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u w:val="single"/>
          <w:shd w:val="clear" w:color="auto" w:fill="auto"/>
          <w:lang w:val="en-US" w:eastAsia="zh-CN"/>
        </w:rPr>
      </w:pPr>
      <w:r>
        <w:rPr>
          <w:rFonts w:hint="eastAsia" w:asciiTheme="minorEastAsia" w:hAnsiTheme="minorEastAsia" w:eastAsiaTheme="minorEastAsia" w:cstheme="minorEastAsia"/>
          <w:color w:val="auto"/>
          <w:sz w:val="28"/>
          <w:szCs w:val="28"/>
          <w:highlight w:val="none"/>
          <w:shd w:val="clear" w:color="auto" w:fill="auto"/>
        </w:rPr>
        <w:t>委托方（甲方）：</w:t>
      </w:r>
      <w:sdt>
        <w:sdt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alias w:val="甲方当事人全称"/>
          <w:tag w:val="甲方当事人全称"/>
          <w:id w:val="147474913"/>
          <w:placeholder>
            <w:docPart w:val="{569d30a1-928e-4865-a8bb-6b694b10581d}"/>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0"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0"/>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住 所 地：</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甲方注册地址"/>
          <w:tag w:val="甲方注册地址"/>
          <w:id w:val="147474805"/>
          <w:placeholder>
            <w:docPart w:val="{6f9d48e9-e0cb-4591-bcb2-64dff860cf54}"/>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1"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1"/>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法定代表人（负责人）：</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甲方法定代表人或负责人"/>
          <w:tag w:val="甲方法定代表人或负责人"/>
          <w:id w:val="147474704"/>
          <w:placeholder>
            <w:docPart w:val="{af9806c8-b19d-46fa-b6a3-23bf24c8af80}"/>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2"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2"/>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项目联系人：</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甲方联系人姓名"/>
          <w:tag w:val="甲方联系人姓名"/>
          <w:id w:val="147473636"/>
          <w:placeholder>
            <w:docPart w:val="{4b215f0b-ac78-4285-abe6-4eaf00bb591b}"/>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3"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3"/>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default" w:asciiTheme="minorEastAsia" w:hAnsiTheme="minorEastAsia" w:eastAsiaTheme="minorEastAsia" w:cstheme="minorEastAsia"/>
          <w:color w:val="auto"/>
          <w:sz w:val="28"/>
          <w:szCs w:val="28"/>
          <w:highlight w:val="none"/>
          <w:u w:val="none"/>
          <w:shd w:val="clear" w:color="auto" w:fill="auto"/>
          <w:lang w:val="en-US" w:eastAsia="zh-CN"/>
        </w:rPr>
      </w:pPr>
      <w:r>
        <w:rPr>
          <w:rFonts w:hint="eastAsia" w:asciiTheme="minorEastAsia" w:hAnsiTheme="minorEastAsia" w:eastAsiaTheme="minorEastAsia" w:cstheme="minorEastAsia"/>
          <w:color w:val="auto"/>
          <w:sz w:val="28"/>
          <w:szCs w:val="28"/>
          <w:highlight w:val="none"/>
          <w:u w:val="none"/>
          <w:shd w:val="clear" w:color="auto" w:fill="auto"/>
          <w:lang w:val="en-US" w:eastAsia="zh-CN"/>
        </w:rPr>
        <w:t>通讯地址：</w:t>
      </w:r>
      <w:sdt>
        <w:sdtPr>
          <w:rPr>
            <w:rFonts w:hint="eastAsia" w:ascii="宋体" w:hAnsi="宋体" w:eastAsia="宋体" w:cs="宋体"/>
            <w:sz w:val="28"/>
            <w:szCs w:val="28"/>
            <w:highlight w:val="none"/>
          </w:rPr>
          <w:alias w:val="甲方办公通讯地址"/>
          <w:tag w:val="甲方办公通讯地址"/>
          <w:id w:val="147472745"/>
          <w:placeholder>
            <w:docPart w:val="{0b8414da-8a42-4989-bb3b-fa29569d9294}"/>
          </w:placeholder>
          <w:text/>
        </w:sdtPr>
        <w:sdtEndPr>
          <w:rPr>
            <w:rFonts w:hint="eastAsia" w:ascii="宋体" w:hAnsi="宋体" w:eastAsia="宋体" w:cs="宋体"/>
            <w:sz w:val="28"/>
            <w:szCs w:val="28"/>
            <w:highlight w:val="none"/>
            <w:u w:val="single"/>
          </w:rPr>
        </w:sdtEndPr>
        <w:sdtContent>
          <w:permStart w:id="4" w:edGrp="everyone"/>
          <w:r>
            <w:rPr>
              <w:rFonts w:hint="eastAsia" w:ascii="宋体" w:hAnsi="宋体" w:eastAsia="宋体" w:cs="宋体"/>
              <w:sz w:val="28"/>
              <w:szCs w:val="28"/>
              <w:highlight w:val="none"/>
              <w:u w:val="single"/>
            </w:rPr>
            <w:t xml:space="preserve">                                </w:t>
          </w:r>
          <w:permEnd w:id="4"/>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u w:val="none"/>
          <w:shd w:val="clear" w:color="auto" w:fill="auto"/>
          <w:lang w:val="en-US" w:eastAsia="zh-CN"/>
        </w:rPr>
      </w:pPr>
      <w:r>
        <w:rPr>
          <w:rFonts w:hint="eastAsia" w:asciiTheme="minorEastAsia" w:hAnsiTheme="minorEastAsia" w:eastAsiaTheme="minorEastAsia" w:cstheme="minorEastAsia"/>
          <w:color w:val="auto"/>
          <w:sz w:val="28"/>
          <w:szCs w:val="28"/>
          <w:highlight w:val="none"/>
          <w:u w:val="none"/>
          <w:shd w:val="clear" w:color="auto" w:fill="auto"/>
          <w:lang w:val="en-US" w:eastAsia="zh-CN"/>
        </w:rPr>
        <w:t>手    机：</w:t>
      </w:r>
      <w:sdt>
        <w:sdtPr>
          <w:rPr>
            <w:rFonts w:hint="eastAsia" w:asciiTheme="minorEastAsia" w:hAnsiTheme="minorEastAsia" w:eastAsiaTheme="minorEastAsia" w:cstheme="minorEastAsia"/>
            <w:color w:val="auto"/>
            <w:kern w:val="2"/>
            <w:sz w:val="28"/>
            <w:szCs w:val="28"/>
            <w:highlight w:val="none"/>
            <w:u w:val="none"/>
            <w:shd w:val="clear" w:color="auto" w:fill="auto"/>
            <w:lang w:val="en-US" w:eastAsia="zh-CN" w:bidi="ar-SA"/>
          </w:rPr>
          <w:alias w:val="甲方联系人手机"/>
          <w:tag w:val="甲方联系人手机"/>
          <w:id w:val="147473434"/>
          <w:placeholder>
            <w:docPart w:val="{12ce6495-478b-45f9-a42d-a2852072a932}"/>
          </w:placeholder>
          <w:text/>
        </w:sdtPr>
        <w:sdtEndPr>
          <w:rPr>
            <w:rFonts w:hint="eastAsia" w:asciiTheme="minorEastAsia" w:hAnsiTheme="minorEastAsia" w:eastAsiaTheme="minorEastAsia" w:cstheme="minorEastAsia"/>
            <w:color w:val="auto"/>
            <w:kern w:val="2"/>
            <w:sz w:val="28"/>
            <w:szCs w:val="28"/>
            <w:highlight w:val="none"/>
            <w:u w:val="none"/>
            <w:shd w:val="clear" w:color="auto" w:fill="auto"/>
            <w:lang w:val="en-US" w:eastAsia="zh-CN" w:bidi="ar-SA"/>
          </w:rPr>
        </w:sdtEndPr>
        <w:sdtContent>
          <w:permStart w:id="5"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5"/>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电    话：</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甲方联系人固定电话"/>
          <w:tag w:val="甲方联系人固定电话"/>
          <w:id w:val="147473290"/>
          <w:placeholder>
            <w:docPart w:val="{e672e0e5-fbaa-48b3-8379-ad8668a1a9b7}"/>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6"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6"/>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u w:val="singl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电子信箱：</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甲方联系人电子邮箱"/>
          <w:tag w:val="甲方联系人电子邮箱"/>
          <w:id w:val="147473169"/>
          <w:placeholder>
            <w:docPart w:val="{5a6c3f3e-5ac6-4051-bbdb-1fa8207d4648}"/>
          </w:placeholder>
          <w:text/>
        </w:sdtPr>
        <w:sdtEnd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sdtEndPr>
        <w:sdtContent>
          <w:permStart w:id="7"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7"/>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u w:val="single"/>
          <w:shd w:val="clear" w:color="auto" w:fill="auto"/>
          <w:lang w:val="en-US" w:eastAsia="zh-CN"/>
        </w:rPr>
      </w:pPr>
      <w:r>
        <w:rPr>
          <w:rFonts w:hint="eastAsia" w:asciiTheme="minorEastAsia" w:hAnsiTheme="minorEastAsia" w:eastAsiaTheme="minorEastAsia" w:cstheme="minorEastAsia"/>
          <w:color w:val="auto"/>
          <w:sz w:val="28"/>
          <w:szCs w:val="28"/>
          <w:highlight w:val="none"/>
          <w:shd w:val="clear" w:color="auto" w:fill="auto"/>
          <w:lang w:val="en-US" w:eastAsia="zh-CN"/>
        </w:rPr>
        <w:t>受托方（乙方）</w:t>
      </w:r>
      <w:r>
        <w:rPr>
          <w:rFonts w:hint="eastAsia" w:asciiTheme="minorEastAsia" w:hAnsiTheme="minorEastAsia" w:eastAsiaTheme="minorEastAsia" w:cstheme="minorEastAsia"/>
          <w:color w:val="auto"/>
          <w:sz w:val="28"/>
          <w:szCs w:val="28"/>
          <w:highlight w:val="none"/>
          <w:shd w:val="clear" w:color="auto" w:fill="auto"/>
        </w:rPr>
        <w:t>：</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乙方当事人全称"/>
          <w:tag w:val="乙方当事人全称"/>
          <w:id w:val="147472829"/>
          <w:placeholder>
            <w:docPart w:val="{9a120a12-7eae-48f3-84eb-bfcfd4c9f238}"/>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8"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8"/>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住 所 地：</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乙方注册地址"/>
          <w:tag w:val="乙方注册地址"/>
          <w:id w:val="147472663"/>
          <w:placeholder>
            <w:docPart w:val="{bf8c29e6-f9ff-4137-8f0e-cb7b8c81a8cb}"/>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9"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9"/>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lang w:val="en-US"/>
        </w:rPr>
      </w:pPr>
      <w:r>
        <w:rPr>
          <w:rFonts w:hint="eastAsia" w:asciiTheme="minorEastAsia" w:hAnsiTheme="minorEastAsia" w:eastAsiaTheme="minorEastAsia" w:cstheme="minorEastAsia"/>
          <w:color w:val="auto"/>
          <w:sz w:val="28"/>
          <w:szCs w:val="28"/>
          <w:highlight w:val="none"/>
          <w:shd w:val="clear" w:color="auto" w:fill="auto"/>
        </w:rPr>
        <w:t>法定代表人（负责人）：</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乙方法定代表人或负责人"/>
          <w:tag w:val="乙方法定代表人或负责人"/>
          <w:id w:val="147472581"/>
          <w:placeholder>
            <w:docPart w:val="{963f8331-a5e0-4cb2-a1e1-07ed7e8d0e51}"/>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10"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10"/>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lang w:val="en-US"/>
        </w:rPr>
      </w:pPr>
      <w:r>
        <w:rPr>
          <w:rFonts w:hint="eastAsia" w:asciiTheme="minorEastAsia" w:hAnsiTheme="minorEastAsia" w:eastAsiaTheme="minorEastAsia" w:cstheme="minorEastAsia"/>
          <w:color w:val="auto"/>
          <w:sz w:val="28"/>
          <w:szCs w:val="28"/>
          <w:highlight w:val="none"/>
          <w:shd w:val="clear" w:color="auto" w:fill="auto"/>
        </w:rPr>
        <w:t>项目联系人：</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乙方联系人姓名"/>
          <w:tag w:val="乙方联系人姓名"/>
          <w:id w:val="147472052"/>
          <w:placeholder>
            <w:docPart w:val="{bf5409a5-d95b-45c8-bb56-e0ec6f360578}"/>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11"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11"/>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default" w:asciiTheme="minorEastAsia" w:hAnsiTheme="minorEastAsia" w:eastAsiaTheme="minorEastAsia" w:cstheme="minorEastAsia"/>
          <w:color w:val="auto"/>
          <w:sz w:val="28"/>
          <w:szCs w:val="28"/>
          <w:highlight w:val="none"/>
          <w:u w:val="none"/>
          <w:shd w:val="clear" w:color="auto" w:fill="auto"/>
          <w:lang w:val="en-US" w:eastAsia="zh-CN"/>
        </w:rPr>
      </w:pPr>
      <w:r>
        <w:rPr>
          <w:rFonts w:hint="eastAsia" w:asciiTheme="minorEastAsia" w:hAnsiTheme="minorEastAsia" w:eastAsiaTheme="minorEastAsia" w:cstheme="minorEastAsia"/>
          <w:color w:val="auto"/>
          <w:sz w:val="28"/>
          <w:szCs w:val="28"/>
          <w:highlight w:val="none"/>
          <w:u w:val="none"/>
          <w:shd w:val="clear" w:color="auto" w:fill="auto"/>
          <w:lang w:val="en-US" w:eastAsia="zh-CN"/>
        </w:rPr>
        <w:t>通讯地址：</w:t>
      </w:r>
      <w:sdt>
        <w:sdtPr>
          <w:rPr>
            <w:rFonts w:hint="eastAsia" w:ascii="宋体" w:hAnsi="宋体" w:eastAsia="宋体" w:cs="宋体"/>
            <w:sz w:val="28"/>
            <w:szCs w:val="28"/>
            <w:highlight w:val="none"/>
          </w:rPr>
          <w:alias w:val="乙方办公通讯地址"/>
          <w:tag w:val="乙方办公通讯地址"/>
          <w:id w:val="147471941"/>
          <w:placeholder>
            <w:docPart w:val="{50bc87cf-e285-46ef-818d-04f0d59824a4}"/>
          </w:placeholder>
          <w:text/>
        </w:sdtPr>
        <w:sdtEndPr>
          <w:rPr>
            <w:rFonts w:hint="eastAsia" w:ascii="宋体" w:hAnsi="宋体" w:eastAsia="宋体" w:cs="宋体"/>
            <w:sz w:val="28"/>
            <w:szCs w:val="28"/>
            <w:highlight w:val="none"/>
            <w:u w:val="single"/>
          </w:rPr>
        </w:sdtEndPr>
        <w:sdtContent>
          <w:permStart w:id="12" w:edGrp="everyone"/>
          <w:r>
            <w:rPr>
              <w:rFonts w:hint="eastAsia" w:ascii="宋体" w:hAnsi="宋体" w:eastAsia="宋体" w:cs="宋体"/>
              <w:sz w:val="28"/>
              <w:szCs w:val="28"/>
              <w:highlight w:val="none"/>
              <w:u w:val="single"/>
            </w:rPr>
            <w:t xml:space="preserve">                                </w:t>
          </w:r>
          <w:permEnd w:id="12"/>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u w:val="none"/>
          <w:shd w:val="clear" w:color="auto" w:fill="auto"/>
          <w:lang w:val="en-US" w:eastAsia="zh-CN"/>
        </w:rPr>
      </w:pPr>
      <w:r>
        <w:rPr>
          <w:rFonts w:hint="eastAsia" w:asciiTheme="minorEastAsia" w:hAnsiTheme="minorEastAsia" w:eastAsiaTheme="minorEastAsia" w:cstheme="minorEastAsia"/>
          <w:color w:val="auto"/>
          <w:sz w:val="28"/>
          <w:szCs w:val="28"/>
          <w:highlight w:val="none"/>
          <w:u w:val="none"/>
          <w:shd w:val="clear" w:color="auto" w:fill="auto"/>
          <w:lang w:val="en-US" w:eastAsia="zh-CN"/>
        </w:rPr>
        <w:t>手    机：</w:t>
      </w:r>
      <w:sdt>
        <w:sdtPr>
          <w:rPr>
            <w:rFonts w:hint="eastAsia" w:asciiTheme="minorEastAsia" w:hAnsiTheme="minorEastAsia" w:eastAsiaTheme="minorEastAsia" w:cstheme="minorEastAsia"/>
            <w:color w:val="auto"/>
            <w:kern w:val="2"/>
            <w:sz w:val="28"/>
            <w:szCs w:val="28"/>
            <w:highlight w:val="none"/>
            <w:u w:val="none"/>
            <w:shd w:val="clear" w:color="auto" w:fill="auto"/>
            <w:lang w:val="en-US" w:eastAsia="zh-CN" w:bidi="ar-SA"/>
          </w:rPr>
          <w:alias w:val="乙方联系人手机"/>
          <w:tag w:val="乙方联系人手机"/>
          <w:id w:val="147471784"/>
          <w:placeholder>
            <w:docPart w:val="{f2b35edf-7f6f-4486-bc44-d774bcc7da02}"/>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13"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13"/>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lang w:val="en-US"/>
        </w:rPr>
      </w:pPr>
      <w:r>
        <w:rPr>
          <w:rFonts w:hint="eastAsia" w:asciiTheme="minorEastAsia" w:hAnsiTheme="minorEastAsia" w:eastAsiaTheme="minorEastAsia" w:cstheme="minorEastAsia"/>
          <w:color w:val="auto"/>
          <w:sz w:val="28"/>
          <w:szCs w:val="28"/>
          <w:highlight w:val="none"/>
          <w:shd w:val="clear" w:color="auto" w:fill="auto"/>
        </w:rPr>
        <w:t>电    话：</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乙方联系人固定电话"/>
          <w:tag w:val="乙方联系人固定电话"/>
          <w:id w:val="147471722"/>
          <w:placeholder>
            <w:docPart w:val="{fd5b8700-a475-44cd-a65c-5488b5b66f56}"/>
          </w:placeholder>
          <w:text/>
        </w:sdtPr>
        <w:sdtEnd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sdtEndPr>
        <w:sdtContent>
          <w:permStart w:id="14"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14"/>
        </w:sdtContent>
      </w:sdt>
    </w:p>
    <w:p>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rPr>
          <w:rFonts w:hint="eastAsia" w:ascii="宋体" w:hAnsi="宋体" w:eastAsia="宋体" w:cs="宋体"/>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电子信箱：</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乙方联系人电子邮箱"/>
          <w:tag w:val="乙方联系人电子邮箱"/>
          <w:id w:val="147471651"/>
          <w:placeholder>
            <w:docPart w:val="{491227f8-221d-4296-91a8-3cf1d03f6a31}"/>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15"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15"/>
        </w:sdtContent>
      </w:sdt>
      <w:r>
        <w:rPr>
          <w:rFonts w:hint="eastAsia" w:ascii="宋体" w:hAnsi="宋体" w:eastAsia="宋体" w:cs="宋体"/>
          <w:sz w:val="28"/>
          <w:szCs w:val="28"/>
          <w:highlight w:val="none"/>
          <w:shd w:val="clear" w:color="auto" w:fill="auto"/>
        </w:rPr>
        <w:br w:type="page"/>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highlight w:val="none"/>
          <w:shd w:val="clear" w:color="auto" w:fill="auto"/>
        </w:rPr>
      </w:pPr>
      <w:r>
        <w:rPr>
          <w:rFonts w:hint="eastAsia" w:ascii="宋体" w:hAnsi="宋体" w:cs="宋体"/>
          <w:sz w:val="28"/>
          <w:szCs w:val="28"/>
          <w:highlight w:val="none"/>
          <w:shd w:val="clear" w:color="auto" w:fill="auto"/>
          <w:lang w:val="en-US" w:eastAsia="zh-CN"/>
        </w:rPr>
        <w:t>甲乙双方经友好协商，特</w:t>
      </w:r>
      <w:r>
        <w:rPr>
          <w:rFonts w:hint="eastAsia" w:ascii="宋体" w:hAnsi="宋体" w:eastAsia="宋体" w:cs="宋体"/>
          <w:sz w:val="28"/>
          <w:szCs w:val="28"/>
          <w:highlight w:val="none"/>
          <w:shd w:val="clear" w:color="auto" w:fill="auto"/>
        </w:rPr>
        <w:t>根据《中华人民共和国</w:t>
      </w:r>
      <w:r>
        <w:rPr>
          <w:rFonts w:hint="eastAsia" w:ascii="宋体" w:hAnsi="宋体" w:cs="宋体"/>
          <w:sz w:val="28"/>
          <w:szCs w:val="28"/>
          <w:highlight w:val="none"/>
          <w:shd w:val="clear" w:color="auto" w:fill="auto"/>
          <w:lang w:eastAsia="zh-CN"/>
        </w:rPr>
        <w:t>民法典</w:t>
      </w:r>
      <w:r>
        <w:rPr>
          <w:rFonts w:hint="eastAsia" w:ascii="宋体" w:hAnsi="宋体" w:eastAsia="宋体" w:cs="宋体"/>
          <w:sz w:val="28"/>
          <w:szCs w:val="28"/>
          <w:highlight w:val="none"/>
          <w:shd w:val="clear" w:color="auto" w:fill="auto"/>
        </w:rPr>
        <w:t>》及相关法律法规的规定，</w:t>
      </w:r>
      <w:r>
        <w:rPr>
          <w:rFonts w:hint="eastAsia" w:ascii="宋体" w:hAnsi="宋体" w:cs="宋体"/>
          <w:sz w:val="28"/>
          <w:szCs w:val="28"/>
          <w:highlight w:val="none"/>
          <w:shd w:val="clear" w:color="auto" w:fill="auto"/>
          <w:lang w:val="en-US" w:eastAsia="zh-CN"/>
        </w:rPr>
        <w:t>就甲方委托</w:t>
      </w:r>
      <w:r>
        <w:rPr>
          <w:rFonts w:hint="eastAsia" w:ascii="宋体" w:hAnsi="宋体" w:eastAsia="宋体" w:cs="宋体"/>
          <w:sz w:val="28"/>
          <w:szCs w:val="28"/>
          <w:highlight w:val="none"/>
          <w:shd w:val="clear" w:color="auto" w:fill="auto"/>
        </w:rPr>
        <w:t>乙方提供技术服务</w:t>
      </w:r>
      <w:r>
        <w:rPr>
          <w:rFonts w:hint="eastAsia" w:ascii="宋体" w:hAnsi="宋体" w:cs="宋体"/>
          <w:sz w:val="28"/>
          <w:szCs w:val="28"/>
          <w:highlight w:val="none"/>
          <w:shd w:val="clear" w:color="auto" w:fill="auto"/>
          <w:lang w:val="en-US" w:eastAsia="zh-CN"/>
        </w:rPr>
        <w:t>事宜达成一致意见，签署本合同，以资共同遵守</w:t>
      </w:r>
      <w:r>
        <w:rPr>
          <w:rFonts w:hint="eastAsia" w:ascii="宋体" w:hAnsi="宋体" w:eastAsia="宋体" w:cs="宋体"/>
          <w:sz w:val="28"/>
          <w:szCs w:val="28"/>
          <w:highlight w:val="none"/>
          <w:shd w:val="clear" w:color="auto" w:fill="auto"/>
        </w:rPr>
        <w:t>。</w:t>
      </w:r>
    </w:p>
    <w:p>
      <w:pPr>
        <w:pStyle w:val="6"/>
        <w:keepNext w:val="0"/>
        <w:keepLines w:val="0"/>
        <w:pageBreakBefore w:val="0"/>
        <w:widowControl w:val="0"/>
        <w:kinsoku/>
        <w:wordWrap/>
        <w:overflowPunct/>
        <w:topLinePunct w:val="0"/>
        <w:autoSpaceDE/>
        <w:autoSpaceDN/>
        <w:bidi w:val="0"/>
        <w:adjustRightInd/>
        <w:snapToGrid/>
        <w:spacing w:after="0" w:afterLines="0" w:line="360" w:lineRule="auto"/>
        <w:ind w:firstLine="560" w:firstLineChars="200"/>
        <w:textAlignment w:val="auto"/>
        <w:rPr>
          <w:rFonts w:hint="eastAsia" w:ascii="黑体" w:hAnsi="黑体" w:eastAsia="黑体" w:cs="宋体"/>
          <w:color w:val="auto"/>
          <w:sz w:val="28"/>
          <w:szCs w:val="28"/>
          <w:highlight w:val="none"/>
          <w:lang w:val="zh-CN"/>
        </w:rPr>
      </w:pPr>
      <w:bookmarkStart w:id="0" w:name="_Toc301354095"/>
      <w:r>
        <w:rPr>
          <w:rFonts w:hint="eastAsia" w:ascii="宋体" w:hAnsi="宋体" w:eastAsia="宋体"/>
          <w:sz w:val="28"/>
          <w:szCs w:val="28"/>
          <w:highlight w:val="none"/>
        </w:rPr>
        <w:t>本合同适用于</w:t>
      </w:r>
      <w:r>
        <w:rPr>
          <w:rFonts w:hint="eastAsia" w:asciiTheme="minorEastAsia" w:hAnsiTheme="minorEastAsia" w:eastAsiaTheme="minorEastAsia"/>
          <w:color w:val="auto"/>
          <w:sz w:val="28"/>
          <w:szCs w:val="28"/>
          <w:highlight w:val="none"/>
          <w:lang w:val="en-US" w:eastAsia="zh-CN"/>
        </w:rPr>
        <w:t>技术服务</w:t>
      </w:r>
      <w:r>
        <w:rPr>
          <w:rFonts w:hint="eastAsia" w:ascii="宋体" w:hAnsi="宋体" w:eastAsia="宋体"/>
          <w:sz w:val="28"/>
          <w:szCs w:val="28"/>
          <w:highlight w:val="none"/>
        </w:rPr>
        <w:t>专项和框架服务</w:t>
      </w:r>
      <w:r>
        <w:rPr>
          <w:rFonts w:hint="eastAsia" w:ascii="宋体" w:hAnsi="宋体"/>
          <w:sz w:val="28"/>
          <w:szCs w:val="28"/>
          <w:highlight w:val="none"/>
          <w:lang w:val="en-US" w:eastAsia="zh-CN"/>
        </w:rPr>
        <w:t>项目</w:t>
      </w:r>
      <w:r>
        <w:rPr>
          <w:rFonts w:hint="eastAsia" w:ascii="宋体" w:hAnsi="宋体" w:eastAsia="宋体"/>
          <w:sz w:val="28"/>
          <w:szCs w:val="28"/>
          <w:highlight w:val="none"/>
        </w:rPr>
        <w:t>，甲乙双方结合实际情况选择适用。</w:t>
      </w:r>
    </w:p>
    <w:p>
      <w:pPr>
        <w:pStyle w:val="4"/>
        <w:pageBreakBefore w:val="0"/>
        <w:widowControl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kern w:val="0"/>
          <w:sz w:val="28"/>
          <w:szCs w:val="28"/>
          <w:highlight w:val="none"/>
          <w:shd w:val="clear" w:color="auto" w:fill="auto"/>
          <w:lang w:val="en-US" w:eastAsia="zh-CN" w:bidi="ar-SA"/>
        </w:rPr>
      </w:pPr>
      <w:r>
        <w:rPr>
          <w:rFonts w:hint="eastAsia" w:ascii="黑体" w:hAnsi="黑体" w:eastAsia="黑体" w:cs="黑体"/>
          <w:b w:val="0"/>
          <w:bCs w:val="0"/>
          <w:color w:val="auto"/>
          <w:kern w:val="0"/>
          <w:sz w:val="28"/>
          <w:szCs w:val="28"/>
          <w:highlight w:val="none"/>
          <w:shd w:val="clear" w:color="auto" w:fill="auto"/>
          <w:lang w:val="en-US" w:eastAsia="zh-CN" w:bidi="ar-SA"/>
        </w:rPr>
        <w:t>1.</w:t>
      </w:r>
      <w:bookmarkEnd w:id="0"/>
      <w:r>
        <w:rPr>
          <w:rFonts w:hint="eastAsia" w:ascii="黑体" w:hAnsi="黑体" w:eastAsia="黑体" w:cs="黑体"/>
          <w:b w:val="0"/>
          <w:bCs w:val="0"/>
          <w:color w:val="auto"/>
          <w:kern w:val="0"/>
          <w:sz w:val="28"/>
          <w:szCs w:val="28"/>
          <w:highlight w:val="none"/>
          <w:shd w:val="clear" w:color="auto" w:fill="auto"/>
          <w:lang w:val="en-US" w:eastAsia="zh-CN" w:bidi="ar-SA"/>
        </w:rPr>
        <w:t>技术服务项目基本情况</w:t>
      </w:r>
    </w:p>
    <w:p>
      <w:pPr>
        <w:pStyle w:val="6"/>
        <w:keepNext w:val="0"/>
        <w:keepLines w:val="0"/>
        <w:pageBreakBefore w:val="0"/>
        <w:widowControl w:val="0"/>
        <w:kinsoku/>
        <w:wordWrap/>
        <w:overflowPunct/>
        <w:topLinePunct w:val="0"/>
        <w:autoSpaceDE/>
        <w:autoSpaceDN/>
        <w:bidi w:val="0"/>
        <w:adjustRightInd/>
        <w:snapToGrid/>
        <w:spacing w:after="0" w:afterLines="0" w:line="360" w:lineRule="auto"/>
        <w:ind w:firstLine="562" w:firstLineChars="200"/>
        <w:textAlignment w:val="auto"/>
        <w:rPr>
          <w:rFonts w:hint="eastAsia"/>
          <w:highlight w:val="none"/>
          <w:lang w:val="en-US" w:eastAsia="zh-CN"/>
        </w:rPr>
      </w:pPr>
      <w:bookmarkStart w:id="1" w:name="_Toc301352978"/>
      <w:permStart w:id="16" w:edGrp="everyone"/>
      <w:r>
        <w:rPr>
          <w:rFonts w:hint="eastAsia" w:ascii="宋体" w:hAnsi="宋体" w:eastAsia="宋体" w:cs="宋体"/>
          <w:b/>
          <w:bCs/>
          <w:sz w:val="28"/>
          <w:szCs w:val="28"/>
          <w:highlight w:val="none"/>
          <w:lang w:val="en-US" w:eastAsia="zh-CN"/>
        </w:rPr>
        <w:sym w:font="Wingdings" w:char="00A8"/>
      </w:r>
      <w:permEnd w:id="16"/>
      <w:r>
        <w:rPr>
          <w:rFonts w:hint="eastAsia" w:ascii="宋体" w:hAnsi="宋体" w:eastAsia="宋体" w:cs="宋体"/>
          <w:b/>
          <w:bCs/>
          <w:sz w:val="28"/>
          <w:szCs w:val="28"/>
          <w:highlight w:val="none"/>
          <w:lang w:val="en-US" w:eastAsia="zh-CN"/>
        </w:rPr>
        <w:t>适用于框架</w:t>
      </w:r>
      <w:r>
        <w:rPr>
          <w:rFonts w:hint="eastAsia" w:ascii="宋体" w:hAnsi="宋体" w:cs="宋体"/>
          <w:b/>
          <w:bCs/>
          <w:sz w:val="28"/>
          <w:szCs w:val="28"/>
          <w:highlight w:val="none"/>
          <w:lang w:val="en-US" w:eastAsia="zh-CN"/>
        </w:rPr>
        <w:t>技术</w:t>
      </w:r>
      <w:r>
        <w:rPr>
          <w:rFonts w:hint="eastAsia" w:ascii="宋体" w:hAnsi="宋体" w:eastAsia="宋体" w:cs="宋体"/>
          <w:b/>
          <w:bCs/>
          <w:sz w:val="28"/>
          <w:szCs w:val="28"/>
          <w:highlight w:val="none"/>
          <w:lang w:val="en-US" w:eastAsia="zh-CN"/>
        </w:rPr>
        <w:t>服务</w:t>
      </w:r>
      <w:r>
        <w:rPr>
          <w:rFonts w:hint="eastAsia" w:ascii="宋体" w:hAnsi="宋体" w:cs="宋体"/>
          <w:b/>
          <w:bCs/>
          <w:sz w:val="28"/>
          <w:szCs w:val="28"/>
          <w:highlight w:val="none"/>
          <w:lang w:val="en-US" w:eastAsia="zh-CN"/>
        </w:rPr>
        <w:t>项目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textAlignment w:val="auto"/>
        <w:rPr>
          <w:rFonts w:hint="eastAsia" w:asciiTheme="minorEastAsia" w:hAnsiTheme="minorEastAsia" w:eastAsiaTheme="minorEastAsia" w:cstheme="minorEastAsia"/>
          <w:sz w:val="30"/>
          <w:szCs w:val="30"/>
          <w:highlight w:val="none"/>
          <w:lang w:val="en-US" w:eastAsia="zh-CN"/>
        </w:rPr>
      </w:pPr>
      <w:r>
        <w:rPr>
          <w:rFonts w:hint="eastAsia" w:ascii="宋体" w:hAnsi="宋体" w:eastAsia="宋体" w:cs="宋体"/>
          <w:sz w:val="28"/>
          <w:szCs w:val="28"/>
          <w:highlight w:val="none"/>
        </w:rPr>
        <w:t>1.1甲方委托乙方</w:t>
      </w:r>
      <w:r>
        <w:rPr>
          <w:rFonts w:hint="eastAsia" w:ascii="宋体" w:hAnsi="宋体" w:eastAsia="宋体" w:cs="宋体"/>
          <w:color w:val="000000"/>
          <w:sz w:val="28"/>
          <w:szCs w:val="28"/>
          <w:highlight w:val="none"/>
        </w:rPr>
        <w:t>进行</w:t>
      </w:r>
      <w:r>
        <w:rPr>
          <w:rFonts w:hint="eastAsia" w:ascii="宋体" w:hAnsi="宋体" w:cs="宋体"/>
          <w:color w:val="000000"/>
          <w:sz w:val="28"/>
          <w:szCs w:val="28"/>
          <w:highlight w:val="none"/>
          <w:lang w:val="en-US" w:eastAsia="zh-CN"/>
        </w:rPr>
        <w:t>技术服务</w:t>
      </w:r>
      <w:r>
        <w:rPr>
          <w:rFonts w:hint="eastAsia" w:ascii="宋体" w:hAnsi="宋体" w:eastAsia="宋体" w:cs="宋体"/>
          <w:sz w:val="28"/>
          <w:szCs w:val="28"/>
          <w:highlight w:val="none"/>
        </w:rPr>
        <w:t>范围为：</w:t>
      </w:r>
      <w:sdt>
        <w:sdtPr>
          <w:rPr>
            <w:rFonts w:hint="eastAsia" w:ascii="宋体" w:hAnsi="宋体" w:eastAsia="宋体" w:cs="宋体"/>
            <w:kern w:val="2"/>
            <w:sz w:val="28"/>
            <w:szCs w:val="28"/>
            <w:highlight w:val="none"/>
            <w:lang w:val="en-US" w:eastAsia="zh-CN" w:bidi="ar-SA"/>
          </w:rPr>
          <w:alias w:val="请明确委托方单位范围、项目年份及类型等，参照招标文件项目或标包概况填写"/>
          <w:id w:val="147473484"/>
          <w:placeholder>
            <w:docPart w:val="{2fa293cb-6b18-4a39-97c7-e0398b5cceeb}"/>
          </w:placeholder>
          <w:text w:multiLine="1"/>
        </w:sdtPr>
        <w:sdtEndPr>
          <w:rPr>
            <w:rFonts w:hint="eastAsia" w:asciiTheme="minorEastAsia" w:hAnsiTheme="minorEastAsia" w:eastAsiaTheme="minorEastAsia" w:cstheme="minorEastAsia"/>
            <w:kern w:val="2"/>
            <w:sz w:val="28"/>
            <w:szCs w:val="28"/>
            <w:highlight w:val="none"/>
            <w:u w:val="single"/>
            <w:lang w:val="en-US" w:eastAsia="zh-CN" w:bidi="ar-SA"/>
          </w:rPr>
        </w:sdtEndPr>
        <w:sdtContent>
          <w:permStart w:id="17" w:edGrp="everyone"/>
          <w:r>
            <w:rPr>
              <w:rFonts w:hint="eastAsia" w:asciiTheme="minorEastAsia" w:hAnsiTheme="minorEastAsia" w:eastAsiaTheme="minorEastAsia" w:cstheme="minorEastAsia"/>
              <w:sz w:val="28"/>
              <w:szCs w:val="28"/>
              <w:highlight w:val="none"/>
              <w:u w:val="single"/>
              <w:lang w:val="en-US" w:eastAsia="zh-CN"/>
            </w:rPr>
            <w:t xml:space="preserve">        </w:t>
          </w:r>
          <w:permEnd w:id="17"/>
        </w:sdtContent>
      </w:sdt>
      <w:r>
        <w:rPr>
          <w:rFonts w:hint="eastAsia" w:asciiTheme="minorEastAsia" w:hAnsiTheme="minorEastAsia" w:eastAsiaTheme="minorEastAsia" w:cstheme="minorEastAsia"/>
          <w:sz w:val="28"/>
          <w:szCs w:val="28"/>
          <w:highlight w:val="none"/>
        </w:rPr>
        <w:t>。</w:t>
      </w:r>
      <w:r>
        <w:rPr>
          <w:rFonts w:hint="eastAsia" w:asciiTheme="minorEastAsia" w:hAnsiTheme="minorEastAsia" w:eastAsiaTheme="minorEastAsia" w:cstheme="minorEastAsia"/>
          <w:sz w:val="30"/>
          <w:szCs w:val="30"/>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textAlignment w:val="auto"/>
        <w:rPr>
          <w:rFonts w:hint="eastAsia" w:ascii="宋体" w:hAnsi="宋体" w:cs="宋体"/>
          <w:sz w:val="28"/>
          <w:szCs w:val="28"/>
          <w:highlight w:val="none"/>
          <w:lang w:val="en-US" w:eastAsia="zh-CN"/>
        </w:rPr>
      </w:pPr>
      <w:r>
        <w:rPr>
          <w:rFonts w:hint="eastAsia" w:ascii="宋体" w:hAnsi="宋体" w:eastAsia="宋体" w:cs="宋体"/>
          <w:sz w:val="28"/>
          <w:szCs w:val="28"/>
          <w:highlight w:val="none"/>
        </w:rPr>
        <w:t>1.2具体</w:t>
      </w:r>
      <w:r>
        <w:rPr>
          <w:rFonts w:hint="eastAsia" w:ascii="宋体" w:hAnsi="宋体" w:cs="宋体"/>
          <w:sz w:val="28"/>
          <w:szCs w:val="28"/>
          <w:highlight w:val="none"/>
          <w:lang w:val="en-US" w:eastAsia="zh-CN"/>
        </w:rPr>
        <w:t>技术</w:t>
      </w:r>
      <w:r>
        <w:rPr>
          <w:rFonts w:hint="eastAsia" w:ascii="宋体" w:hAnsi="宋体" w:cs="宋体"/>
          <w:color w:val="000000"/>
          <w:sz w:val="28"/>
          <w:szCs w:val="28"/>
          <w:highlight w:val="none"/>
          <w:lang w:val="en-US" w:eastAsia="zh-CN"/>
        </w:rPr>
        <w:t>服务</w:t>
      </w:r>
      <w:r>
        <w:rPr>
          <w:rFonts w:hint="eastAsia" w:ascii="宋体" w:hAnsi="宋体" w:eastAsia="宋体" w:cs="宋体"/>
          <w:sz w:val="28"/>
          <w:szCs w:val="28"/>
          <w:highlight w:val="none"/>
          <w:lang w:val="en-US" w:eastAsia="zh-CN"/>
        </w:rPr>
        <w:t>项目</w:t>
      </w:r>
      <w:r>
        <w:rPr>
          <w:rFonts w:hint="eastAsia" w:ascii="宋体" w:hAnsi="宋体" w:eastAsia="宋体" w:cs="宋体"/>
          <w:sz w:val="28"/>
          <w:szCs w:val="28"/>
          <w:highlight w:val="none"/>
        </w:rPr>
        <w:t>，</w:t>
      </w:r>
      <w:r>
        <w:rPr>
          <w:rFonts w:hint="eastAsia" w:ascii="宋体" w:hAnsi="宋体" w:cs="宋体"/>
          <w:sz w:val="28"/>
          <w:szCs w:val="28"/>
          <w:highlight w:val="none"/>
          <w:lang w:val="en-US" w:eastAsia="zh-CN"/>
        </w:rPr>
        <w:t>双方同意通过以下第</w:t>
      </w:r>
      <w:sdt>
        <w:sdtPr>
          <w:rPr>
            <w:rFonts w:hint="eastAsia" w:ascii="宋体" w:hAnsi="宋体" w:eastAsia="宋体" w:cs="宋体"/>
            <w:kern w:val="2"/>
            <w:sz w:val="28"/>
            <w:szCs w:val="28"/>
            <w:highlight w:val="none"/>
            <w:lang w:val="en-US" w:eastAsia="zh-CN" w:bidi="ar-SA"/>
          </w:rPr>
          <w:alias w:val="请选择一项。不可多项。"/>
          <w:tag w:val="订单（合同）类型"/>
          <w:id w:val="147453354"/>
          <w:placeholder>
            <w:docPart w:val="{6d7e3258-cf6f-449c-a984-11d65802faf2}"/>
          </w:placeholder>
          <w:dropDownList>
            <w:listItem w:displayText="【（1）】" w:value="【（1）】"/>
            <w:listItem w:displayText="【（2）】" w:value="【（2）】"/>
            <w:listItem w:displayText="【/】" w:value="【/】"/>
          </w:dropDownList>
        </w:sdtPr>
        <w:sdtEndPr>
          <w:rPr>
            <w:rFonts w:hint="eastAsia" w:ascii="Times New Roman" w:hAnsi="Times New Roman" w:eastAsia="宋体" w:cstheme="minorBidi"/>
            <w:kern w:val="2"/>
            <w:sz w:val="28"/>
            <w:szCs w:val="36"/>
            <w:highlight w:val="none"/>
            <w:u w:val="single"/>
            <w:lang w:val="en-US" w:eastAsia="zh-CN" w:bidi="ar-SA"/>
          </w:rPr>
        </w:sdtEndPr>
        <w:sdtContent>
          <w:permStart w:id="18" w:edGrp="everyone"/>
          <w:r>
            <w:rPr>
              <w:rFonts w:hint="eastAsia" w:cstheme="minorBidi"/>
              <w:kern w:val="2"/>
              <w:sz w:val="28"/>
              <w:szCs w:val="36"/>
              <w:highlight w:val="none"/>
              <w:u w:val="single"/>
              <w:lang w:val="en-US" w:eastAsia="zh-CN" w:bidi="ar-SA"/>
            </w:rPr>
            <w:t xml:space="preserve">    </w:t>
          </w:r>
          <w:permEnd w:id="18"/>
        </w:sdtContent>
      </w:sdt>
      <w:r>
        <w:rPr>
          <w:rFonts w:hint="eastAsia" w:asciiTheme="minorHAnsi" w:hAnsiTheme="minorHAnsi" w:eastAsiaTheme="minorEastAsia" w:cstheme="minorBidi"/>
          <w:kern w:val="2"/>
          <w:sz w:val="28"/>
          <w:szCs w:val="36"/>
          <w:highlight w:val="none"/>
          <w:u w:val="none"/>
          <w:lang w:val="en-US" w:eastAsia="zh-CN" w:bidi="ar-SA"/>
        </w:rPr>
        <w:t>种</w:t>
      </w:r>
      <w:r>
        <w:rPr>
          <w:rFonts w:hint="eastAsia" w:ascii="宋体" w:hAnsi="宋体" w:cs="宋体"/>
          <w:sz w:val="28"/>
          <w:szCs w:val="28"/>
          <w:highlight w:val="none"/>
          <w:lang w:val="en-US" w:eastAsia="zh-CN"/>
        </w:rPr>
        <w:t>方式确定：</w:t>
      </w:r>
    </w:p>
    <w:sdt>
      <w:sdtPr>
        <w:rPr>
          <w:rStyle w:val="13"/>
          <w:rFonts w:hint="eastAsia"/>
          <w:lang w:val="en-US" w:eastAsia="zh-CN"/>
        </w:rPr>
        <w:alias w:val="若委托方包括甲方的分子公司，只能选择（1）订单合同模式。"/>
        <w:id w:val="147474587"/>
        <w:placeholder>
          <w:docPart w:val="{5453544e-ee6c-4212-9d58-b6b06af6cdb8}"/>
        </w:placeholder>
      </w:sdtPr>
      <w:sdtEndPr>
        <w:rPr>
          <w:rStyle w:val="13"/>
          <w:rFonts w:hint="eastAsia" w:ascii="宋体" w:hAnsi="宋体" w:eastAsia="宋体" w:cs="宋体"/>
          <w:sz w:val="28"/>
          <w:szCs w:val="28"/>
          <w:lang w:val="en-US" w:eastAsia="zh-CN"/>
        </w:rPr>
      </w:sdtEndPr>
      <w:sdtContent>
        <w:p>
          <w:pPr>
            <w:pStyle w:val="6"/>
            <w:keepNext w:val="0"/>
            <w:keepLines w:val="0"/>
            <w:pageBreakBefore w:val="0"/>
            <w:widowControl w:val="0"/>
            <w:kinsoku/>
            <w:wordWrap/>
            <w:overflowPunct/>
            <w:topLinePunct w:val="0"/>
            <w:autoSpaceDE/>
            <w:autoSpaceDN/>
            <w:bidi w:val="0"/>
            <w:adjustRightInd/>
            <w:snapToGrid/>
            <w:spacing w:after="0" w:afterLines="0" w:line="360" w:lineRule="auto"/>
            <w:ind w:firstLine="560"/>
            <w:textAlignment w:val="auto"/>
            <w:rPr>
              <w:rStyle w:val="13"/>
              <w:rFonts w:hint="eastAsia" w:ascii="宋体" w:hAnsi="宋体" w:eastAsia="宋体" w:cs="宋体"/>
              <w:sz w:val="28"/>
              <w:szCs w:val="28"/>
              <w:lang w:val="en-US" w:eastAsia="zh-CN"/>
            </w:rPr>
          </w:pPr>
          <w:r>
            <w:rPr>
              <w:rStyle w:val="13"/>
              <w:rFonts w:hint="eastAsia" w:ascii="宋体" w:hAnsi="宋体" w:eastAsia="宋体" w:cs="宋体"/>
              <w:sz w:val="28"/>
              <w:szCs w:val="28"/>
              <w:lang w:eastAsia="zh-CN"/>
            </w:rPr>
            <w:t>（</w:t>
          </w:r>
          <w:r>
            <w:rPr>
              <w:rStyle w:val="13"/>
              <w:rFonts w:hint="eastAsia" w:ascii="宋体" w:hAnsi="宋体" w:eastAsia="宋体" w:cs="宋体"/>
              <w:sz w:val="28"/>
              <w:szCs w:val="28"/>
              <w:lang w:val="en-US" w:eastAsia="zh-CN"/>
            </w:rPr>
            <w:t>1</w:t>
          </w:r>
          <w:r>
            <w:rPr>
              <w:rStyle w:val="13"/>
              <w:rFonts w:hint="eastAsia" w:ascii="宋体" w:hAnsi="宋体" w:eastAsia="宋体" w:cs="宋体"/>
              <w:sz w:val="28"/>
              <w:szCs w:val="28"/>
              <w:lang w:eastAsia="zh-CN"/>
            </w:rPr>
            <w:t>）</w:t>
          </w:r>
          <w:r>
            <w:rPr>
              <w:rStyle w:val="13"/>
              <w:rFonts w:hint="eastAsia" w:ascii="宋体" w:hAnsi="宋体" w:eastAsia="宋体" w:cs="宋体"/>
              <w:sz w:val="28"/>
              <w:szCs w:val="28"/>
              <w:lang w:val="en-US" w:eastAsia="zh-CN"/>
            </w:rPr>
            <w:t>由委托方与乙方签订</w:t>
          </w:r>
          <w:permStart w:id="19" w:edGrp="everyone"/>
          <w:r>
            <w:rPr>
              <w:rStyle w:val="13"/>
              <w:rFonts w:hint="eastAsia" w:ascii="宋体" w:hAnsi="宋体" w:eastAsia="宋体" w:cs="宋体"/>
              <w:sz w:val="28"/>
              <w:szCs w:val="28"/>
              <w:u w:val="single"/>
            </w:rPr>
            <w:t>《</w:t>
          </w:r>
          <w:r>
            <w:rPr>
              <w:rStyle w:val="13"/>
              <w:rFonts w:hint="eastAsia" w:ascii="宋体" w:hAnsi="宋体" w:eastAsia="宋体" w:cs="宋体"/>
              <w:sz w:val="28"/>
              <w:szCs w:val="28"/>
              <w:u w:val="single"/>
              <w:lang w:val="en-US" w:eastAsia="zh-CN"/>
            </w:rPr>
            <w:t>xxx项目订单合同</w:t>
          </w:r>
          <w:r>
            <w:rPr>
              <w:rStyle w:val="13"/>
              <w:rFonts w:hint="eastAsia" w:ascii="宋体" w:hAnsi="宋体" w:eastAsia="宋体" w:cs="宋体"/>
              <w:sz w:val="28"/>
              <w:szCs w:val="28"/>
              <w:u w:val="single"/>
            </w:rPr>
            <w:t>》（以下简称《</w:t>
          </w:r>
          <w:r>
            <w:rPr>
              <w:rStyle w:val="13"/>
              <w:rFonts w:hint="eastAsia" w:ascii="宋体" w:hAnsi="宋体" w:eastAsia="宋体" w:cs="宋体"/>
              <w:sz w:val="28"/>
              <w:szCs w:val="28"/>
              <w:u w:val="single"/>
              <w:lang w:val="en-US" w:eastAsia="zh-CN"/>
            </w:rPr>
            <w:t>订单合同</w:t>
          </w:r>
          <w:r>
            <w:rPr>
              <w:rStyle w:val="13"/>
              <w:rFonts w:hint="eastAsia" w:ascii="宋体" w:hAnsi="宋体" w:eastAsia="宋体" w:cs="宋体"/>
              <w:sz w:val="28"/>
              <w:szCs w:val="28"/>
              <w:u w:val="single"/>
            </w:rPr>
            <w:t>》，</w:t>
          </w:r>
          <w:r>
            <w:rPr>
              <w:rStyle w:val="13"/>
              <w:rFonts w:hint="eastAsia" w:ascii="宋体" w:hAnsi="宋体" w:eastAsia="宋体" w:cs="宋体"/>
              <w:sz w:val="28"/>
              <w:szCs w:val="28"/>
              <w:u w:val="single"/>
              <w:lang w:val="en-US" w:eastAsia="zh-CN"/>
            </w:rPr>
            <w:t>模板</w:t>
          </w:r>
          <w:r>
            <w:rPr>
              <w:rStyle w:val="13"/>
              <w:rFonts w:hint="eastAsia" w:ascii="宋体" w:hAnsi="宋体" w:eastAsia="宋体" w:cs="宋体"/>
              <w:sz w:val="28"/>
              <w:szCs w:val="28"/>
              <w:u w:val="single"/>
            </w:rPr>
            <w:t>见附件1）</w:t>
          </w:r>
          <w:permEnd w:id="19"/>
          <w:r>
            <w:rPr>
              <w:rStyle w:val="13"/>
              <w:rFonts w:hint="eastAsia" w:ascii="宋体" w:hAnsi="宋体" w:eastAsia="宋体" w:cs="宋体"/>
              <w:sz w:val="28"/>
              <w:szCs w:val="28"/>
            </w:rPr>
            <w:t>确定。</w:t>
          </w:r>
          <w:r>
            <w:rPr>
              <w:rStyle w:val="13"/>
              <w:rFonts w:hint="eastAsia" w:ascii="宋体" w:hAnsi="宋体" w:eastAsia="宋体" w:cs="宋体"/>
              <w:sz w:val="28"/>
              <w:szCs w:val="28"/>
              <w:lang w:eastAsia="zh-CN"/>
            </w:rPr>
            <w:t>《</w:t>
          </w:r>
          <w:r>
            <w:rPr>
              <w:rStyle w:val="13"/>
              <w:rFonts w:hint="eastAsia" w:ascii="宋体" w:hAnsi="宋体" w:eastAsia="宋体" w:cs="宋体"/>
              <w:sz w:val="28"/>
              <w:szCs w:val="28"/>
              <w:lang w:val="en-US" w:eastAsia="zh-CN"/>
            </w:rPr>
            <w:t>订单合同</w:t>
          </w:r>
          <w:r>
            <w:rPr>
              <w:rStyle w:val="13"/>
              <w:rFonts w:hint="eastAsia" w:ascii="宋体" w:hAnsi="宋体" w:eastAsia="宋体" w:cs="宋体"/>
              <w:sz w:val="28"/>
              <w:szCs w:val="28"/>
              <w:lang w:eastAsia="zh-CN"/>
            </w:rPr>
            <w:t>》的</w:t>
          </w:r>
          <w:r>
            <w:rPr>
              <w:rStyle w:val="13"/>
              <w:rFonts w:hint="eastAsia" w:ascii="宋体" w:hAnsi="宋体" w:eastAsia="宋体" w:cs="宋体"/>
              <w:sz w:val="28"/>
              <w:szCs w:val="28"/>
              <w:lang w:val="en-US" w:eastAsia="zh-CN"/>
            </w:rPr>
            <w:t>签订</w:t>
          </w:r>
          <w:r>
            <w:rPr>
              <w:rStyle w:val="13"/>
              <w:rFonts w:hint="eastAsia" w:ascii="宋体" w:hAnsi="宋体" w:eastAsia="宋体" w:cs="宋体"/>
              <w:sz w:val="28"/>
              <w:szCs w:val="28"/>
              <w:lang w:eastAsia="zh-CN"/>
            </w:rPr>
            <w:t>时间须在第</w:t>
          </w:r>
          <w:r>
            <w:rPr>
              <w:rStyle w:val="13"/>
              <w:rFonts w:hint="eastAsia" w:ascii="宋体" w:hAnsi="宋体" w:eastAsia="宋体" w:cs="宋体"/>
              <w:sz w:val="28"/>
              <w:szCs w:val="28"/>
              <w:lang w:val="en-US" w:eastAsia="zh-CN"/>
            </w:rPr>
            <w:t>1.3款</w:t>
          </w:r>
          <w:r>
            <w:rPr>
              <w:rStyle w:val="13"/>
              <w:rFonts w:hint="eastAsia" w:ascii="宋体" w:hAnsi="宋体" w:eastAsia="宋体" w:cs="宋体"/>
              <w:sz w:val="28"/>
              <w:szCs w:val="28"/>
              <w:lang w:eastAsia="zh-CN"/>
            </w:rPr>
            <w:t>约定的</w:t>
          </w:r>
          <w:r>
            <w:rPr>
              <w:rStyle w:val="13"/>
              <w:rFonts w:hint="eastAsia" w:ascii="宋体" w:hAnsi="宋体" w:eastAsia="宋体" w:cs="宋体"/>
              <w:sz w:val="28"/>
              <w:szCs w:val="28"/>
              <w:lang w:val="en-US" w:eastAsia="zh-CN"/>
            </w:rPr>
            <w:t>框架有效期</w:t>
          </w:r>
          <w:r>
            <w:rPr>
              <w:rStyle w:val="13"/>
              <w:rFonts w:hint="eastAsia" w:ascii="宋体" w:hAnsi="宋体" w:eastAsia="宋体" w:cs="宋体"/>
              <w:sz w:val="28"/>
              <w:szCs w:val="28"/>
              <w:lang w:eastAsia="zh-CN"/>
            </w:rPr>
            <w:t>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宋体" w:hAnsi="宋体" w:eastAsia="宋体" w:cs="宋体"/>
              <w:sz w:val="28"/>
              <w:szCs w:val="28"/>
              <w:highlight w:val="none"/>
              <w:lang w:val="en-US" w:eastAsia="zh-CN"/>
            </w:rPr>
          </w:pPr>
          <w:r>
            <w:rPr>
              <w:rStyle w:val="13"/>
              <w:rFonts w:hint="eastAsia" w:ascii="宋体" w:hAnsi="宋体" w:eastAsia="宋体" w:cs="宋体"/>
              <w:sz w:val="28"/>
              <w:szCs w:val="28"/>
              <w:lang w:eastAsia="zh-CN"/>
            </w:rPr>
            <w:t>（</w:t>
          </w:r>
          <w:r>
            <w:rPr>
              <w:rStyle w:val="13"/>
              <w:rFonts w:hint="eastAsia" w:ascii="宋体" w:hAnsi="宋体" w:eastAsia="宋体" w:cs="宋体"/>
              <w:sz w:val="28"/>
              <w:szCs w:val="28"/>
              <w:lang w:val="en-US" w:eastAsia="zh-CN"/>
            </w:rPr>
            <w:t>2</w:t>
          </w:r>
          <w:r>
            <w:rPr>
              <w:rStyle w:val="13"/>
              <w:rFonts w:hint="eastAsia" w:ascii="宋体" w:hAnsi="宋体" w:eastAsia="宋体" w:cs="宋体"/>
              <w:sz w:val="28"/>
              <w:szCs w:val="28"/>
              <w:lang w:eastAsia="zh-CN"/>
            </w:rPr>
            <w:t>）</w:t>
          </w:r>
          <w:r>
            <w:rPr>
              <w:rStyle w:val="13"/>
              <w:rFonts w:hint="eastAsia" w:ascii="宋体" w:hAnsi="宋体" w:eastAsia="宋体" w:cs="宋体"/>
              <w:sz w:val="28"/>
              <w:szCs w:val="28"/>
              <w:lang w:val="en-US" w:eastAsia="zh-CN"/>
            </w:rPr>
            <w:t>由甲方或其内设机构出具</w:t>
          </w:r>
          <w:permStart w:id="20" w:edGrp="everyone"/>
          <w:r>
            <w:rPr>
              <w:rStyle w:val="13"/>
              <w:rFonts w:hint="eastAsia" w:ascii="宋体" w:hAnsi="宋体" w:eastAsia="宋体" w:cs="宋体"/>
              <w:sz w:val="28"/>
              <w:szCs w:val="28"/>
              <w:u w:val="single"/>
            </w:rPr>
            <w:t>《</w:t>
          </w:r>
          <w:r>
            <w:rPr>
              <w:rStyle w:val="13"/>
              <w:rFonts w:hint="eastAsia" w:ascii="宋体" w:hAnsi="宋体" w:eastAsia="宋体" w:cs="宋体"/>
              <w:sz w:val="28"/>
              <w:szCs w:val="28"/>
              <w:u w:val="single"/>
              <w:lang w:val="en-US" w:eastAsia="zh-CN"/>
            </w:rPr>
            <w:t>xxx项目委托函</w:t>
          </w:r>
          <w:r>
            <w:rPr>
              <w:rStyle w:val="13"/>
              <w:rFonts w:hint="eastAsia" w:ascii="宋体" w:hAnsi="宋体" w:eastAsia="宋体" w:cs="宋体"/>
              <w:sz w:val="28"/>
              <w:szCs w:val="28"/>
              <w:u w:val="single"/>
            </w:rPr>
            <w:t>》（以下简称《</w:t>
          </w:r>
          <w:r>
            <w:rPr>
              <w:rStyle w:val="13"/>
              <w:rFonts w:hint="eastAsia" w:ascii="宋体" w:hAnsi="宋体" w:eastAsia="宋体" w:cs="宋体"/>
              <w:sz w:val="28"/>
              <w:szCs w:val="28"/>
              <w:u w:val="single"/>
              <w:lang w:val="en-US" w:eastAsia="zh-CN"/>
            </w:rPr>
            <w:t>委托函</w:t>
          </w:r>
          <w:r>
            <w:rPr>
              <w:rStyle w:val="13"/>
              <w:rFonts w:hint="eastAsia" w:ascii="宋体" w:hAnsi="宋体" w:eastAsia="宋体" w:cs="宋体"/>
              <w:sz w:val="28"/>
              <w:szCs w:val="28"/>
              <w:u w:val="single"/>
            </w:rPr>
            <w:t>》，</w:t>
          </w:r>
          <w:r>
            <w:rPr>
              <w:rStyle w:val="13"/>
              <w:rFonts w:hint="eastAsia" w:ascii="宋体" w:hAnsi="宋体" w:eastAsia="宋体" w:cs="宋体"/>
              <w:sz w:val="28"/>
              <w:szCs w:val="28"/>
              <w:u w:val="single"/>
              <w:lang w:val="en-US" w:eastAsia="zh-CN"/>
            </w:rPr>
            <w:t>模板</w:t>
          </w:r>
          <w:r>
            <w:rPr>
              <w:rStyle w:val="13"/>
              <w:rFonts w:hint="eastAsia" w:ascii="宋体" w:hAnsi="宋体" w:eastAsia="宋体" w:cs="宋体"/>
              <w:sz w:val="28"/>
              <w:szCs w:val="28"/>
              <w:u w:val="single"/>
            </w:rPr>
            <w:t>见附件1）</w:t>
          </w:r>
          <w:permEnd w:id="20"/>
          <w:r>
            <w:rPr>
              <w:rStyle w:val="13"/>
              <w:rFonts w:hint="eastAsia" w:ascii="宋体" w:hAnsi="宋体" w:eastAsia="宋体" w:cs="宋体"/>
              <w:sz w:val="28"/>
              <w:szCs w:val="28"/>
            </w:rPr>
            <w:t>确定</w:t>
          </w:r>
          <w:r>
            <w:rPr>
              <w:rStyle w:val="13"/>
              <w:rFonts w:hint="eastAsia" w:ascii="宋体" w:hAnsi="宋体" w:eastAsia="宋体" w:cs="宋体"/>
              <w:sz w:val="28"/>
              <w:szCs w:val="28"/>
              <w:lang w:eastAsia="zh-CN"/>
            </w:rPr>
            <w:t>。《</w:t>
          </w:r>
          <w:r>
            <w:rPr>
              <w:rStyle w:val="13"/>
              <w:rFonts w:hint="eastAsia" w:ascii="宋体" w:hAnsi="宋体" w:eastAsia="宋体" w:cs="宋体"/>
              <w:sz w:val="28"/>
              <w:szCs w:val="28"/>
              <w:lang w:val="en-US" w:eastAsia="zh-CN"/>
            </w:rPr>
            <w:t>委托函</w:t>
          </w:r>
          <w:r>
            <w:rPr>
              <w:rStyle w:val="13"/>
              <w:rFonts w:hint="eastAsia" w:ascii="宋体" w:hAnsi="宋体" w:eastAsia="宋体" w:cs="宋体"/>
              <w:sz w:val="28"/>
              <w:szCs w:val="28"/>
              <w:lang w:eastAsia="zh-CN"/>
            </w:rPr>
            <w:t>》的</w:t>
          </w:r>
          <w:r>
            <w:rPr>
              <w:rStyle w:val="13"/>
              <w:rFonts w:hint="eastAsia" w:ascii="宋体" w:hAnsi="宋体" w:eastAsia="宋体" w:cs="宋体"/>
              <w:sz w:val="28"/>
              <w:szCs w:val="28"/>
              <w:lang w:val="en-US" w:eastAsia="zh-CN"/>
            </w:rPr>
            <w:t>签发</w:t>
          </w:r>
          <w:r>
            <w:rPr>
              <w:rStyle w:val="13"/>
              <w:rFonts w:hint="eastAsia" w:ascii="宋体" w:hAnsi="宋体" w:eastAsia="宋体" w:cs="宋体"/>
              <w:sz w:val="28"/>
              <w:szCs w:val="28"/>
              <w:lang w:eastAsia="zh-CN"/>
            </w:rPr>
            <w:t>时间须在第</w:t>
          </w:r>
          <w:r>
            <w:rPr>
              <w:rStyle w:val="13"/>
              <w:rFonts w:hint="eastAsia" w:ascii="宋体" w:hAnsi="宋体" w:eastAsia="宋体" w:cs="宋体"/>
              <w:sz w:val="28"/>
              <w:szCs w:val="28"/>
              <w:lang w:val="en-US" w:eastAsia="zh-CN"/>
            </w:rPr>
            <w:t>1.3款</w:t>
          </w:r>
          <w:r>
            <w:rPr>
              <w:rStyle w:val="13"/>
              <w:rFonts w:hint="eastAsia" w:ascii="宋体" w:hAnsi="宋体" w:eastAsia="宋体" w:cs="宋体"/>
              <w:sz w:val="28"/>
              <w:szCs w:val="28"/>
              <w:lang w:eastAsia="zh-CN"/>
            </w:rPr>
            <w:t>约定的</w:t>
          </w:r>
          <w:r>
            <w:rPr>
              <w:rStyle w:val="13"/>
              <w:rFonts w:hint="eastAsia" w:ascii="宋体" w:hAnsi="宋体" w:eastAsia="宋体" w:cs="宋体"/>
              <w:sz w:val="28"/>
              <w:szCs w:val="28"/>
              <w:lang w:val="en-US" w:eastAsia="zh-CN"/>
            </w:rPr>
            <w:t>框架有效期</w:t>
          </w:r>
          <w:r>
            <w:rPr>
              <w:rStyle w:val="13"/>
              <w:rFonts w:hint="eastAsia" w:ascii="宋体" w:hAnsi="宋体" w:eastAsia="宋体" w:cs="宋体"/>
              <w:sz w:val="28"/>
              <w:szCs w:val="28"/>
              <w:lang w:eastAsia="zh-CN"/>
            </w:rPr>
            <w:t>内。</w:t>
          </w:r>
        </w:p>
      </w:sdtContent>
    </w:sdt>
    <w:p>
      <w:pPr>
        <w:pStyle w:val="6"/>
        <w:keepNext w:val="0"/>
        <w:keepLines w:val="0"/>
        <w:pageBreakBefore w:val="0"/>
        <w:widowControl w:val="0"/>
        <w:kinsoku/>
        <w:wordWrap/>
        <w:overflowPunct/>
        <w:topLinePunct w:val="0"/>
        <w:autoSpaceDE/>
        <w:autoSpaceDN/>
        <w:bidi w:val="0"/>
        <w:adjustRightInd/>
        <w:snapToGrid/>
        <w:spacing w:after="0" w:afterLines="0" w:line="360" w:lineRule="auto"/>
        <w:ind w:firstLine="560" w:firstLineChars="200"/>
        <w:textAlignment w:val="auto"/>
        <w:rPr>
          <w:rFonts w:hint="default" w:ascii="宋体" w:hAnsi="宋体" w:cs="宋体"/>
          <w:sz w:val="28"/>
          <w:szCs w:val="28"/>
          <w:highlight w:val="none"/>
          <w:lang w:val="en-US" w:eastAsia="zh-CN"/>
        </w:rPr>
      </w:pPr>
      <w:r>
        <w:rPr>
          <w:rFonts w:hint="default" w:ascii="宋体" w:hAnsi="宋体" w:cs="宋体"/>
          <w:sz w:val="28"/>
          <w:szCs w:val="28"/>
          <w:highlight w:val="none"/>
          <w:lang w:val="en-US"/>
        </w:rPr>
        <w:t>1.3</w:t>
      </w:r>
      <w:r>
        <w:rPr>
          <w:rFonts w:hint="eastAsia" w:ascii="宋体" w:hAnsi="宋体" w:cs="宋体"/>
          <w:sz w:val="28"/>
          <w:szCs w:val="28"/>
          <w:highlight w:val="none"/>
          <w:lang w:val="en-US" w:eastAsia="zh-CN"/>
        </w:rPr>
        <w:t>合同框架有效期：自</w:t>
      </w:r>
      <w:sdt>
        <w:sdtPr>
          <w:rPr>
            <w:rFonts w:hint="eastAsia" w:asciiTheme="minorHAnsi" w:hAnsiTheme="minorHAnsi" w:eastAsiaTheme="minorEastAsia" w:cstheme="minorBidi"/>
            <w:kern w:val="2"/>
            <w:sz w:val="28"/>
            <w:szCs w:val="36"/>
            <w:highlight w:val="none"/>
            <w:lang w:val="en-US" w:eastAsia="zh-CN" w:bidi="ar-SA"/>
          </w:rPr>
          <w:alias w:val="履行开始时间不应早于合同签订之日"/>
          <w:tag w:val="履行开始时间"/>
          <w:id w:val="147463127"/>
          <w:placeholder>
            <w:docPart w:val="{e1dd258c-890e-4a97-a453-c343d9a18291}"/>
          </w:placeholder>
          <w:date>
            <w:dateFormat w:val="yyyy'年'M'月'd'日'"/>
            <w:lid w:val="zh-CN"/>
            <w:storeMappedDataAs w:val="datetime"/>
            <w:calendar w:val="gregorian"/>
          </w:date>
        </w:sdtPr>
        <w:sdtEndPr>
          <w:rPr>
            <w:rFonts w:hint="eastAsia" w:asciiTheme="minorHAnsi" w:hAnsiTheme="minorHAnsi" w:eastAsiaTheme="minorEastAsia" w:cstheme="minorBidi"/>
            <w:kern w:val="2"/>
            <w:sz w:val="28"/>
            <w:szCs w:val="36"/>
            <w:highlight w:val="none"/>
            <w:u w:val="single"/>
            <w:lang w:val="en-US" w:eastAsia="zh-CN" w:bidi="ar-SA"/>
          </w:rPr>
        </w:sdtEndPr>
        <w:sdtContent>
          <w:permStart w:id="21" w:edGrp="everyone"/>
          <w:r>
            <w:rPr>
              <w:rFonts w:hint="eastAsia" w:cstheme="minorBidi"/>
              <w:kern w:val="2"/>
              <w:sz w:val="28"/>
              <w:szCs w:val="36"/>
              <w:highlight w:val="none"/>
              <w:u w:val="single"/>
              <w:lang w:val="en-US" w:eastAsia="zh-CN" w:bidi="ar-SA"/>
            </w:rPr>
            <w:t xml:space="preserve">    年   月   日</w:t>
          </w:r>
          <w:permEnd w:id="21"/>
        </w:sdtContent>
      </w:sdt>
      <w:r>
        <w:rPr>
          <w:rFonts w:hint="eastAsia" w:ascii="宋体" w:hAnsi="宋体" w:eastAsia="宋体" w:cs="宋体"/>
          <w:sz w:val="28"/>
          <w:szCs w:val="28"/>
          <w:highlight w:val="none"/>
          <w:shd w:val="clear" w:color="auto" w:fill="auto"/>
        </w:rPr>
        <w:t>起至</w:t>
      </w:r>
      <w:sdt>
        <w:sdtPr>
          <w:rPr>
            <w:rFonts w:hint="eastAsia" w:asciiTheme="minorHAnsi" w:hAnsiTheme="minorHAnsi" w:eastAsiaTheme="minorEastAsia" w:cstheme="minorBidi"/>
            <w:kern w:val="2"/>
            <w:sz w:val="28"/>
            <w:szCs w:val="36"/>
            <w:highlight w:val="none"/>
            <w:lang w:val="en-US" w:eastAsia="zh-CN" w:bidi="ar-SA"/>
          </w:rPr>
          <w:alias w:val="请选择具体日期，不能确定的，请手动填写。"/>
          <w:tag w:val="履行结束时间"/>
          <w:id w:val="147463659"/>
          <w:placeholder>
            <w:docPart w:val="{3bccb941-feb8-41be-9f14-8abcdbd4c13e}"/>
          </w:placeholder>
          <w:date>
            <w:dateFormat w:val="yyyy'年'M'月'd'日'"/>
            <w:lid w:val="zh-CN"/>
            <w:storeMappedDataAs w:val="datetime"/>
            <w:calendar w:val="gregorian"/>
          </w:date>
        </w:sdtPr>
        <w:sdtEndPr>
          <w:rPr>
            <w:rFonts w:hint="eastAsia" w:asciiTheme="minorHAnsi" w:hAnsiTheme="minorHAnsi" w:eastAsiaTheme="minorEastAsia" w:cstheme="minorBidi"/>
            <w:kern w:val="2"/>
            <w:sz w:val="28"/>
            <w:szCs w:val="36"/>
            <w:highlight w:val="none"/>
            <w:u w:val="single"/>
            <w:lang w:val="en-US" w:eastAsia="zh-CN" w:bidi="ar-SA"/>
          </w:rPr>
        </w:sdtEndPr>
        <w:sdtContent>
          <w:permStart w:id="22" w:edGrp="everyone"/>
          <w:r>
            <w:rPr>
              <w:rFonts w:hint="eastAsia" w:cstheme="minorBidi"/>
              <w:kern w:val="2"/>
              <w:sz w:val="28"/>
              <w:szCs w:val="36"/>
              <w:highlight w:val="none"/>
              <w:u w:val="single"/>
              <w:lang w:val="en-US" w:eastAsia="zh-CN" w:bidi="ar-SA"/>
            </w:rPr>
            <w:t xml:space="preserve">    年   月  日</w:t>
          </w:r>
          <w:permEnd w:id="22"/>
        </w:sdtContent>
      </w:sdt>
      <w:r>
        <w:rPr>
          <w:rFonts w:hint="eastAsia" w:ascii="宋体" w:hAnsi="宋体" w:eastAsia="宋体" w:cs="宋体"/>
          <w:sz w:val="28"/>
          <w:szCs w:val="28"/>
          <w:highlight w:val="none"/>
          <w:shd w:val="clear" w:color="auto" w:fill="auto"/>
        </w:rPr>
        <w:t>止。</w:t>
      </w:r>
    </w:p>
    <w:bookmarkEnd w:id="1"/>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eastAsia" w:ascii="黑体" w:hAnsi="黑体" w:eastAsia="黑体" w:cs="黑体"/>
          <w:color w:val="auto"/>
          <w:kern w:val="0"/>
          <w:sz w:val="28"/>
          <w:szCs w:val="28"/>
          <w:highlight w:val="none"/>
          <w:shd w:val="clear" w:color="auto" w:fill="auto"/>
          <w:lang w:val="en-US" w:eastAsia="zh-CN"/>
        </w:rPr>
      </w:pPr>
      <w:permStart w:id="23" w:edGrp="everyone"/>
      <w:r>
        <w:rPr>
          <w:rFonts w:hint="eastAsia" w:ascii="宋体" w:hAnsi="宋体" w:eastAsia="宋体" w:cs="宋体"/>
          <w:b/>
          <w:bCs/>
          <w:sz w:val="28"/>
          <w:szCs w:val="28"/>
          <w:highlight w:val="none"/>
          <w:lang w:val="en-US" w:eastAsia="zh-CN"/>
        </w:rPr>
        <w:sym w:font="Wingdings" w:char="006F"/>
      </w:r>
      <w:permEnd w:id="23"/>
      <w:r>
        <w:rPr>
          <w:rFonts w:hint="eastAsia" w:ascii="宋体" w:hAnsi="宋体" w:eastAsia="宋体" w:cs="宋体"/>
          <w:b/>
          <w:bCs/>
          <w:sz w:val="28"/>
          <w:szCs w:val="28"/>
          <w:highlight w:val="none"/>
          <w:lang w:val="en-US" w:eastAsia="zh-CN"/>
        </w:rPr>
        <w:t>适用于</w:t>
      </w:r>
      <w:r>
        <w:rPr>
          <w:rFonts w:hint="eastAsia" w:ascii="宋体" w:hAnsi="宋体" w:cs="宋体"/>
          <w:b/>
          <w:bCs/>
          <w:sz w:val="28"/>
          <w:szCs w:val="28"/>
          <w:highlight w:val="none"/>
          <w:lang w:val="en-US" w:eastAsia="zh-CN"/>
        </w:rPr>
        <w:t>专项技术</w:t>
      </w:r>
      <w:r>
        <w:rPr>
          <w:rFonts w:hint="eastAsia" w:ascii="宋体" w:hAnsi="宋体" w:eastAsia="宋体" w:cs="宋体"/>
          <w:b/>
          <w:bCs/>
          <w:sz w:val="28"/>
          <w:szCs w:val="28"/>
          <w:highlight w:val="none"/>
          <w:lang w:val="en-US" w:eastAsia="zh-CN"/>
        </w:rPr>
        <w:t>服务</w:t>
      </w:r>
      <w:r>
        <w:rPr>
          <w:rFonts w:hint="eastAsia" w:ascii="宋体" w:hAnsi="宋体" w:cs="宋体"/>
          <w:b/>
          <w:bCs/>
          <w:sz w:val="28"/>
          <w:szCs w:val="28"/>
          <w:highlight w:val="none"/>
          <w:lang w:val="en-US" w:eastAsia="zh-CN"/>
        </w:rPr>
        <w:t>项目</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default"/>
          <w:highlight w:val="none"/>
          <w:lang w:val="en-US" w:eastAsia="zh-CN"/>
        </w:rPr>
      </w:pPr>
      <w:r>
        <w:rPr>
          <w:rFonts w:hint="eastAsia" w:ascii="宋体" w:hAnsi="宋体" w:eastAsia="宋体" w:cs="宋体"/>
          <w:sz w:val="28"/>
          <w:szCs w:val="28"/>
          <w:highlight w:val="none"/>
        </w:rPr>
        <w:t>1.1</w:t>
      </w:r>
      <w:r>
        <w:rPr>
          <w:rFonts w:hint="eastAsia" w:ascii="宋体" w:hAnsi="宋体" w:cs="宋体"/>
          <w:sz w:val="28"/>
          <w:szCs w:val="28"/>
          <w:highlight w:val="none"/>
          <w:lang w:val="en-US" w:eastAsia="zh-CN"/>
        </w:rPr>
        <w:t>项目名称：</w:t>
      </w:r>
      <w:permStart w:id="24" w:edGrp="everyone"/>
      <w:r>
        <w:rPr>
          <w:rFonts w:hint="eastAsia" w:ascii="宋体" w:hAnsi="宋体" w:eastAsia="宋体" w:cs="宋体"/>
          <w:sz w:val="28"/>
          <w:szCs w:val="28"/>
          <w:highlight w:val="none"/>
          <w:u w:val="single"/>
          <w:shd w:val="clear" w:color="auto" w:fill="auto"/>
          <w:lang w:val="en-US" w:eastAsia="zh-CN"/>
        </w:rPr>
        <w:t xml:space="preserve">      </w:t>
      </w:r>
      <w:permEnd w:id="24"/>
      <w:r>
        <w:rPr>
          <w:rFonts w:hint="eastAsia" w:ascii="宋体" w:hAnsi="宋体" w:eastAsia="宋体" w:cs="宋体"/>
          <w:sz w:val="28"/>
          <w:szCs w:val="28"/>
          <w:highlight w:val="none"/>
          <w:shd w:val="clear" w:color="auto" w:fill="auto"/>
        </w:rPr>
        <w:t>。</w:t>
      </w:r>
    </w:p>
    <w:p>
      <w:pPr>
        <w:keepNext w:val="0"/>
        <w:keepLines w:val="0"/>
        <w:pageBreakBefore w:val="0"/>
        <w:widowControl w:val="0"/>
        <w:kinsoku/>
        <w:wordWrap/>
        <w:overflowPunct/>
        <w:topLinePunct w:val="0"/>
        <w:autoSpaceDE/>
        <w:autoSpaceDN/>
        <w:bidi w:val="0"/>
        <w:adjustRightInd/>
        <w:snapToGrid/>
        <w:spacing w:line="360" w:lineRule="auto"/>
        <w:ind w:firstLine="560"/>
        <w:textAlignment w:val="auto"/>
        <w:rPr>
          <w:rFonts w:hint="default"/>
          <w:highlight w:val="none"/>
          <w:lang w:val="en-US" w:eastAsia="zh-CN"/>
        </w:rPr>
      </w:pPr>
      <w:r>
        <w:rPr>
          <w:rFonts w:hint="eastAsia" w:ascii="宋体" w:hAnsi="宋体" w:eastAsia="宋体" w:cs="宋体"/>
          <w:sz w:val="28"/>
          <w:szCs w:val="28"/>
          <w:highlight w:val="none"/>
        </w:rPr>
        <w:t>1.</w:t>
      </w:r>
      <w:r>
        <w:rPr>
          <w:rFonts w:hint="eastAsia" w:ascii="宋体" w:hAnsi="宋体" w:cs="宋体"/>
          <w:sz w:val="28"/>
          <w:szCs w:val="28"/>
          <w:highlight w:val="none"/>
          <w:lang w:val="en-US" w:eastAsia="zh-CN"/>
        </w:rPr>
        <w:t>2项目概况：</w:t>
      </w:r>
      <w:permStart w:id="25" w:edGrp="everyone"/>
      <w:r>
        <w:rPr>
          <w:rFonts w:hint="eastAsia" w:ascii="宋体" w:hAnsi="宋体" w:eastAsia="宋体" w:cs="宋体"/>
          <w:sz w:val="28"/>
          <w:szCs w:val="28"/>
          <w:highlight w:val="none"/>
          <w:u w:val="single"/>
          <w:shd w:val="clear" w:color="auto" w:fill="auto"/>
          <w:lang w:val="en-US" w:eastAsia="zh-CN"/>
        </w:rPr>
        <w:t xml:space="preserve">      </w:t>
      </w:r>
      <w:permEnd w:id="25"/>
      <w:r>
        <w:rPr>
          <w:rFonts w:hint="eastAsia" w:ascii="宋体" w:hAnsi="宋体" w:eastAsia="宋体" w:cs="宋体"/>
          <w:sz w:val="28"/>
          <w:szCs w:val="28"/>
          <w:highlight w:val="none"/>
          <w:shd w:val="clear" w:color="auto" w:fill="auto"/>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u w:val="single"/>
          <w:shd w:val="clear" w:color="auto" w:fill="auto"/>
        </w:rPr>
      </w:pPr>
      <w:r>
        <w:rPr>
          <w:rFonts w:hint="eastAsia" w:ascii="宋体" w:hAnsi="宋体" w:cs="宋体"/>
          <w:sz w:val="28"/>
          <w:szCs w:val="28"/>
          <w:highlight w:val="none"/>
          <w:shd w:val="clear" w:color="auto" w:fill="auto"/>
          <w:lang w:val="en-US" w:eastAsia="zh-CN"/>
        </w:rPr>
        <w:t>1.3</w:t>
      </w:r>
      <w:r>
        <w:rPr>
          <w:rFonts w:hint="eastAsia" w:ascii="宋体" w:hAnsi="宋体" w:eastAsia="宋体" w:cs="宋体"/>
          <w:sz w:val="28"/>
          <w:szCs w:val="28"/>
          <w:highlight w:val="none"/>
          <w:shd w:val="clear" w:color="auto" w:fill="auto"/>
        </w:rPr>
        <w:t>技术服务地点：</w:t>
      </w:r>
      <w:permStart w:id="26" w:edGrp="everyone"/>
      <w:r>
        <w:rPr>
          <w:rFonts w:hint="eastAsia" w:ascii="宋体" w:hAnsi="宋体" w:eastAsia="宋体" w:cs="宋体"/>
          <w:sz w:val="28"/>
          <w:szCs w:val="28"/>
          <w:highlight w:val="none"/>
          <w:u w:val="single"/>
          <w:shd w:val="clear" w:color="auto" w:fill="auto"/>
          <w:lang w:val="en-US" w:eastAsia="zh-CN"/>
        </w:rPr>
        <w:t xml:space="preserve">      </w:t>
      </w:r>
      <w:permEnd w:id="26"/>
      <w:r>
        <w:rPr>
          <w:rFonts w:hint="eastAsia" w:ascii="宋体" w:hAnsi="宋体" w:eastAsia="宋体" w:cs="宋体"/>
          <w:sz w:val="28"/>
          <w:szCs w:val="28"/>
          <w:highlight w:val="none"/>
          <w:shd w:val="clear" w:color="auto" w:fill="auto"/>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shd w:val="clear" w:color="auto" w:fill="auto"/>
        </w:rPr>
      </w:pPr>
      <w:r>
        <w:rPr>
          <w:rFonts w:hint="eastAsia" w:ascii="宋体" w:hAnsi="宋体" w:cs="宋体"/>
          <w:sz w:val="28"/>
          <w:szCs w:val="28"/>
          <w:highlight w:val="none"/>
          <w:shd w:val="clear" w:color="auto" w:fill="auto"/>
          <w:lang w:val="en-US" w:eastAsia="zh-CN"/>
        </w:rPr>
        <w:t>1.4</w:t>
      </w:r>
      <w:r>
        <w:rPr>
          <w:rFonts w:hint="eastAsia" w:ascii="宋体" w:hAnsi="宋体" w:eastAsia="宋体" w:cs="宋体"/>
          <w:sz w:val="28"/>
          <w:szCs w:val="28"/>
          <w:highlight w:val="none"/>
          <w:shd w:val="clear" w:color="auto" w:fill="auto"/>
        </w:rPr>
        <w:t>技术服务期限为：从</w:t>
      </w:r>
      <w:sdt>
        <w:sdtPr>
          <w:rPr>
            <w:rFonts w:hint="eastAsia" w:asciiTheme="minorHAnsi" w:hAnsiTheme="minorHAnsi" w:eastAsiaTheme="minorEastAsia" w:cstheme="minorBidi"/>
            <w:kern w:val="2"/>
            <w:sz w:val="28"/>
            <w:szCs w:val="36"/>
            <w:highlight w:val="none"/>
            <w:lang w:val="en-US" w:eastAsia="zh-CN" w:bidi="ar-SA"/>
          </w:rPr>
          <w:alias w:val="履行开始时间不应早于合同签订之日"/>
          <w:tag w:val="履行开始时间"/>
          <w:id w:val="147482596"/>
          <w:placeholder>
            <w:docPart w:val="{fa4b24a0-5740-46ff-9dcb-361d32a67bc7}"/>
          </w:placeholder>
          <w:date>
            <w:dateFormat w:val="yyyy'年'M'月'd'日'"/>
            <w:lid w:val="zh-CN"/>
            <w:storeMappedDataAs w:val="datetime"/>
            <w:calendar w:val="gregorian"/>
          </w:date>
        </w:sdtPr>
        <w:sdtEndPr>
          <w:rPr>
            <w:rFonts w:hint="eastAsia" w:asciiTheme="minorHAnsi" w:hAnsiTheme="minorHAnsi" w:eastAsiaTheme="minorEastAsia" w:cstheme="minorBidi"/>
            <w:kern w:val="2"/>
            <w:sz w:val="28"/>
            <w:szCs w:val="36"/>
            <w:highlight w:val="none"/>
            <w:u w:val="single"/>
            <w:lang w:val="en-US" w:eastAsia="zh-CN" w:bidi="ar-SA"/>
          </w:rPr>
        </w:sdtEndPr>
        <w:sdtContent>
          <w:permStart w:id="27" w:edGrp="everyone"/>
          <w:r>
            <w:rPr>
              <w:rFonts w:hint="eastAsia" w:cstheme="minorBidi"/>
              <w:kern w:val="2"/>
              <w:sz w:val="28"/>
              <w:szCs w:val="36"/>
              <w:highlight w:val="none"/>
              <w:u w:val="single"/>
              <w:lang w:val="en-US" w:eastAsia="zh-CN" w:bidi="ar-SA"/>
            </w:rPr>
            <w:t xml:space="preserve">    年   月   日</w:t>
          </w:r>
          <w:permEnd w:id="27"/>
        </w:sdtContent>
      </w:sdt>
      <w:r>
        <w:rPr>
          <w:rFonts w:hint="eastAsia" w:ascii="宋体" w:hAnsi="宋体" w:eastAsia="宋体" w:cs="宋体"/>
          <w:sz w:val="28"/>
          <w:szCs w:val="28"/>
          <w:highlight w:val="none"/>
          <w:shd w:val="clear" w:color="auto" w:fill="auto"/>
        </w:rPr>
        <w:t>起至</w:t>
      </w:r>
      <w:sdt>
        <w:sdtPr>
          <w:rPr>
            <w:rFonts w:hint="eastAsia" w:asciiTheme="minorHAnsi" w:hAnsiTheme="minorHAnsi" w:eastAsiaTheme="minorEastAsia" w:cstheme="minorBidi"/>
            <w:kern w:val="2"/>
            <w:sz w:val="28"/>
            <w:szCs w:val="36"/>
            <w:highlight w:val="none"/>
            <w:lang w:val="en-US" w:eastAsia="zh-CN" w:bidi="ar-SA"/>
          </w:rPr>
          <w:alias w:val="请选择具体日期，不能确定的，请手动填写。"/>
          <w:tag w:val="履行结束时间"/>
          <w:id w:val="147462897"/>
          <w:placeholder>
            <w:docPart w:val="{a42f5088-46a3-4d61-89e6-b112f7cf7c48}"/>
          </w:placeholder>
          <w:date>
            <w:dateFormat w:val="yyyy'年'M'月'd'日'"/>
            <w:lid w:val="zh-CN"/>
            <w:storeMappedDataAs w:val="datetime"/>
            <w:calendar w:val="gregorian"/>
          </w:date>
        </w:sdtPr>
        <w:sdtEndPr>
          <w:rPr>
            <w:rFonts w:hint="eastAsia" w:asciiTheme="minorHAnsi" w:hAnsiTheme="minorHAnsi" w:eastAsiaTheme="minorEastAsia" w:cstheme="minorBidi"/>
            <w:kern w:val="2"/>
            <w:sz w:val="28"/>
            <w:szCs w:val="36"/>
            <w:highlight w:val="none"/>
            <w:u w:val="single"/>
            <w:lang w:val="en-US" w:eastAsia="zh-CN" w:bidi="ar-SA"/>
          </w:rPr>
        </w:sdtEndPr>
        <w:sdtContent>
          <w:permStart w:id="28" w:edGrp="everyone"/>
          <w:r>
            <w:rPr>
              <w:rFonts w:hint="eastAsia" w:cstheme="minorBidi"/>
              <w:kern w:val="2"/>
              <w:sz w:val="28"/>
              <w:szCs w:val="36"/>
              <w:highlight w:val="none"/>
              <w:u w:val="single"/>
              <w:lang w:val="en-US" w:eastAsia="zh-CN" w:bidi="ar-SA"/>
            </w:rPr>
            <w:t xml:space="preserve">    年   月  日</w:t>
          </w:r>
          <w:permEnd w:id="28"/>
        </w:sdtContent>
      </w:sdt>
      <w:r>
        <w:rPr>
          <w:rFonts w:hint="eastAsia" w:ascii="宋体" w:hAnsi="宋体" w:eastAsia="宋体" w:cs="宋体"/>
          <w:sz w:val="28"/>
          <w:szCs w:val="28"/>
          <w:highlight w:val="none"/>
          <w:shd w:val="clear" w:color="auto" w:fill="auto"/>
        </w:rPr>
        <w:t>止。</w:t>
      </w:r>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highlight w:val="none"/>
          <w:shd w:val="clear" w:color="auto" w:fill="auto"/>
          <w:lang w:val="en-US" w:eastAsia="zh-CN"/>
        </w:rPr>
      </w:pPr>
      <w:r>
        <w:rPr>
          <w:rFonts w:hint="eastAsia" w:ascii="黑体" w:hAnsi="黑体" w:eastAsia="黑体" w:cs="黑体"/>
          <w:color w:val="auto"/>
          <w:kern w:val="0"/>
          <w:sz w:val="28"/>
          <w:szCs w:val="28"/>
          <w:highlight w:val="none"/>
          <w:shd w:val="clear" w:color="auto" w:fill="auto"/>
          <w:lang w:val="en-US" w:eastAsia="zh-CN"/>
        </w:rPr>
        <w:t>2.技术服务具体要求</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highlight w:val="none"/>
          <w:shd w:val="clear" w:color="auto" w:fill="auto"/>
        </w:rPr>
      </w:pPr>
      <w:r>
        <w:rPr>
          <w:rFonts w:hint="eastAsia" w:ascii="宋体" w:hAnsi="宋体" w:cs="宋体"/>
          <w:sz w:val="28"/>
          <w:szCs w:val="28"/>
          <w:highlight w:val="none"/>
          <w:shd w:val="clear" w:color="auto" w:fill="auto"/>
          <w:lang w:val="en-US" w:eastAsia="zh-CN"/>
        </w:rPr>
        <w:t>2.1</w:t>
      </w:r>
      <w:r>
        <w:rPr>
          <w:rFonts w:hint="eastAsia" w:ascii="宋体" w:hAnsi="宋体" w:eastAsia="宋体" w:cs="宋体"/>
          <w:sz w:val="28"/>
          <w:szCs w:val="28"/>
          <w:highlight w:val="none"/>
          <w:shd w:val="clear" w:color="auto" w:fill="auto"/>
        </w:rPr>
        <w:t>技术服务的内容：</w:t>
      </w:r>
      <w:permStart w:id="29" w:edGrp="everyone"/>
      <w:r>
        <w:rPr>
          <w:rFonts w:hint="eastAsia" w:ascii="宋体" w:hAnsi="宋体" w:eastAsia="宋体" w:cs="宋体"/>
          <w:sz w:val="28"/>
          <w:szCs w:val="28"/>
          <w:highlight w:val="none"/>
          <w:u w:val="single"/>
          <w:shd w:val="clear" w:color="auto" w:fill="auto"/>
          <w:lang w:val="en-US" w:eastAsia="zh-CN"/>
        </w:rPr>
        <w:t xml:space="preserve">      </w:t>
      </w:r>
      <w:permEnd w:id="29"/>
      <w:r>
        <w:rPr>
          <w:rFonts w:hint="eastAsia" w:ascii="宋体" w:hAnsi="宋体" w:eastAsia="宋体" w:cs="宋体"/>
          <w:sz w:val="28"/>
          <w:szCs w:val="28"/>
          <w:highlight w:val="none"/>
          <w:shd w:val="clear" w:color="auto" w:fill="auto"/>
        </w:rPr>
        <w:t>。</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highlight w:val="none"/>
          <w:u w:val="single"/>
          <w:shd w:val="clear" w:color="auto" w:fill="auto"/>
        </w:rPr>
      </w:pPr>
      <w:r>
        <w:rPr>
          <w:rFonts w:hint="eastAsia" w:ascii="宋体" w:hAnsi="宋体" w:cs="宋体"/>
          <w:sz w:val="28"/>
          <w:szCs w:val="28"/>
          <w:highlight w:val="none"/>
          <w:shd w:val="clear" w:color="auto" w:fill="auto"/>
          <w:lang w:val="en-US" w:eastAsia="zh-CN"/>
        </w:rPr>
        <w:t>2.2</w:t>
      </w:r>
      <w:r>
        <w:rPr>
          <w:rFonts w:hint="eastAsia" w:ascii="宋体" w:hAnsi="宋体" w:eastAsia="宋体" w:cs="宋体"/>
          <w:sz w:val="28"/>
          <w:szCs w:val="28"/>
          <w:highlight w:val="none"/>
          <w:shd w:val="clear" w:color="auto" w:fill="auto"/>
        </w:rPr>
        <w:t>技术服务的方式：</w:t>
      </w:r>
      <w:permStart w:id="30" w:edGrp="everyone"/>
      <w:r>
        <w:rPr>
          <w:rFonts w:hint="eastAsia" w:ascii="宋体" w:hAnsi="宋体" w:eastAsia="宋体" w:cs="宋体"/>
          <w:sz w:val="28"/>
          <w:szCs w:val="28"/>
          <w:highlight w:val="none"/>
          <w:u w:val="single"/>
          <w:shd w:val="clear" w:color="auto" w:fill="auto"/>
          <w:lang w:val="en-US" w:eastAsia="zh-CN"/>
        </w:rPr>
        <w:t xml:space="preserve">      </w:t>
      </w:r>
      <w:permEnd w:id="30"/>
      <w:r>
        <w:rPr>
          <w:rFonts w:hint="eastAsia" w:ascii="宋体" w:hAnsi="宋体" w:eastAsia="宋体" w:cs="宋体"/>
          <w:sz w:val="28"/>
          <w:szCs w:val="28"/>
          <w:highlight w:val="none"/>
          <w:shd w:val="clear" w:color="auto" w:fill="auto"/>
        </w:rPr>
        <w:t>。</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highlight w:val="none"/>
          <w:shd w:val="clear" w:color="auto" w:fill="auto"/>
        </w:rPr>
      </w:pPr>
      <w:r>
        <w:rPr>
          <w:rFonts w:hint="eastAsia" w:ascii="宋体" w:hAnsi="宋体" w:cs="宋体"/>
          <w:sz w:val="28"/>
          <w:szCs w:val="28"/>
          <w:highlight w:val="none"/>
          <w:shd w:val="clear" w:color="auto" w:fill="auto"/>
          <w:lang w:val="en-US" w:eastAsia="zh-CN"/>
        </w:rPr>
        <w:t>2.3</w:t>
      </w:r>
      <w:r>
        <w:rPr>
          <w:rFonts w:hint="eastAsia" w:ascii="宋体" w:hAnsi="宋体" w:eastAsia="宋体" w:cs="宋体"/>
          <w:sz w:val="28"/>
          <w:szCs w:val="28"/>
          <w:highlight w:val="none"/>
          <w:shd w:val="clear" w:color="auto" w:fill="auto"/>
        </w:rPr>
        <w:t>技术服务的要求：</w:t>
      </w:r>
      <w:permStart w:id="31" w:edGrp="everyone"/>
      <w:r>
        <w:rPr>
          <w:rFonts w:hint="eastAsia" w:ascii="宋体" w:hAnsi="宋体" w:eastAsia="宋体" w:cs="宋体"/>
          <w:sz w:val="28"/>
          <w:szCs w:val="28"/>
          <w:highlight w:val="none"/>
          <w:u w:val="single"/>
          <w:shd w:val="clear" w:color="auto" w:fill="auto"/>
          <w:lang w:val="en-US" w:eastAsia="zh-CN"/>
        </w:rPr>
        <w:t xml:space="preserve">      </w:t>
      </w:r>
      <w:permEnd w:id="31"/>
      <w:r>
        <w:rPr>
          <w:rFonts w:hint="eastAsia" w:ascii="宋体" w:hAnsi="宋体" w:eastAsia="宋体" w:cs="宋体"/>
          <w:sz w:val="28"/>
          <w:szCs w:val="28"/>
          <w:highlight w:val="none"/>
          <w:shd w:val="clear" w:color="auto" w:fill="auto"/>
        </w:rPr>
        <w:t>。</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highlight w:val="none"/>
          <w:shd w:val="clear" w:color="auto" w:fill="auto"/>
          <w:lang w:val="en-US" w:eastAsia="zh-CN"/>
        </w:rPr>
      </w:pPr>
      <w:r>
        <w:rPr>
          <w:rFonts w:hint="eastAsia" w:ascii="宋体" w:hAnsi="宋体" w:cs="宋体"/>
          <w:sz w:val="28"/>
          <w:szCs w:val="28"/>
          <w:highlight w:val="none"/>
          <w:shd w:val="clear" w:color="auto" w:fill="auto"/>
          <w:lang w:val="en-US" w:eastAsia="zh-CN"/>
        </w:rPr>
        <w:t>2.4技术服务的目标：</w:t>
      </w:r>
      <w:permStart w:id="32" w:edGrp="everyone"/>
      <w:r>
        <w:rPr>
          <w:rFonts w:hint="eastAsia" w:ascii="宋体" w:hAnsi="宋体" w:eastAsia="宋体" w:cs="宋体"/>
          <w:sz w:val="28"/>
          <w:szCs w:val="28"/>
          <w:highlight w:val="none"/>
          <w:u w:val="single"/>
          <w:shd w:val="clear" w:color="auto" w:fill="auto"/>
          <w:lang w:val="en-US" w:eastAsia="zh-CN"/>
        </w:rPr>
        <w:t xml:space="preserve">      </w:t>
      </w:r>
      <w:permEnd w:id="32"/>
      <w:r>
        <w:rPr>
          <w:rFonts w:hint="eastAsia" w:ascii="宋体" w:hAnsi="宋体" w:eastAsia="宋体" w:cs="宋体"/>
          <w:sz w:val="28"/>
          <w:szCs w:val="28"/>
          <w:highlight w:val="none"/>
          <w:shd w:val="clear" w:color="auto" w:fill="auto"/>
        </w:rPr>
        <w:t>。</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highlight w:val="none"/>
          <w:shd w:val="clear" w:color="auto" w:fill="auto"/>
          <w:lang w:val="en-US" w:eastAsia="zh-CN"/>
        </w:rPr>
      </w:pPr>
      <w:r>
        <w:rPr>
          <w:rFonts w:hint="eastAsia" w:ascii="宋体" w:hAnsi="宋体" w:cs="宋体"/>
          <w:sz w:val="28"/>
          <w:szCs w:val="28"/>
          <w:highlight w:val="none"/>
          <w:shd w:val="clear" w:color="auto" w:fill="auto"/>
          <w:lang w:val="en-US" w:eastAsia="zh-CN"/>
        </w:rPr>
        <w:t>2.5技术服务质量应满足以下标准：</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highlight w:val="none"/>
          <w:shd w:val="clear" w:color="auto" w:fill="auto"/>
          <w:lang w:val="en-US" w:eastAsia="zh-CN"/>
        </w:rPr>
      </w:pPr>
      <w:r>
        <w:rPr>
          <w:rFonts w:hint="eastAsia" w:ascii="宋体" w:hAnsi="宋体" w:cs="宋体"/>
          <w:sz w:val="28"/>
          <w:szCs w:val="28"/>
          <w:highlight w:val="none"/>
          <w:shd w:val="clear" w:color="auto" w:fill="auto"/>
          <w:lang w:val="en-US" w:eastAsia="zh-CN"/>
        </w:rPr>
        <w:t>2.5.1 国家标准：</w:t>
      </w:r>
      <w:permStart w:id="33" w:edGrp="everyone"/>
      <w:r>
        <w:rPr>
          <w:rFonts w:hint="eastAsia" w:ascii="宋体" w:hAnsi="宋体" w:eastAsia="宋体" w:cs="宋体"/>
          <w:sz w:val="28"/>
          <w:szCs w:val="28"/>
          <w:highlight w:val="none"/>
          <w:u w:val="single"/>
          <w:shd w:val="clear" w:color="auto" w:fill="auto"/>
          <w:lang w:val="en-US" w:eastAsia="zh-CN"/>
        </w:rPr>
        <w:t xml:space="preserve">      </w:t>
      </w:r>
      <w:permEnd w:id="33"/>
      <w:r>
        <w:rPr>
          <w:rFonts w:hint="eastAsia" w:ascii="宋体" w:hAnsi="宋体" w:eastAsia="宋体" w:cs="宋体"/>
          <w:sz w:val="28"/>
          <w:szCs w:val="28"/>
          <w:highlight w:val="none"/>
          <w:shd w:val="clear" w:color="auto" w:fill="auto"/>
        </w:rPr>
        <w:t>。</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highlight w:val="none"/>
          <w:shd w:val="clear" w:color="auto" w:fill="auto"/>
          <w:lang w:val="en-US" w:eastAsia="zh-CN"/>
        </w:rPr>
      </w:pPr>
      <w:r>
        <w:rPr>
          <w:rFonts w:hint="eastAsia" w:ascii="宋体" w:hAnsi="宋体" w:cs="宋体"/>
          <w:sz w:val="28"/>
          <w:szCs w:val="28"/>
          <w:highlight w:val="none"/>
          <w:shd w:val="clear" w:color="auto" w:fill="auto"/>
          <w:lang w:val="en-US" w:eastAsia="zh-CN"/>
        </w:rPr>
        <w:t>2.5.2行业标准：</w:t>
      </w:r>
      <w:permStart w:id="34" w:edGrp="everyone"/>
      <w:r>
        <w:rPr>
          <w:rFonts w:hint="eastAsia" w:ascii="宋体" w:hAnsi="宋体" w:eastAsia="宋体" w:cs="宋体"/>
          <w:sz w:val="28"/>
          <w:szCs w:val="28"/>
          <w:highlight w:val="none"/>
          <w:u w:val="single"/>
          <w:shd w:val="clear" w:color="auto" w:fill="auto"/>
          <w:lang w:val="en-US" w:eastAsia="zh-CN"/>
        </w:rPr>
        <w:t xml:space="preserve">      </w:t>
      </w:r>
      <w:permEnd w:id="34"/>
      <w:r>
        <w:rPr>
          <w:rFonts w:hint="eastAsia" w:ascii="宋体" w:hAnsi="宋体" w:eastAsia="宋体" w:cs="宋体"/>
          <w:sz w:val="28"/>
          <w:szCs w:val="28"/>
          <w:highlight w:val="none"/>
          <w:shd w:val="clear" w:color="auto" w:fill="auto"/>
        </w:rPr>
        <w:t>。</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highlight w:val="none"/>
          <w:shd w:val="clear" w:color="auto" w:fill="auto"/>
          <w:lang w:val="en-US" w:eastAsia="zh-CN"/>
        </w:rPr>
      </w:pPr>
      <w:r>
        <w:rPr>
          <w:rFonts w:hint="eastAsia" w:ascii="宋体" w:hAnsi="宋体" w:cs="宋体"/>
          <w:sz w:val="28"/>
          <w:szCs w:val="28"/>
          <w:highlight w:val="none"/>
          <w:shd w:val="clear" w:color="auto" w:fill="auto"/>
          <w:lang w:val="en-US" w:eastAsia="zh-CN"/>
        </w:rPr>
        <w:t>2.5.3</w:t>
      </w:r>
      <w:r>
        <w:rPr>
          <w:rFonts w:hint="eastAsia" w:ascii="宋体" w:hAnsi="宋体" w:eastAsia="宋体" w:cs="宋体"/>
          <w:color w:val="auto"/>
          <w:sz w:val="28"/>
          <w:szCs w:val="28"/>
          <w:highlight w:val="none"/>
        </w:rPr>
        <w:t>其他：</w:t>
      </w:r>
      <w:sdt>
        <w:sdtPr>
          <w:rPr>
            <w:rFonts w:hint="eastAsia" w:ascii="宋体" w:hAnsi="宋体" w:eastAsia="宋体" w:cs="宋体"/>
            <w:color w:val="C00000"/>
            <w:kern w:val="2"/>
            <w:sz w:val="28"/>
            <w:szCs w:val="28"/>
            <w:highlight w:val="none"/>
            <w:u w:val="none"/>
            <w:lang w:val="en-US" w:eastAsia="zh-CN" w:bidi="ar-SA"/>
          </w:rPr>
          <w:alias w:val="不填其他的，请划“/”"/>
          <w:id w:val="147472127"/>
          <w:placeholder>
            <w:docPart w:val="{644824f8-ffbf-4dd3-b949-ce4c2ed25479}"/>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permStart w:id="35" w:edGrp="everyone"/>
          <w:r>
            <w:rPr>
              <w:rFonts w:hint="eastAsia" w:ascii="宋体" w:hAnsi="宋体" w:eastAsia="宋体" w:cs="宋体"/>
              <w:color w:val="auto"/>
              <w:sz w:val="28"/>
              <w:szCs w:val="28"/>
              <w:highlight w:val="none"/>
              <w:u w:val="single"/>
              <w:lang w:val="en-US" w:eastAsia="zh-CN"/>
            </w:rPr>
            <w:t xml:space="preserve">     </w:t>
          </w:r>
          <w:permEnd w:id="35"/>
        </w:sdtContent>
      </w:sdt>
    </w:p>
    <w:p>
      <w:pPr>
        <w:pageBreakBefore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kern w:val="2"/>
          <w:sz w:val="28"/>
          <w:szCs w:val="28"/>
          <w:highlight w:val="none"/>
          <w:shd w:val="clear" w:color="auto" w:fill="auto"/>
          <w:lang w:val="en-US" w:eastAsia="zh-CN"/>
        </w:rPr>
      </w:pPr>
      <w:r>
        <w:rPr>
          <w:rFonts w:hint="eastAsia" w:ascii="宋体" w:hAnsi="宋体" w:cs="宋体"/>
          <w:kern w:val="2"/>
          <w:sz w:val="28"/>
          <w:szCs w:val="28"/>
          <w:highlight w:val="none"/>
          <w:shd w:val="clear" w:color="auto" w:fill="auto"/>
          <w:lang w:val="en-US" w:eastAsia="zh-CN"/>
        </w:rPr>
        <w:t>2.6</w:t>
      </w:r>
      <w:r>
        <w:rPr>
          <w:rFonts w:hint="eastAsia" w:ascii="宋体" w:hAnsi="宋体" w:eastAsia="宋体" w:cs="宋体"/>
          <w:color w:val="auto"/>
          <w:kern w:val="2"/>
          <w:sz w:val="28"/>
          <w:szCs w:val="28"/>
          <w:highlight w:val="none"/>
          <w:shd w:val="clear" w:color="auto" w:fill="auto"/>
          <w:lang w:val="en-US" w:eastAsia="zh-CN"/>
        </w:rPr>
        <w:t>技术服务人员组成</w:t>
      </w:r>
    </w:p>
    <w:p>
      <w:pPr>
        <w:pageBreakBefore w:val="0"/>
        <w:widowControl w:val="0"/>
        <w:kinsoku/>
        <w:wordWrap/>
        <w:overflowPunct/>
        <w:topLinePunct w:val="0"/>
        <w:autoSpaceDE w:val="0"/>
        <w:autoSpaceDN w:val="0"/>
        <w:bidi w:val="0"/>
        <w:adjustRightInd/>
        <w:snapToGrid/>
        <w:spacing w:line="360" w:lineRule="auto"/>
        <w:ind w:firstLine="560" w:firstLineChars="200"/>
        <w:jc w:val="left"/>
        <w:textAlignment w:val="auto"/>
        <w:rPr>
          <w:rFonts w:hint="eastAsia" w:ascii="宋体" w:hAnsi="宋体" w:eastAsia="宋体" w:cs="宋体"/>
          <w:sz w:val="28"/>
          <w:szCs w:val="28"/>
          <w:highlight w:val="none"/>
          <w:shd w:val="clear" w:color="auto" w:fill="auto"/>
        </w:rPr>
      </w:pPr>
      <w:r>
        <w:rPr>
          <w:rFonts w:hint="eastAsia" w:ascii="宋体" w:hAnsi="宋体" w:cs="宋体"/>
          <w:sz w:val="28"/>
          <w:szCs w:val="28"/>
          <w:highlight w:val="none"/>
          <w:shd w:val="clear" w:color="auto" w:fill="auto"/>
          <w:lang w:val="en-US" w:eastAsia="zh-CN"/>
        </w:rPr>
        <w:t>2.6.1</w:t>
      </w:r>
      <w:r>
        <w:rPr>
          <w:rFonts w:hint="eastAsia" w:ascii="宋体" w:hAnsi="宋体" w:eastAsia="宋体" w:cs="宋体"/>
          <w:sz w:val="28"/>
          <w:szCs w:val="28"/>
          <w:highlight w:val="none"/>
          <w:shd w:val="clear" w:color="auto" w:fill="auto"/>
        </w:rPr>
        <w:t>乙方指派技术人员</w:t>
      </w:r>
      <w:permStart w:id="36" w:edGrp="everyone"/>
      <w:r>
        <w:rPr>
          <w:rFonts w:hint="eastAsia" w:ascii="宋体" w:hAnsi="宋体" w:eastAsia="宋体" w:cs="宋体"/>
          <w:sz w:val="28"/>
          <w:szCs w:val="28"/>
          <w:highlight w:val="none"/>
          <w:u w:val="single"/>
          <w:shd w:val="clear" w:color="auto" w:fill="auto"/>
          <w:lang w:val="en-US" w:eastAsia="zh-CN"/>
        </w:rPr>
        <w:t xml:space="preserve">      </w:t>
      </w:r>
      <w:permEnd w:id="36"/>
      <w:r>
        <w:rPr>
          <w:rFonts w:hint="eastAsia" w:ascii="宋体" w:hAnsi="宋体" w:eastAsia="宋体" w:cs="宋体"/>
          <w:sz w:val="28"/>
          <w:szCs w:val="28"/>
          <w:highlight w:val="none"/>
          <w:shd w:val="clear" w:color="auto" w:fill="auto"/>
        </w:rPr>
        <w:t>组成技术服务团队，同时指派</w:t>
      </w:r>
      <w:permStart w:id="37" w:edGrp="everyone"/>
      <w:r>
        <w:rPr>
          <w:rFonts w:hint="eastAsia" w:ascii="宋体" w:hAnsi="宋体" w:eastAsia="宋体" w:cs="宋体"/>
          <w:sz w:val="28"/>
          <w:szCs w:val="28"/>
          <w:highlight w:val="none"/>
          <w:u w:val="single"/>
          <w:shd w:val="clear" w:color="auto" w:fill="auto"/>
          <w:lang w:val="en-US" w:eastAsia="zh-CN"/>
        </w:rPr>
        <w:t xml:space="preserve">   </w:t>
      </w:r>
      <w:permEnd w:id="37"/>
      <w:r>
        <w:rPr>
          <w:rFonts w:hint="eastAsia" w:ascii="宋体" w:hAnsi="宋体" w:eastAsia="宋体" w:cs="宋体"/>
          <w:sz w:val="28"/>
          <w:szCs w:val="28"/>
          <w:highlight w:val="none"/>
          <w:shd w:val="clear" w:color="auto" w:fill="auto"/>
        </w:rPr>
        <w:t>作为本项目的负责人。未经甲方同意，乙方不得随意更换技术服务人员。如果甲方认为乙方指派的技术人员不能胜任的，乙方应当及时更换。乙方指派的项目负责人和技术人员应实际参与本合同的技术服务工作。</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highlight w:val="none"/>
          <w:shd w:val="clear" w:color="auto" w:fill="auto"/>
          <w:lang w:val="en-US" w:eastAsia="zh-CN"/>
        </w:rPr>
      </w:pPr>
      <w:bookmarkStart w:id="2" w:name="_Toc301354097"/>
      <w:r>
        <w:rPr>
          <w:rFonts w:hint="eastAsia" w:ascii="宋体" w:hAnsi="宋体" w:cs="宋体"/>
          <w:sz w:val="28"/>
          <w:szCs w:val="28"/>
          <w:highlight w:val="none"/>
          <w:shd w:val="clear" w:color="auto" w:fill="auto"/>
          <w:lang w:val="en-US" w:eastAsia="zh-CN"/>
        </w:rPr>
        <w:t>2.6.2</w:t>
      </w:r>
      <w:r>
        <w:rPr>
          <w:rFonts w:hint="eastAsia" w:ascii="宋体" w:hAnsi="宋体" w:eastAsia="宋体" w:cs="宋体"/>
          <w:color w:val="auto"/>
          <w:sz w:val="28"/>
          <w:szCs w:val="28"/>
          <w:highlight w:val="none"/>
        </w:rPr>
        <w:t>其他：</w:t>
      </w:r>
      <w:permStart w:id="38" w:edGrp="everyone"/>
      <w:r>
        <w:rPr>
          <w:rFonts w:hint="eastAsia" w:ascii="宋体" w:hAnsi="宋体" w:eastAsia="宋体" w:cs="宋体"/>
          <w:color w:val="auto"/>
          <w:sz w:val="28"/>
          <w:szCs w:val="28"/>
          <w:highlight w:val="none"/>
          <w:u w:val="single"/>
          <w:lang w:val="en-US" w:eastAsia="zh-CN"/>
        </w:rPr>
        <w:t xml:space="preserve">  </w:t>
      </w:r>
      <w:sdt>
        <w:sdtPr>
          <w:rPr>
            <w:rFonts w:hint="eastAsia" w:ascii="宋体" w:hAnsi="宋体" w:eastAsia="宋体" w:cs="宋体"/>
            <w:color w:val="auto"/>
            <w:kern w:val="2"/>
            <w:sz w:val="28"/>
            <w:szCs w:val="28"/>
            <w:highlight w:val="none"/>
            <w:u w:val="single"/>
            <w:lang w:val="en-US" w:eastAsia="zh-CN" w:bidi="ar-SA"/>
          </w:rPr>
          <w:alias w:val="不填其他的，请划“/”"/>
          <w:id w:val="147461494"/>
          <w:placeholder>
            <w:docPart w:val="{392c05b4-668a-4f54-aeb8-972281c04af6}"/>
          </w:placeholder>
        </w:sdtPr>
        <w:sdtEndPr>
          <w:rPr>
            <w:rFonts w:hint="eastAsia" w:ascii="宋体" w:hAnsi="宋体" w:eastAsia="宋体" w:cs="宋体"/>
            <w:color w:val="auto"/>
            <w:kern w:val="2"/>
            <w:sz w:val="28"/>
            <w:szCs w:val="28"/>
            <w:highlight w:val="none"/>
            <w:u w:val="single"/>
            <w:lang w:val="en-US" w:eastAsia="zh-CN" w:bidi="ar-SA"/>
          </w:rPr>
        </w:sdtEndPr>
        <w:sdtContent>
          <w:r>
            <w:rPr>
              <w:rFonts w:hint="eastAsia" w:ascii="宋体" w:hAnsi="宋体" w:eastAsia="宋体" w:cs="宋体"/>
              <w:color w:val="auto"/>
              <w:sz w:val="28"/>
              <w:szCs w:val="28"/>
              <w:highlight w:val="none"/>
              <w:u w:val="single"/>
              <w:lang w:val="en-US" w:eastAsia="zh-CN"/>
            </w:rPr>
            <w:t xml:space="preserve"> </w:t>
          </w:r>
          <w:r>
            <w:rPr>
              <w:rFonts w:hint="eastAsia" w:ascii="宋体" w:hAnsi="宋体" w:cs="宋体"/>
              <w:color w:val="auto"/>
              <w:sz w:val="28"/>
              <w:szCs w:val="28"/>
              <w:highlight w:val="none"/>
              <w:u w:val="single"/>
              <w:lang w:val="en-US" w:eastAsia="zh-CN"/>
            </w:rPr>
            <w:t xml:space="preserve">  </w:t>
          </w:r>
        </w:sdtContent>
      </w:sdt>
      <w:r>
        <w:rPr>
          <w:rFonts w:hint="eastAsia" w:ascii="宋体" w:hAnsi="宋体" w:eastAsia="宋体" w:cs="宋体"/>
          <w:color w:val="auto"/>
          <w:sz w:val="28"/>
          <w:szCs w:val="28"/>
          <w:highlight w:val="none"/>
          <w:u w:val="single"/>
          <w:lang w:val="en-US" w:eastAsia="zh-CN"/>
        </w:rPr>
        <w:t xml:space="preserve">  </w:t>
      </w:r>
      <w:permEnd w:id="38"/>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highlight w:val="none"/>
          <w:shd w:val="clear" w:color="auto" w:fill="auto"/>
          <w:lang w:val="en-US" w:eastAsia="zh-CN"/>
        </w:rPr>
      </w:pPr>
      <w:r>
        <w:rPr>
          <w:rFonts w:hint="eastAsia" w:ascii="黑体" w:hAnsi="黑体" w:eastAsia="黑体" w:cs="黑体"/>
          <w:color w:val="auto"/>
          <w:kern w:val="0"/>
          <w:sz w:val="28"/>
          <w:szCs w:val="28"/>
          <w:highlight w:val="none"/>
          <w:shd w:val="clear" w:color="auto" w:fill="auto"/>
          <w:lang w:val="en-US" w:eastAsia="zh-CN"/>
        </w:rPr>
        <w:t>3.技术服务计划书</w:t>
      </w:r>
      <w:bookmarkEnd w:id="2"/>
    </w:p>
    <w:p>
      <w:pPr>
        <w:pageBreakBefore w:val="0"/>
        <w:widowControl w:val="0"/>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shd w:val="clear" w:color="auto" w:fill="auto"/>
          <w:lang w:val="en-US" w:eastAsia="zh-CN"/>
        </w:rPr>
      </w:pPr>
      <w:r>
        <w:rPr>
          <w:rFonts w:hint="eastAsia" w:asciiTheme="minorEastAsia" w:hAnsiTheme="minorEastAsia" w:eastAsiaTheme="minorEastAsia" w:cstheme="minorEastAsia"/>
          <w:color w:val="auto"/>
          <w:sz w:val="28"/>
          <w:szCs w:val="28"/>
          <w:highlight w:val="none"/>
          <w:shd w:val="clear" w:color="auto" w:fill="auto"/>
          <w:lang w:val="en-US" w:eastAsia="zh-CN"/>
        </w:rPr>
        <w:t>关于技术服务计划书，双方同意按以下第</w:t>
      </w:r>
      <w:sdt>
        <w:sdtPr>
          <w:rPr>
            <w:rFonts w:hint="eastAsia" w:asciiTheme="minorHAnsi" w:hAnsiTheme="minorHAnsi" w:eastAsiaTheme="minorEastAsia" w:cstheme="minorBidi"/>
            <w:kern w:val="2"/>
            <w:sz w:val="28"/>
            <w:szCs w:val="36"/>
            <w:highlight w:val="none"/>
            <w:lang w:val="en-US" w:eastAsia="zh-CN" w:bidi="ar-SA"/>
          </w:rPr>
          <w:alias w:val="请选择一项。"/>
          <w:id w:val="147451720"/>
          <w:placeholder>
            <w:docPart w:val="{13ece256-12e8-41ac-a0cd-cccca50be698}"/>
          </w:placeholder>
          <w:comboBox>
            <w:listItem w:displayText="（1）" w:value="（1）"/>
            <w:listItem w:displayText="（2）" w:value="（2）"/>
            <w:listItem w:displayText="（3）" w:value="（3）"/>
            <w:listItem w:displayText="（4）" w:value="（4）"/>
          </w:comboBox>
        </w:sdtPr>
        <w:sdtEndPr>
          <w:rPr>
            <w:rFonts w:hint="eastAsia" w:asciiTheme="minorHAnsi" w:hAnsiTheme="minorHAnsi" w:eastAsiaTheme="minorEastAsia" w:cstheme="minorBidi"/>
            <w:kern w:val="2"/>
            <w:sz w:val="28"/>
            <w:szCs w:val="36"/>
            <w:highlight w:val="none"/>
            <w:u w:val="single"/>
            <w:lang w:val="en-US" w:eastAsia="zh-CN" w:bidi="ar-SA"/>
          </w:rPr>
        </w:sdtEndPr>
        <w:sdtContent>
          <w:permStart w:id="39" w:edGrp="everyone"/>
          <w:r>
            <w:rPr>
              <w:rFonts w:hint="eastAsia" w:cstheme="minorBidi"/>
              <w:kern w:val="2"/>
              <w:sz w:val="28"/>
              <w:szCs w:val="36"/>
              <w:highlight w:val="none"/>
              <w:u w:val="single"/>
              <w:lang w:val="en-US" w:eastAsia="zh-CN" w:bidi="ar-SA"/>
            </w:rPr>
            <w:t xml:space="preserve">   </w:t>
          </w:r>
          <w:permEnd w:id="39"/>
        </w:sdtContent>
      </w:sdt>
      <w:r>
        <w:rPr>
          <w:rFonts w:hint="eastAsia" w:asciiTheme="minorEastAsia" w:hAnsiTheme="minorEastAsia" w:eastAsiaTheme="minorEastAsia" w:cstheme="minorEastAsia"/>
          <w:color w:val="auto"/>
          <w:sz w:val="28"/>
          <w:szCs w:val="28"/>
          <w:highlight w:val="none"/>
          <w:shd w:val="clear" w:color="auto" w:fill="auto"/>
          <w:lang w:val="en-US" w:eastAsia="zh-CN"/>
        </w:rPr>
        <w:t>款约定执行：</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shd w:val="clear" w:color="auto" w:fill="auto"/>
          <w:lang w:val="en-US" w:eastAsia="zh-CN"/>
        </w:rPr>
      </w:pPr>
      <w:r>
        <w:rPr>
          <w:rFonts w:hint="eastAsia" w:asciiTheme="minorEastAsia" w:hAnsiTheme="minorEastAsia" w:eastAsiaTheme="minorEastAsia" w:cstheme="minorEastAsia"/>
          <w:color w:val="auto"/>
          <w:sz w:val="28"/>
          <w:szCs w:val="28"/>
          <w:highlight w:val="none"/>
          <w:shd w:val="clear" w:color="auto" w:fill="auto"/>
          <w:lang w:val="en-US" w:eastAsia="zh-CN"/>
        </w:rPr>
        <w:t>（1）本合同不提交技术服务计划书。</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lang w:val="en-US" w:eastAsia="zh-CN"/>
        </w:rPr>
        <w:t>（2）</w:t>
      </w:r>
      <w:r>
        <w:rPr>
          <w:rFonts w:hint="eastAsia" w:ascii="宋体" w:hAnsi="宋体" w:eastAsia="宋体" w:cs="宋体"/>
          <w:b w:val="0"/>
          <w:bCs/>
          <w:sz w:val="28"/>
          <w:szCs w:val="28"/>
          <w:highlight w:val="none"/>
        </w:rPr>
        <w:t>乙方应</w:t>
      </w:r>
      <w:r>
        <w:rPr>
          <w:rFonts w:hint="eastAsia" w:ascii="宋体" w:hAnsi="宋体" w:eastAsia="宋体" w:cs="宋体"/>
          <w:b w:val="0"/>
          <w:bCs/>
          <w:sz w:val="28"/>
          <w:szCs w:val="28"/>
          <w:highlight w:val="none"/>
          <w:lang w:val="en-US" w:eastAsia="zh-CN"/>
        </w:rPr>
        <w:t>在</w:t>
      </w:r>
      <w:permStart w:id="40" w:edGrp="everyone"/>
      <w:r>
        <w:rPr>
          <w:rFonts w:hint="eastAsia" w:ascii="宋体" w:hAnsi="宋体" w:eastAsia="宋体" w:cs="宋体"/>
          <w:sz w:val="28"/>
          <w:szCs w:val="28"/>
          <w:highlight w:val="none"/>
          <w:u w:val="single"/>
          <w:shd w:val="clear" w:color="auto" w:fill="auto"/>
          <w:lang w:val="en-US" w:eastAsia="zh-CN"/>
        </w:rPr>
        <w:t xml:space="preserve">    </w:t>
      </w:r>
      <w:r>
        <w:rPr>
          <w:rFonts w:hint="eastAsia" w:ascii="宋体" w:hAnsi="宋体" w:cs="宋体"/>
          <w:sz w:val="28"/>
          <w:szCs w:val="28"/>
          <w:highlight w:val="none"/>
          <w:u w:val="single"/>
          <w:shd w:val="clear" w:color="auto" w:fill="auto"/>
          <w:lang w:val="en-US" w:eastAsia="zh-CN"/>
        </w:rPr>
        <w:t>年  月  日前</w:t>
      </w:r>
      <w:r>
        <w:rPr>
          <w:rFonts w:hint="eastAsia" w:ascii="宋体" w:hAnsi="宋体" w:eastAsia="宋体" w:cs="宋体"/>
          <w:sz w:val="28"/>
          <w:szCs w:val="28"/>
          <w:highlight w:val="none"/>
          <w:u w:val="single"/>
          <w:shd w:val="clear" w:color="auto" w:fill="auto"/>
          <w:lang w:val="en-US" w:eastAsia="zh-CN"/>
        </w:rPr>
        <w:t xml:space="preserve">  </w:t>
      </w:r>
      <w:permEnd w:id="40"/>
      <w:r>
        <w:rPr>
          <w:rFonts w:hint="eastAsia" w:ascii="宋体" w:hAnsi="宋体" w:eastAsia="宋体" w:cs="宋体"/>
          <w:b w:val="0"/>
          <w:bCs/>
          <w:sz w:val="28"/>
          <w:szCs w:val="28"/>
          <w:highlight w:val="none"/>
        </w:rPr>
        <w:t>向甲方提交</w:t>
      </w:r>
      <w:r>
        <w:rPr>
          <w:rFonts w:hint="eastAsia" w:ascii="宋体" w:hAnsi="宋体" w:eastAsia="宋体" w:cs="宋体"/>
          <w:b w:val="0"/>
          <w:bCs/>
          <w:sz w:val="28"/>
          <w:szCs w:val="28"/>
          <w:highlight w:val="none"/>
          <w:lang w:val="en-US" w:eastAsia="zh-CN"/>
        </w:rPr>
        <w:t>书面项目</w:t>
      </w:r>
      <w:r>
        <w:rPr>
          <w:rFonts w:hint="eastAsia" w:ascii="宋体" w:hAnsi="宋体" w:cs="宋体"/>
          <w:b w:val="0"/>
          <w:bCs/>
          <w:sz w:val="28"/>
          <w:szCs w:val="28"/>
          <w:highlight w:val="none"/>
          <w:lang w:val="en-US" w:eastAsia="zh-CN"/>
        </w:rPr>
        <w:t>技术服务</w:t>
      </w:r>
      <w:r>
        <w:rPr>
          <w:rFonts w:hint="eastAsia" w:ascii="宋体" w:hAnsi="宋体" w:eastAsia="宋体" w:cs="宋体"/>
          <w:b w:val="0"/>
          <w:bCs/>
          <w:sz w:val="28"/>
          <w:szCs w:val="28"/>
          <w:highlight w:val="none"/>
        </w:rPr>
        <w:t>计划</w:t>
      </w:r>
      <w:r>
        <w:rPr>
          <w:rFonts w:hint="eastAsia" w:ascii="宋体" w:hAnsi="宋体" w:cs="宋体"/>
          <w:b w:val="0"/>
          <w:bCs/>
          <w:sz w:val="28"/>
          <w:szCs w:val="28"/>
          <w:highlight w:val="none"/>
          <w:lang w:val="en-US" w:eastAsia="zh-CN"/>
        </w:rPr>
        <w:t>书</w:t>
      </w:r>
      <w:r>
        <w:rPr>
          <w:rFonts w:hint="eastAsia" w:ascii="宋体" w:hAnsi="宋体" w:eastAsia="宋体" w:cs="宋体"/>
          <w:b w:val="0"/>
          <w:bCs/>
          <w:sz w:val="28"/>
          <w:szCs w:val="28"/>
          <w:highlight w:val="none"/>
        </w:rPr>
        <w:t>,经甲方同意后，作为本合同附件。</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highlight w:val="none"/>
          <w:shd w:val="clear" w:color="auto" w:fill="auto"/>
        </w:rPr>
      </w:pPr>
      <w:bookmarkStart w:id="3" w:name="_Toc301352980"/>
      <w:r>
        <w:rPr>
          <w:rFonts w:hint="eastAsia" w:asciiTheme="minorEastAsia" w:hAnsiTheme="minorEastAsia" w:eastAsiaTheme="minorEastAsia" w:cstheme="minorEastAsia"/>
          <w:color w:val="auto"/>
          <w:sz w:val="28"/>
          <w:szCs w:val="28"/>
          <w:highlight w:val="none"/>
          <w:shd w:val="clear" w:color="auto" w:fill="auto"/>
          <w:lang w:val="en-US" w:eastAsia="zh-CN"/>
        </w:rPr>
        <w:t>（3）</w:t>
      </w:r>
      <w:r>
        <w:rPr>
          <w:rFonts w:hint="eastAsia" w:ascii="宋体" w:hAnsi="宋体" w:eastAsia="宋体" w:cs="宋体"/>
          <w:b w:val="0"/>
          <w:bCs/>
          <w:sz w:val="28"/>
          <w:szCs w:val="28"/>
          <w:highlight w:val="none"/>
        </w:rPr>
        <w:t>乙方应</w:t>
      </w:r>
      <w:r>
        <w:rPr>
          <w:rFonts w:hint="eastAsia" w:ascii="宋体" w:hAnsi="宋体" w:eastAsia="宋体" w:cs="宋体"/>
          <w:b w:val="0"/>
          <w:bCs/>
          <w:sz w:val="28"/>
          <w:szCs w:val="28"/>
          <w:highlight w:val="none"/>
          <w:lang w:val="en-US" w:eastAsia="zh-CN"/>
        </w:rPr>
        <w:t>在收到甲方签发的委托函</w:t>
      </w:r>
      <w:r>
        <w:rPr>
          <w:rFonts w:hint="eastAsia" w:ascii="宋体" w:hAnsi="宋体" w:eastAsia="宋体" w:cs="宋体"/>
          <w:b w:val="0"/>
          <w:bCs/>
          <w:sz w:val="28"/>
          <w:szCs w:val="28"/>
          <w:highlight w:val="none"/>
        </w:rPr>
        <w:t>之日，向甲方提交</w:t>
      </w:r>
      <w:r>
        <w:rPr>
          <w:rFonts w:hint="eastAsia" w:ascii="宋体" w:hAnsi="宋体" w:eastAsia="宋体" w:cs="宋体"/>
          <w:b w:val="0"/>
          <w:bCs/>
          <w:sz w:val="28"/>
          <w:szCs w:val="28"/>
          <w:highlight w:val="none"/>
          <w:lang w:val="en-US" w:eastAsia="zh-CN"/>
        </w:rPr>
        <w:t>书面项目</w:t>
      </w:r>
      <w:r>
        <w:rPr>
          <w:rFonts w:hint="eastAsia" w:ascii="宋体" w:hAnsi="宋体" w:cs="宋体"/>
          <w:b w:val="0"/>
          <w:bCs/>
          <w:sz w:val="28"/>
          <w:szCs w:val="28"/>
          <w:highlight w:val="none"/>
          <w:lang w:val="en-US" w:eastAsia="zh-CN"/>
        </w:rPr>
        <w:t>技术服务</w:t>
      </w:r>
      <w:r>
        <w:rPr>
          <w:rFonts w:hint="eastAsia" w:ascii="宋体" w:hAnsi="宋体" w:eastAsia="宋体" w:cs="宋体"/>
          <w:b w:val="0"/>
          <w:bCs/>
          <w:sz w:val="28"/>
          <w:szCs w:val="28"/>
          <w:highlight w:val="none"/>
        </w:rPr>
        <w:t>计划</w:t>
      </w:r>
      <w:r>
        <w:rPr>
          <w:rFonts w:hint="eastAsia" w:ascii="宋体" w:hAnsi="宋体" w:cs="宋体"/>
          <w:b w:val="0"/>
          <w:bCs/>
          <w:sz w:val="28"/>
          <w:szCs w:val="28"/>
          <w:highlight w:val="none"/>
          <w:lang w:val="en-US" w:eastAsia="zh-CN"/>
        </w:rPr>
        <w:t>书</w:t>
      </w:r>
      <w:r>
        <w:rPr>
          <w:rFonts w:hint="eastAsia" w:ascii="宋体" w:hAnsi="宋体" w:eastAsia="宋体" w:cs="宋体"/>
          <w:b w:val="0"/>
          <w:bCs/>
          <w:sz w:val="28"/>
          <w:szCs w:val="28"/>
          <w:highlight w:val="none"/>
        </w:rPr>
        <w:t>,经甲方同意后，作为本合同附件。</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shd w:val="clear" w:color="auto" w:fill="auto"/>
          <w:lang w:val="en-US" w:eastAsia="zh-CN"/>
        </w:rPr>
      </w:pPr>
      <w:r>
        <w:rPr>
          <w:rFonts w:hint="eastAsia" w:asciiTheme="minorEastAsia" w:hAnsiTheme="minorEastAsia" w:eastAsiaTheme="minorEastAsia" w:cstheme="minorEastAsia"/>
          <w:color w:val="auto"/>
          <w:sz w:val="28"/>
          <w:szCs w:val="28"/>
          <w:highlight w:val="none"/>
          <w:shd w:val="clear" w:color="auto" w:fill="auto"/>
          <w:lang w:val="en-US" w:eastAsia="zh-CN"/>
        </w:rPr>
        <w:t>（4）其他：</w:t>
      </w:r>
      <w:sdt>
        <w:sdtPr>
          <w:rPr>
            <w:rFonts w:hint="eastAsia" w:ascii="宋体" w:hAnsi="宋体" w:eastAsia="宋体" w:cs="宋体"/>
            <w:color w:val="C00000"/>
            <w:kern w:val="2"/>
            <w:sz w:val="28"/>
            <w:szCs w:val="28"/>
            <w:highlight w:val="none"/>
            <w:u w:val="none"/>
            <w:lang w:val="en-US" w:eastAsia="zh-CN" w:bidi="ar-SA"/>
          </w:rPr>
          <w:alias w:val="不填其他的，请划“/”"/>
          <w:id w:val="147473427"/>
          <w:placeholder>
            <w:docPart w:val="{0a5a5712-4c06-491a-9a10-09d6a7124b91}"/>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permStart w:id="41" w:edGrp="everyone"/>
          <w:r>
            <w:rPr>
              <w:rFonts w:hint="eastAsia" w:ascii="宋体" w:hAnsi="宋体" w:eastAsia="宋体" w:cs="宋体"/>
              <w:color w:val="auto"/>
              <w:sz w:val="28"/>
              <w:szCs w:val="28"/>
              <w:highlight w:val="none"/>
              <w:u w:val="single"/>
              <w:lang w:val="en-US" w:eastAsia="zh-CN"/>
            </w:rPr>
            <w:t xml:space="preserve">     </w:t>
          </w:r>
          <w:permEnd w:id="41"/>
        </w:sdtContent>
      </w:sdt>
      <w:r>
        <w:rPr>
          <w:rFonts w:hint="eastAsia" w:ascii="宋体" w:hAnsi="宋体" w:eastAsia="宋体" w:cs="宋体"/>
          <w:sz w:val="28"/>
          <w:szCs w:val="28"/>
          <w:highlight w:val="none"/>
          <w:shd w:val="clear" w:color="auto" w:fill="auto"/>
        </w:rPr>
        <w:t>。</w:t>
      </w:r>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highlight w:val="none"/>
          <w:shd w:val="clear" w:color="auto" w:fill="auto"/>
          <w:lang w:val="en-US" w:eastAsia="zh-CN"/>
        </w:rPr>
      </w:pPr>
      <w:r>
        <w:rPr>
          <w:rFonts w:hint="eastAsia" w:ascii="黑体" w:hAnsi="黑体" w:eastAsia="黑体" w:cs="黑体"/>
          <w:color w:val="auto"/>
          <w:kern w:val="0"/>
          <w:sz w:val="28"/>
          <w:szCs w:val="28"/>
          <w:highlight w:val="none"/>
          <w:shd w:val="clear" w:color="auto" w:fill="auto"/>
          <w:lang w:val="en-US" w:eastAsia="zh-CN"/>
        </w:rPr>
        <w:t>4.技术资料</w:t>
      </w:r>
      <w:bookmarkEnd w:id="3"/>
    </w:p>
    <w:p>
      <w:pPr>
        <w:pageBreakBefore w:val="0"/>
        <w:widowControl w:val="0"/>
        <w:tabs>
          <w:tab w:val="left" w:pos="54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highlight w:val="none"/>
          <w:shd w:val="clear" w:color="auto" w:fill="auto"/>
        </w:rPr>
      </w:pPr>
      <w:bookmarkStart w:id="4" w:name="_Toc301352981"/>
      <w:r>
        <w:rPr>
          <w:rFonts w:hint="eastAsia" w:ascii="宋体" w:hAnsi="宋体" w:cs="宋体"/>
          <w:sz w:val="28"/>
          <w:szCs w:val="28"/>
          <w:highlight w:val="none"/>
          <w:shd w:val="clear" w:color="auto" w:fill="auto"/>
          <w:lang w:val="en-US" w:eastAsia="zh-CN"/>
        </w:rPr>
        <w:t>4.1</w:t>
      </w:r>
      <w:r>
        <w:rPr>
          <w:rFonts w:hint="eastAsia" w:ascii="宋体" w:hAnsi="宋体" w:eastAsia="宋体" w:cs="宋体"/>
          <w:sz w:val="28"/>
          <w:szCs w:val="28"/>
          <w:highlight w:val="none"/>
          <w:shd w:val="clear" w:color="auto" w:fill="auto"/>
        </w:rPr>
        <w:t>乙方提出所需技术背景材料、技术资料及数据清单，甲方审核确认后提供。</w:t>
      </w:r>
    </w:p>
    <w:p>
      <w:pPr>
        <w:pageBreakBefore w:val="0"/>
        <w:widowControl w:val="0"/>
        <w:tabs>
          <w:tab w:val="left" w:pos="54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highlight w:val="none"/>
          <w:shd w:val="clear" w:color="auto" w:fill="auto"/>
        </w:rPr>
      </w:pPr>
      <w:r>
        <w:rPr>
          <w:rFonts w:hint="eastAsia" w:ascii="宋体" w:hAnsi="宋体" w:cs="宋体"/>
          <w:sz w:val="28"/>
          <w:szCs w:val="28"/>
          <w:highlight w:val="none"/>
          <w:shd w:val="clear" w:color="auto" w:fill="auto"/>
          <w:lang w:val="en-US" w:eastAsia="zh-CN"/>
        </w:rPr>
        <w:t>4.2</w:t>
      </w:r>
      <w:r>
        <w:rPr>
          <w:rFonts w:hint="eastAsia" w:ascii="宋体" w:hAnsi="宋体" w:eastAsia="宋体" w:cs="宋体"/>
          <w:sz w:val="28"/>
          <w:szCs w:val="28"/>
          <w:highlight w:val="none"/>
          <w:shd w:val="clear" w:color="auto" w:fill="auto"/>
        </w:rPr>
        <w:t>乙方根据需要，可要求甲方补充必要的技术背景材料、技术资料及数据，甲方审核确认后提供。</w:t>
      </w:r>
    </w:p>
    <w:p>
      <w:pPr>
        <w:pageBreakBefore w:val="0"/>
        <w:widowControl w:val="0"/>
        <w:tabs>
          <w:tab w:val="left" w:pos="54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highlight w:val="none"/>
          <w:u w:val="single"/>
          <w:shd w:val="clear" w:color="auto" w:fill="auto"/>
        </w:rPr>
      </w:pPr>
      <w:r>
        <w:rPr>
          <w:rFonts w:hint="eastAsia" w:ascii="宋体" w:hAnsi="宋体" w:cs="宋体"/>
          <w:sz w:val="28"/>
          <w:szCs w:val="28"/>
          <w:highlight w:val="none"/>
          <w:shd w:val="clear" w:color="auto" w:fill="auto"/>
          <w:lang w:val="en-US" w:eastAsia="zh-CN"/>
        </w:rPr>
        <w:t>4.3</w:t>
      </w:r>
      <w:r>
        <w:rPr>
          <w:rFonts w:hint="eastAsia" w:ascii="宋体" w:hAnsi="宋体" w:eastAsia="宋体" w:cs="宋体"/>
          <w:sz w:val="28"/>
          <w:szCs w:val="28"/>
          <w:highlight w:val="none"/>
          <w:shd w:val="clear" w:color="auto" w:fill="auto"/>
        </w:rPr>
        <w:t>双方联系人应在确认的资料移交清单上签字，清单应注明移交时间和方式。</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highlight w:val="none"/>
          <w:shd w:val="clear" w:color="auto" w:fill="auto"/>
        </w:rPr>
      </w:pPr>
      <w:r>
        <w:rPr>
          <w:rFonts w:hint="eastAsia" w:ascii="宋体" w:hAnsi="宋体" w:cs="宋体"/>
          <w:sz w:val="28"/>
          <w:szCs w:val="28"/>
          <w:highlight w:val="none"/>
          <w:shd w:val="clear" w:color="auto" w:fill="auto"/>
          <w:lang w:val="en-US" w:eastAsia="zh-CN"/>
        </w:rPr>
        <w:t>4.4</w:t>
      </w:r>
      <w:r>
        <w:rPr>
          <w:rFonts w:hint="eastAsia" w:ascii="宋体" w:hAnsi="宋体" w:eastAsia="宋体" w:cs="宋体"/>
          <w:sz w:val="28"/>
          <w:szCs w:val="28"/>
          <w:highlight w:val="none"/>
          <w:shd w:val="clear" w:color="auto" w:fill="auto"/>
        </w:rPr>
        <w:t>乙方对于甲方提供的技术背景材料、技术资料、数据应当妥善保管，并只能用于本合同项下的技术服务工作。本合同履行完毕后，乙方应当将上述技术背景材料、技术资料、数据全部退还给甲方，并不得以复制、扫描等任何方式保存甲方的资料信息。</w:t>
      </w:r>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highlight w:val="none"/>
          <w:shd w:val="clear" w:color="auto" w:fill="auto"/>
          <w:lang w:val="en-US" w:eastAsia="zh-CN"/>
        </w:rPr>
      </w:pPr>
      <w:r>
        <w:rPr>
          <w:rFonts w:hint="eastAsia" w:ascii="黑体" w:hAnsi="黑体" w:eastAsia="黑体" w:cs="黑体"/>
          <w:color w:val="auto"/>
          <w:kern w:val="0"/>
          <w:sz w:val="28"/>
          <w:szCs w:val="28"/>
          <w:highlight w:val="none"/>
          <w:shd w:val="clear" w:color="auto" w:fill="auto"/>
          <w:lang w:val="en-US" w:eastAsia="zh-CN"/>
        </w:rPr>
        <w:t>5.甲方协作事项</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highlight w:val="none"/>
          <w:shd w:val="clear" w:color="auto" w:fill="auto"/>
        </w:rPr>
      </w:pPr>
      <w:r>
        <w:rPr>
          <w:rFonts w:hint="eastAsia" w:ascii="宋体" w:hAnsi="宋体" w:cs="宋体"/>
          <w:sz w:val="28"/>
          <w:szCs w:val="28"/>
          <w:highlight w:val="none"/>
          <w:shd w:val="clear" w:color="auto" w:fill="auto"/>
          <w:lang w:val="en-US" w:eastAsia="zh-CN"/>
        </w:rPr>
        <w:t>5.1</w:t>
      </w:r>
      <w:r>
        <w:rPr>
          <w:rFonts w:hint="eastAsia" w:ascii="宋体" w:hAnsi="宋体" w:eastAsia="宋体" w:cs="宋体"/>
          <w:sz w:val="28"/>
          <w:szCs w:val="28"/>
          <w:highlight w:val="none"/>
          <w:shd w:val="clear" w:color="auto" w:fill="auto"/>
        </w:rPr>
        <w:t>调研：</w:t>
      </w:r>
      <w:permStart w:id="42" w:edGrp="everyone"/>
      <w:r>
        <w:rPr>
          <w:rFonts w:hint="eastAsia" w:ascii="宋体" w:hAnsi="宋体" w:eastAsia="宋体" w:cs="宋体"/>
          <w:sz w:val="28"/>
          <w:szCs w:val="28"/>
          <w:highlight w:val="none"/>
          <w:u w:val="single"/>
          <w:shd w:val="clear" w:color="auto" w:fill="auto"/>
          <w:lang w:val="en-US" w:eastAsia="zh-CN"/>
        </w:rPr>
        <w:t xml:space="preserve">      </w:t>
      </w:r>
      <w:permEnd w:id="42"/>
      <w:r>
        <w:rPr>
          <w:rFonts w:hint="eastAsia" w:ascii="宋体" w:hAnsi="宋体" w:eastAsia="宋体" w:cs="宋体"/>
          <w:sz w:val="28"/>
          <w:szCs w:val="28"/>
          <w:highlight w:val="none"/>
          <w:shd w:val="clear" w:color="auto" w:fill="auto"/>
        </w:rPr>
        <w:t>。</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highlight w:val="none"/>
          <w:shd w:val="clear" w:color="auto" w:fill="auto"/>
        </w:rPr>
      </w:pPr>
      <w:r>
        <w:rPr>
          <w:rFonts w:hint="eastAsia" w:ascii="宋体" w:hAnsi="宋体" w:cs="宋体"/>
          <w:sz w:val="28"/>
          <w:szCs w:val="28"/>
          <w:highlight w:val="none"/>
          <w:shd w:val="clear" w:color="auto" w:fill="auto"/>
          <w:lang w:val="en-US" w:eastAsia="zh-CN"/>
        </w:rPr>
        <w:t>5.2</w:t>
      </w:r>
      <w:r>
        <w:rPr>
          <w:rFonts w:hint="eastAsia" w:ascii="宋体" w:hAnsi="宋体" w:eastAsia="宋体" w:cs="宋体"/>
          <w:sz w:val="28"/>
          <w:szCs w:val="28"/>
          <w:highlight w:val="none"/>
          <w:shd w:val="clear" w:color="auto" w:fill="auto"/>
        </w:rPr>
        <w:t>办公条件：</w:t>
      </w:r>
      <w:permStart w:id="43" w:edGrp="everyone"/>
      <w:r>
        <w:rPr>
          <w:rFonts w:hint="eastAsia" w:ascii="宋体" w:hAnsi="宋体" w:eastAsia="宋体" w:cs="宋体"/>
          <w:sz w:val="28"/>
          <w:szCs w:val="28"/>
          <w:highlight w:val="none"/>
          <w:u w:val="single"/>
          <w:shd w:val="clear" w:color="auto" w:fill="auto"/>
          <w:lang w:val="en-US" w:eastAsia="zh-CN"/>
        </w:rPr>
        <w:t xml:space="preserve">      </w:t>
      </w:r>
      <w:permEnd w:id="43"/>
      <w:r>
        <w:rPr>
          <w:rFonts w:hint="eastAsia" w:ascii="宋体" w:hAnsi="宋体" w:eastAsia="宋体" w:cs="宋体"/>
          <w:sz w:val="28"/>
          <w:szCs w:val="28"/>
          <w:highlight w:val="none"/>
          <w:shd w:val="clear" w:color="auto" w:fill="auto"/>
        </w:rPr>
        <w:t>。</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highlight w:val="none"/>
          <w:shd w:val="clear" w:color="auto" w:fill="auto"/>
          <w:lang w:val="en-US" w:eastAsia="zh-CN"/>
        </w:rPr>
      </w:pPr>
      <w:r>
        <w:rPr>
          <w:rFonts w:hint="eastAsia" w:ascii="宋体" w:hAnsi="宋体" w:cs="宋体"/>
          <w:sz w:val="28"/>
          <w:szCs w:val="28"/>
          <w:highlight w:val="none"/>
          <w:shd w:val="clear" w:color="auto" w:fill="auto"/>
          <w:lang w:val="en-US" w:eastAsia="zh-CN"/>
        </w:rPr>
        <w:t>5.3</w:t>
      </w:r>
      <w:r>
        <w:rPr>
          <w:rFonts w:hint="eastAsia" w:ascii="宋体" w:hAnsi="宋体" w:eastAsia="宋体" w:cs="宋体"/>
          <w:color w:val="auto"/>
          <w:sz w:val="28"/>
          <w:szCs w:val="28"/>
          <w:highlight w:val="none"/>
        </w:rPr>
        <w:t>其他：</w:t>
      </w:r>
      <w:sdt>
        <w:sdtPr>
          <w:rPr>
            <w:rFonts w:hint="eastAsia" w:ascii="宋体" w:hAnsi="宋体" w:eastAsia="宋体" w:cs="宋体"/>
            <w:color w:val="C00000"/>
            <w:kern w:val="2"/>
            <w:sz w:val="28"/>
            <w:szCs w:val="28"/>
            <w:highlight w:val="none"/>
            <w:u w:val="none"/>
            <w:lang w:val="en-US" w:eastAsia="zh-CN" w:bidi="ar-SA"/>
          </w:rPr>
          <w:alias w:val="不填其他的，请划“/”"/>
          <w:id w:val="147468593"/>
          <w:placeholder>
            <w:docPart w:val="{30988a0d-23b9-4bf7-ab75-3f9cff48b311}"/>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permStart w:id="44" w:edGrp="everyone"/>
          <w:r>
            <w:rPr>
              <w:rFonts w:hint="eastAsia" w:ascii="宋体" w:hAnsi="宋体" w:eastAsia="宋体" w:cs="宋体"/>
              <w:color w:val="auto"/>
              <w:sz w:val="28"/>
              <w:szCs w:val="28"/>
              <w:highlight w:val="none"/>
              <w:u w:val="single"/>
              <w:lang w:val="en-US" w:eastAsia="zh-CN"/>
            </w:rPr>
            <w:t xml:space="preserve">     </w:t>
          </w:r>
          <w:permEnd w:id="44"/>
        </w:sdtContent>
      </w:sdt>
    </w:p>
    <w:p>
      <w:pPr>
        <w:pageBreakBefore w:val="0"/>
        <w:kinsoku/>
        <w:wordWrap/>
        <w:overflowPunct/>
        <w:topLinePunct w:val="0"/>
        <w:bidi w:val="0"/>
        <w:adjustRightInd/>
        <w:snapToGrid/>
        <w:spacing w:line="360" w:lineRule="auto"/>
        <w:ind w:firstLine="560" w:firstLineChars="200"/>
        <w:textAlignment w:val="auto"/>
        <w:rPr>
          <w:rFonts w:hint="eastAsia" w:ascii="黑体" w:hAnsi="黑体" w:eastAsia="黑体" w:cs="黑体"/>
          <w:color w:val="auto"/>
          <w:kern w:val="0"/>
          <w:sz w:val="28"/>
          <w:szCs w:val="28"/>
          <w:highlight w:val="none"/>
          <w:shd w:val="clear" w:color="auto" w:fill="auto"/>
          <w:lang w:val="en-US" w:eastAsia="zh-CN"/>
        </w:rPr>
      </w:pPr>
      <w:r>
        <w:rPr>
          <w:rFonts w:hint="eastAsia" w:ascii="黑体" w:hAnsi="黑体" w:eastAsia="黑体" w:cs="黑体"/>
          <w:color w:val="auto"/>
          <w:kern w:val="0"/>
          <w:sz w:val="28"/>
          <w:szCs w:val="28"/>
          <w:highlight w:val="none"/>
          <w:shd w:val="clear" w:color="auto" w:fill="auto"/>
          <w:lang w:val="en-US" w:eastAsia="zh-CN"/>
        </w:rPr>
        <w:t>6.验收</w:t>
      </w:r>
      <w:bookmarkEnd w:id="4"/>
    </w:p>
    <w:p>
      <w:pPr>
        <w:keepNext w:val="0"/>
        <w:keepLines w:val="0"/>
        <w:pageBreakBefore w:val="0"/>
        <w:kinsoku/>
        <w:wordWrap/>
        <w:overflowPunct/>
        <w:topLinePunct w:val="0"/>
        <w:autoSpaceDE/>
        <w:autoSpaceDN/>
        <w:bidi w:val="0"/>
        <w:snapToGrid/>
        <w:spacing w:line="360" w:lineRule="auto"/>
        <w:ind w:firstLine="560" w:firstLineChars="200"/>
        <w:rPr>
          <w:rFonts w:asciiTheme="minorEastAsia" w:hAnsiTheme="minorEastAsia" w:eastAsiaTheme="minorEastAsia"/>
          <w:color w:val="auto"/>
          <w:sz w:val="28"/>
          <w:szCs w:val="28"/>
          <w:highlight w:val="none"/>
        </w:rPr>
      </w:pPr>
      <w:bookmarkStart w:id="5" w:name="_Toc301352982"/>
      <w:r>
        <w:rPr>
          <w:rFonts w:hint="eastAsia" w:asciiTheme="minorEastAsia" w:hAnsiTheme="minorEastAsia" w:eastAsiaTheme="minorEastAsia"/>
          <w:color w:val="auto"/>
          <w:sz w:val="28"/>
          <w:szCs w:val="28"/>
          <w:highlight w:val="none"/>
          <w:lang w:val="en-US" w:eastAsia="zh-CN"/>
        </w:rPr>
        <w:t>6</w:t>
      </w:r>
      <w:r>
        <w:rPr>
          <w:rFonts w:hint="eastAsia" w:asciiTheme="minorEastAsia" w:hAnsiTheme="minorEastAsia" w:eastAsiaTheme="minorEastAsia"/>
          <w:color w:val="auto"/>
          <w:sz w:val="28"/>
          <w:szCs w:val="28"/>
          <w:highlight w:val="none"/>
        </w:rPr>
        <w:t>.1</w:t>
      </w:r>
      <w:r>
        <w:rPr>
          <w:rFonts w:asciiTheme="minorEastAsia" w:hAnsiTheme="minorEastAsia" w:eastAsiaTheme="minorEastAsia"/>
          <w:color w:val="auto"/>
          <w:sz w:val="28"/>
          <w:szCs w:val="28"/>
          <w:highlight w:val="none"/>
        </w:rPr>
        <w:t>乙方完成本合同</w:t>
      </w:r>
      <w:r>
        <w:rPr>
          <w:rFonts w:hint="eastAsia" w:asciiTheme="minorEastAsia" w:hAnsiTheme="minorEastAsia" w:eastAsiaTheme="minorEastAsia"/>
          <w:color w:val="auto"/>
          <w:sz w:val="28"/>
          <w:szCs w:val="28"/>
          <w:highlight w:val="none"/>
        </w:rPr>
        <w:t>项下</w:t>
      </w:r>
      <w:r>
        <w:rPr>
          <w:rFonts w:asciiTheme="minorEastAsia" w:hAnsiTheme="minorEastAsia" w:eastAsiaTheme="minorEastAsia"/>
          <w:color w:val="auto"/>
          <w:sz w:val="28"/>
          <w:szCs w:val="28"/>
          <w:highlight w:val="none"/>
        </w:rPr>
        <w:t>服务内容后</w:t>
      </w:r>
      <w:permStart w:id="45" w:edGrp="everyone"/>
      <w:r>
        <w:rPr>
          <w:rFonts w:hint="eastAsia" w:asciiTheme="minorEastAsia" w:hAnsiTheme="minorEastAsia" w:eastAsiaTheme="minorEastAsia"/>
          <w:color w:val="auto"/>
          <w:sz w:val="28"/>
          <w:szCs w:val="28"/>
          <w:highlight w:val="none"/>
          <w:u w:val="single"/>
          <w:lang w:val="en-US" w:eastAsia="zh-CN"/>
        </w:rPr>
        <w:t xml:space="preserve">    </w:t>
      </w:r>
      <w:permEnd w:id="45"/>
      <w:r>
        <w:rPr>
          <w:rFonts w:asciiTheme="minorEastAsia" w:hAnsiTheme="minorEastAsia" w:eastAsiaTheme="minorEastAsia"/>
          <w:color w:val="auto"/>
          <w:sz w:val="28"/>
          <w:szCs w:val="28"/>
          <w:highlight w:val="none"/>
        </w:rPr>
        <w:t>日内</w:t>
      </w:r>
      <w:r>
        <w:rPr>
          <w:rFonts w:hint="eastAsia" w:asciiTheme="minorEastAsia" w:hAnsiTheme="minorEastAsia" w:eastAsiaTheme="minorEastAsia"/>
          <w:color w:val="auto"/>
          <w:sz w:val="28"/>
          <w:szCs w:val="28"/>
          <w:highlight w:val="none"/>
        </w:rPr>
        <w:t>，</w:t>
      </w:r>
      <w:r>
        <w:rPr>
          <w:rFonts w:asciiTheme="minorEastAsia" w:hAnsiTheme="minorEastAsia" w:eastAsiaTheme="minorEastAsia"/>
          <w:color w:val="auto"/>
          <w:sz w:val="28"/>
          <w:szCs w:val="28"/>
          <w:highlight w:val="none"/>
        </w:rPr>
        <w:t>向</w:t>
      </w:r>
      <w:r>
        <w:rPr>
          <w:rFonts w:hint="eastAsia" w:asciiTheme="minorEastAsia" w:hAnsiTheme="minorEastAsia" w:eastAsiaTheme="minorEastAsia"/>
          <w:color w:val="auto"/>
          <w:sz w:val="28"/>
          <w:szCs w:val="28"/>
          <w:highlight w:val="none"/>
        </w:rPr>
        <w:t>甲方</w:t>
      </w:r>
      <w:r>
        <w:rPr>
          <w:rFonts w:asciiTheme="minorEastAsia" w:hAnsiTheme="minorEastAsia" w:eastAsiaTheme="minorEastAsia"/>
          <w:color w:val="auto"/>
          <w:sz w:val="28"/>
          <w:szCs w:val="28"/>
          <w:highlight w:val="none"/>
        </w:rPr>
        <w:t>提出书面的验收申请，甲方</w:t>
      </w:r>
      <w:r>
        <w:rPr>
          <w:rFonts w:hint="eastAsia" w:asciiTheme="minorEastAsia" w:hAnsiTheme="minorEastAsia" w:eastAsiaTheme="minorEastAsia"/>
          <w:color w:val="auto"/>
          <w:sz w:val="28"/>
          <w:szCs w:val="28"/>
          <w:highlight w:val="none"/>
        </w:rPr>
        <w:t>收到该</w:t>
      </w:r>
      <w:r>
        <w:rPr>
          <w:rFonts w:asciiTheme="minorEastAsia" w:hAnsiTheme="minorEastAsia" w:eastAsiaTheme="minorEastAsia"/>
          <w:color w:val="auto"/>
          <w:sz w:val="28"/>
          <w:szCs w:val="28"/>
          <w:highlight w:val="none"/>
        </w:rPr>
        <w:t>申请后</w:t>
      </w:r>
      <w:permStart w:id="46" w:edGrp="everyone"/>
      <w:r>
        <w:rPr>
          <w:rFonts w:hint="eastAsia" w:asciiTheme="minorEastAsia" w:hAnsiTheme="minorEastAsia" w:eastAsiaTheme="minorEastAsia"/>
          <w:color w:val="auto"/>
          <w:sz w:val="28"/>
          <w:szCs w:val="28"/>
          <w:highlight w:val="none"/>
          <w:u w:val="single"/>
          <w:lang w:val="en-US" w:eastAsia="zh-CN"/>
        </w:rPr>
        <w:t xml:space="preserve">    </w:t>
      </w:r>
      <w:permEnd w:id="46"/>
      <w:r>
        <w:rPr>
          <w:rFonts w:hint="eastAsia" w:asciiTheme="minorEastAsia" w:hAnsiTheme="minorEastAsia" w:eastAsiaTheme="minorEastAsia"/>
          <w:color w:val="auto"/>
          <w:sz w:val="28"/>
          <w:szCs w:val="28"/>
          <w:highlight w:val="none"/>
        </w:rPr>
        <w:t>日</w:t>
      </w:r>
      <w:r>
        <w:rPr>
          <w:rFonts w:asciiTheme="minorEastAsia" w:hAnsiTheme="minorEastAsia" w:eastAsiaTheme="minorEastAsia"/>
          <w:color w:val="auto"/>
          <w:sz w:val="28"/>
          <w:szCs w:val="28"/>
          <w:highlight w:val="none"/>
        </w:rPr>
        <w:t>内组织</w:t>
      </w:r>
      <w:r>
        <w:rPr>
          <w:rFonts w:hint="eastAsia" w:asciiTheme="minorEastAsia" w:hAnsiTheme="minorEastAsia" w:eastAsiaTheme="minorEastAsia"/>
          <w:color w:val="auto"/>
          <w:sz w:val="28"/>
          <w:szCs w:val="28"/>
          <w:highlight w:val="none"/>
        </w:rPr>
        <w:t>验收，验收费用由</w:t>
      </w:r>
      <w:sdt>
        <w:sdtPr>
          <w:rPr>
            <w:rFonts w:hint="eastAsia" w:asciiTheme="minorHAnsi" w:hAnsiTheme="minorHAnsi" w:eastAsiaTheme="minorEastAsia" w:cstheme="minorBidi"/>
            <w:kern w:val="2"/>
            <w:sz w:val="28"/>
            <w:szCs w:val="36"/>
            <w:highlight w:val="none"/>
            <w:lang w:val="en-US" w:eastAsia="zh-CN" w:bidi="ar-SA"/>
          </w:rPr>
          <w:alias w:val="建议由对方承担"/>
          <w:tag w:val="验收费用承担主体"/>
          <w:id w:val="147471471"/>
          <w:placeholder>
            <w:docPart w:val="{6d3b32fe-e318-4ff1-aa8b-ad2873083408}"/>
          </w:placeholder>
          <w:text w:multiLine="1"/>
        </w:sdtPr>
        <w:sdtEndPr>
          <w:rPr>
            <w:rFonts w:hint="eastAsia" w:asciiTheme="minorHAnsi" w:hAnsiTheme="minorHAnsi" w:eastAsiaTheme="minorEastAsia" w:cstheme="minorBidi"/>
            <w:kern w:val="2"/>
            <w:sz w:val="28"/>
            <w:szCs w:val="36"/>
            <w:highlight w:val="none"/>
            <w:lang w:val="en-US" w:eastAsia="zh-CN" w:bidi="ar-SA"/>
          </w:rPr>
        </w:sdtEndPr>
        <w:sdtContent>
          <w:permStart w:id="47" w:edGrp="everyone"/>
          <w:r>
            <w:rPr>
              <w:rFonts w:hint="eastAsia" w:cstheme="minorBidi"/>
              <w:kern w:val="2"/>
              <w:sz w:val="28"/>
              <w:szCs w:val="36"/>
              <w:highlight w:val="none"/>
              <w:u w:val="none"/>
              <w:lang w:val="en-US" w:eastAsia="zh-CN" w:bidi="ar-SA"/>
            </w:rPr>
            <w:t xml:space="preserve">     </w:t>
          </w:r>
          <w:permEnd w:id="47"/>
        </w:sdtContent>
      </w:sdt>
      <w:r>
        <w:rPr>
          <w:rFonts w:hint="eastAsia" w:asciiTheme="minorEastAsia" w:hAnsiTheme="minorEastAsia" w:eastAsiaTheme="minorEastAsia"/>
          <w:color w:val="auto"/>
          <w:sz w:val="28"/>
          <w:szCs w:val="28"/>
          <w:highlight w:val="none"/>
        </w:rPr>
        <w:t>承担</w:t>
      </w:r>
      <w:r>
        <w:rPr>
          <w:rFonts w:asciiTheme="minorEastAsia" w:hAnsiTheme="minorEastAsia" w:eastAsiaTheme="minorEastAsia"/>
          <w:color w:val="auto"/>
          <w:sz w:val="28"/>
          <w:szCs w:val="28"/>
          <w:highlight w:val="none"/>
        </w:rPr>
        <w:t>。</w:t>
      </w:r>
    </w:p>
    <w:p>
      <w:pPr>
        <w:keepNext w:val="0"/>
        <w:keepLines w:val="0"/>
        <w:pageBreakBefore w:val="0"/>
        <w:kinsoku/>
        <w:wordWrap/>
        <w:overflowPunct/>
        <w:topLinePunct w:val="0"/>
        <w:autoSpaceDE/>
        <w:autoSpaceDN/>
        <w:bidi w:val="0"/>
        <w:snapToGrid/>
        <w:spacing w:line="360" w:lineRule="auto"/>
        <w:ind w:firstLine="560" w:firstLineChars="200"/>
        <w:rPr>
          <w:rFonts w:asciiTheme="minorEastAsia" w:hAnsiTheme="minorEastAsia" w:eastAsiaTheme="minorEastAsia"/>
          <w:color w:val="auto"/>
          <w:sz w:val="28"/>
          <w:szCs w:val="28"/>
          <w:highlight w:val="none"/>
        </w:rPr>
      </w:pPr>
      <w:r>
        <w:rPr>
          <w:rFonts w:hint="eastAsia" w:asciiTheme="minorEastAsia" w:hAnsiTheme="minorEastAsia" w:eastAsiaTheme="minorEastAsia"/>
          <w:color w:val="auto"/>
          <w:sz w:val="28"/>
          <w:szCs w:val="28"/>
          <w:highlight w:val="none"/>
          <w:lang w:val="en-US" w:eastAsia="zh-CN"/>
        </w:rPr>
        <w:t>6</w:t>
      </w:r>
      <w:r>
        <w:rPr>
          <w:rFonts w:hint="eastAsia" w:asciiTheme="minorEastAsia" w:hAnsiTheme="minorEastAsia" w:eastAsiaTheme="minorEastAsia"/>
          <w:color w:val="auto"/>
          <w:sz w:val="28"/>
          <w:szCs w:val="28"/>
          <w:highlight w:val="none"/>
        </w:rPr>
        <w:t>.2</w:t>
      </w:r>
      <w:r>
        <w:rPr>
          <w:rFonts w:asciiTheme="minorEastAsia" w:hAnsiTheme="minorEastAsia" w:eastAsiaTheme="minorEastAsia"/>
          <w:color w:val="auto"/>
          <w:sz w:val="28"/>
          <w:szCs w:val="28"/>
          <w:highlight w:val="none"/>
        </w:rPr>
        <w:t>验收标准</w:t>
      </w:r>
      <w:r>
        <w:rPr>
          <w:rFonts w:hint="eastAsia" w:asciiTheme="minorEastAsia" w:hAnsiTheme="minorEastAsia" w:eastAsiaTheme="minorEastAsia"/>
          <w:color w:val="auto"/>
          <w:sz w:val="28"/>
          <w:szCs w:val="28"/>
          <w:highlight w:val="none"/>
        </w:rPr>
        <w:t>：</w:t>
      </w:r>
      <w:permStart w:id="48" w:edGrp="everyone"/>
      <w:r>
        <w:rPr>
          <w:rFonts w:hint="eastAsia" w:asciiTheme="minorEastAsia" w:hAnsiTheme="minorEastAsia" w:eastAsiaTheme="minorEastAsia"/>
          <w:color w:val="auto"/>
          <w:sz w:val="28"/>
          <w:szCs w:val="28"/>
          <w:highlight w:val="none"/>
          <w:u w:val="single"/>
          <w:lang w:val="en-US" w:eastAsia="zh-CN"/>
        </w:rPr>
        <w:t xml:space="preserve">      </w:t>
      </w:r>
      <w:permEnd w:id="48"/>
    </w:p>
    <w:p>
      <w:pPr>
        <w:keepNext w:val="0"/>
        <w:keepLines w:val="0"/>
        <w:pageBreakBefore w:val="0"/>
        <w:kinsoku/>
        <w:wordWrap/>
        <w:overflowPunct/>
        <w:topLinePunct w:val="0"/>
        <w:autoSpaceDE/>
        <w:autoSpaceDN/>
        <w:bidi w:val="0"/>
        <w:snapToGrid/>
        <w:spacing w:line="360" w:lineRule="auto"/>
        <w:ind w:firstLine="560" w:firstLineChars="200"/>
        <w:rPr>
          <w:rFonts w:asciiTheme="minorEastAsia" w:hAnsiTheme="minorEastAsia" w:eastAsiaTheme="minorEastAsia"/>
          <w:color w:val="auto"/>
          <w:sz w:val="28"/>
          <w:szCs w:val="28"/>
          <w:highlight w:val="none"/>
        </w:rPr>
      </w:pPr>
      <w:r>
        <w:rPr>
          <w:rFonts w:hint="eastAsia" w:asciiTheme="minorEastAsia" w:hAnsiTheme="minorEastAsia" w:eastAsiaTheme="minorEastAsia"/>
          <w:color w:val="auto"/>
          <w:sz w:val="28"/>
          <w:szCs w:val="28"/>
          <w:highlight w:val="none"/>
          <w:lang w:val="en-US" w:eastAsia="zh-CN"/>
        </w:rPr>
        <w:t>6</w:t>
      </w:r>
      <w:r>
        <w:rPr>
          <w:rFonts w:hint="eastAsia" w:asciiTheme="minorEastAsia" w:hAnsiTheme="minorEastAsia" w:eastAsiaTheme="minorEastAsia"/>
          <w:color w:val="auto"/>
          <w:sz w:val="28"/>
          <w:szCs w:val="28"/>
          <w:highlight w:val="none"/>
        </w:rPr>
        <w:t>.3验收后的处理</w:t>
      </w:r>
    </w:p>
    <w:p>
      <w:pPr>
        <w:keepNext w:val="0"/>
        <w:keepLines w:val="0"/>
        <w:pageBreakBefore w:val="0"/>
        <w:kinsoku/>
        <w:wordWrap/>
        <w:overflowPunct/>
        <w:topLinePunct w:val="0"/>
        <w:autoSpaceDE/>
        <w:autoSpaceDN/>
        <w:bidi w:val="0"/>
        <w:snapToGrid/>
        <w:spacing w:line="360" w:lineRule="auto"/>
        <w:ind w:firstLine="560" w:firstLineChars="200"/>
        <w:rPr>
          <w:rFonts w:asciiTheme="minorEastAsia" w:hAnsiTheme="minorEastAsia" w:eastAsiaTheme="minorEastAsia"/>
          <w:color w:val="auto"/>
          <w:sz w:val="28"/>
          <w:szCs w:val="28"/>
          <w:highlight w:val="none"/>
        </w:rPr>
      </w:pPr>
      <w:r>
        <w:rPr>
          <w:rFonts w:hint="eastAsia" w:asciiTheme="minorEastAsia" w:hAnsiTheme="minorEastAsia" w:eastAsiaTheme="minorEastAsia"/>
          <w:color w:val="auto"/>
          <w:sz w:val="28"/>
          <w:szCs w:val="28"/>
          <w:highlight w:val="none"/>
          <w:lang w:val="en-US" w:eastAsia="zh-CN"/>
        </w:rPr>
        <w:t>6</w:t>
      </w:r>
      <w:r>
        <w:rPr>
          <w:rFonts w:hint="eastAsia" w:asciiTheme="minorEastAsia" w:hAnsiTheme="minorEastAsia" w:eastAsiaTheme="minorEastAsia"/>
          <w:color w:val="auto"/>
          <w:sz w:val="28"/>
          <w:szCs w:val="28"/>
          <w:highlight w:val="none"/>
        </w:rPr>
        <w:t>.3.1</w:t>
      </w:r>
      <w:r>
        <w:rPr>
          <w:rFonts w:asciiTheme="minorEastAsia" w:hAnsiTheme="minorEastAsia" w:eastAsiaTheme="minorEastAsia"/>
          <w:color w:val="auto"/>
          <w:sz w:val="28"/>
          <w:szCs w:val="28"/>
          <w:highlight w:val="none"/>
        </w:rPr>
        <w:t>验收合格的</w:t>
      </w:r>
      <w:r>
        <w:rPr>
          <w:rFonts w:hint="eastAsia" w:asciiTheme="minorEastAsia" w:hAnsiTheme="minorEastAsia" w:eastAsiaTheme="minorEastAsia"/>
          <w:color w:val="auto"/>
          <w:sz w:val="28"/>
          <w:szCs w:val="28"/>
          <w:highlight w:val="none"/>
        </w:rPr>
        <w:t>，</w:t>
      </w:r>
      <w:r>
        <w:rPr>
          <w:rFonts w:asciiTheme="minorEastAsia" w:hAnsiTheme="minorEastAsia" w:eastAsiaTheme="minorEastAsia"/>
          <w:color w:val="auto"/>
          <w:sz w:val="28"/>
          <w:szCs w:val="28"/>
          <w:highlight w:val="none"/>
        </w:rPr>
        <w:t>甲方向乙方出具验收合格的书面意见</w:t>
      </w:r>
      <w:r>
        <w:rPr>
          <w:rFonts w:hint="eastAsia" w:asciiTheme="minorEastAsia" w:hAnsiTheme="minorEastAsia" w:eastAsiaTheme="minorEastAsia"/>
          <w:color w:val="auto"/>
          <w:sz w:val="28"/>
          <w:szCs w:val="28"/>
          <w:highlight w:val="none"/>
        </w:rPr>
        <w:t>。</w:t>
      </w:r>
    </w:p>
    <w:p>
      <w:pPr>
        <w:keepNext w:val="0"/>
        <w:keepLines w:val="0"/>
        <w:pageBreakBefore w:val="0"/>
        <w:kinsoku/>
        <w:wordWrap/>
        <w:overflowPunct/>
        <w:topLinePunct w:val="0"/>
        <w:autoSpaceDE/>
        <w:autoSpaceDN/>
        <w:bidi w:val="0"/>
        <w:snapToGrid/>
        <w:spacing w:line="360" w:lineRule="auto"/>
        <w:ind w:firstLine="560" w:firstLineChars="200"/>
        <w:rPr>
          <w:rFonts w:asciiTheme="minorEastAsia" w:hAnsiTheme="minorEastAsia" w:eastAsiaTheme="minorEastAsia"/>
          <w:color w:val="auto"/>
          <w:sz w:val="28"/>
          <w:szCs w:val="28"/>
          <w:highlight w:val="none"/>
        </w:rPr>
      </w:pPr>
      <w:r>
        <w:rPr>
          <w:rFonts w:hint="eastAsia" w:asciiTheme="minorEastAsia" w:hAnsiTheme="minorEastAsia" w:eastAsiaTheme="minorEastAsia"/>
          <w:color w:val="auto"/>
          <w:sz w:val="28"/>
          <w:szCs w:val="28"/>
          <w:highlight w:val="none"/>
          <w:lang w:val="en-US" w:eastAsia="zh-CN"/>
        </w:rPr>
        <w:t>6</w:t>
      </w:r>
      <w:r>
        <w:rPr>
          <w:rFonts w:hint="eastAsia" w:asciiTheme="minorEastAsia" w:hAnsiTheme="minorEastAsia" w:eastAsiaTheme="minorEastAsia"/>
          <w:color w:val="auto"/>
          <w:sz w:val="28"/>
          <w:szCs w:val="28"/>
          <w:highlight w:val="none"/>
        </w:rPr>
        <w:t>.3.2</w:t>
      </w:r>
      <w:r>
        <w:rPr>
          <w:rFonts w:asciiTheme="minorEastAsia" w:hAnsiTheme="minorEastAsia" w:eastAsiaTheme="minorEastAsia"/>
          <w:color w:val="auto"/>
          <w:sz w:val="28"/>
          <w:szCs w:val="28"/>
          <w:highlight w:val="none"/>
        </w:rPr>
        <w:t>验收不合格的，甲方向乙方出具验收不合格的书面意见</w:t>
      </w:r>
      <w:r>
        <w:rPr>
          <w:rFonts w:hint="eastAsia" w:asciiTheme="minorEastAsia" w:hAnsiTheme="minorEastAsia" w:eastAsiaTheme="minorEastAsia"/>
          <w:color w:val="auto"/>
          <w:sz w:val="28"/>
          <w:szCs w:val="28"/>
          <w:highlight w:val="none"/>
        </w:rPr>
        <w:t>，</w:t>
      </w:r>
      <w:r>
        <w:rPr>
          <w:rFonts w:asciiTheme="minorEastAsia" w:hAnsiTheme="minorEastAsia" w:eastAsiaTheme="minorEastAsia"/>
          <w:color w:val="auto"/>
          <w:sz w:val="28"/>
          <w:szCs w:val="28"/>
          <w:highlight w:val="none"/>
        </w:rPr>
        <w:t>乙方应当在收到甲方意见之日起</w:t>
      </w:r>
      <w:permStart w:id="49" w:edGrp="everyone"/>
      <w:r>
        <w:rPr>
          <w:rFonts w:hint="eastAsia" w:asciiTheme="minorEastAsia" w:hAnsiTheme="minorEastAsia" w:eastAsiaTheme="minorEastAsia"/>
          <w:color w:val="auto"/>
          <w:sz w:val="28"/>
          <w:szCs w:val="28"/>
          <w:highlight w:val="none"/>
          <w:u w:val="single"/>
          <w:lang w:val="en-US" w:eastAsia="zh-CN"/>
        </w:rPr>
        <w:t xml:space="preserve">      </w:t>
      </w:r>
      <w:permEnd w:id="49"/>
      <w:r>
        <w:rPr>
          <w:rFonts w:asciiTheme="minorEastAsia" w:hAnsiTheme="minorEastAsia" w:eastAsiaTheme="minorEastAsia"/>
          <w:color w:val="auto"/>
          <w:sz w:val="28"/>
          <w:szCs w:val="28"/>
          <w:highlight w:val="none"/>
        </w:rPr>
        <w:t>天内</w:t>
      </w:r>
      <w:r>
        <w:rPr>
          <w:rFonts w:hint="eastAsia" w:asciiTheme="minorEastAsia" w:hAnsiTheme="minorEastAsia" w:eastAsiaTheme="minorEastAsia"/>
          <w:color w:val="auto"/>
          <w:sz w:val="28"/>
          <w:szCs w:val="28"/>
          <w:highlight w:val="none"/>
        </w:rPr>
        <w:t>，</w:t>
      </w:r>
      <w:r>
        <w:rPr>
          <w:rFonts w:asciiTheme="minorEastAsia" w:hAnsiTheme="minorEastAsia" w:eastAsiaTheme="minorEastAsia"/>
          <w:color w:val="auto"/>
          <w:sz w:val="28"/>
          <w:szCs w:val="28"/>
          <w:highlight w:val="none"/>
        </w:rPr>
        <w:t>根据甲方的验收意见对提交的服务成果进行修改</w:t>
      </w:r>
      <w:r>
        <w:rPr>
          <w:rFonts w:hint="eastAsia" w:asciiTheme="minorEastAsia" w:hAnsiTheme="minorEastAsia" w:eastAsiaTheme="minorEastAsia"/>
          <w:color w:val="auto"/>
          <w:sz w:val="28"/>
          <w:szCs w:val="28"/>
          <w:highlight w:val="none"/>
        </w:rPr>
        <w:t>，</w:t>
      </w:r>
      <w:r>
        <w:rPr>
          <w:rFonts w:asciiTheme="minorEastAsia" w:hAnsiTheme="minorEastAsia" w:eastAsiaTheme="minorEastAsia"/>
          <w:color w:val="auto"/>
          <w:sz w:val="28"/>
          <w:szCs w:val="28"/>
          <w:highlight w:val="none"/>
        </w:rPr>
        <w:t>直至</w:t>
      </w:r>
      <w:r>
        <w:rPr>
          <w:rFonts w:hint="eastAsia" w:asciiTheme="minorEastAsia" w:hAnsiTheme="minorEastAsia" w:eastAsiaTheme="minorEastAsia"/>
          <w:color w:val="auto"/>
          <w:sz w:val="28"/>
          <w:szCs w:val="28"/>
          <w:highlight w:val="none"/>
        </w:rPr>
        <w:t>验收</w:t>
      </w:r>
      <w:r>
        <w:rPr>
          <w:rFonts w:asciiTheme="minorEastAsia" w:hAnsiTheme="minorEastAsia" w:eastAsiaTheme="minorEastAsia"/>
          <w:color w:val="auto"/>
          <w:sz w:val="28"/>
          <w:szCs w:val="28"/>
          <w:highlight w:val="none"/>
        </w:rPr>
        <w:t>合格止。若第二次验收仍</w:t>
      </w:r>
      <w:r>
        <w:rPr>
          <w:rFonts w:hint="eastAsia" w:asciiTheme="minorEastAsia" w:hAnsiTheme="minorEastAsia" w:eastAsiaTheme="minorEastAsia"/>
          <w:color w:val="auto"/>
          <w:sz w:val="28"/>
          <w:szCs w:val="28"/>
          <w:highlight w:val="none"/>
        </w:rPr>
        <w:t>不</w:t>
      </w:r>
      <w:r>
        <w:rPr>
          <w:rFonts w:asciiTheme="minorEastAsia" w:hAnsiTheme="minorEastAsia" w:eastAsiaTheme="minorEastAsia"/>
          <w:color w:val="auto"/>
          <w:sz w:val="28"/>
          <w:szCs w:val="28"/>
          <w:highlight w:val="none"/>
        </w:rPr>
        <w:t>合格的，甲方有权解除本合同，乙方应当按照本合同的约定承担违约责任。</w:t>
      </w:r>
    </w:p>
    <w:p>
      <w:pPr>
        <w:keepNext w:val="0"/>
        <w:keepLines w:val="0"/>
        <w:pageBreakBefore w:val="0"/>
        <w:kinsoku/>
        <w:wordWrap/>
        <w:overflowPunct/>
        <w:topLinePunct w:val="0"/>
        <w:autoSpaceDE/>
        <w:autoSpaceDN/>
        <w:bidi w:val="0"/>
        <w:snapToGrid/>
        <w:spacing w:line="360" w:lineRule="auto"/>
        <w:ind w:firstLine="560" w:firstLineChars="200"/>
        <w:rPr>
          <w:rFonts w:asciiTheme="minorEastAsia" w:hAnsiTheme="minorEastAsia" w:eastAsiaTheme="minorEastAsia"/>
          <w:color w:val="auto"/>
          <w:sz w:val="28"/>
          <w:szCs w:val="28"/>
          <w:highlight w:val="none"/>
        </w:rPr>
      </w:pPr>
      <w:r>
        <w:rPr>
          <w:rFonts w:hint="eastAsia" w:asciiTheme="minorEastAsia" w:hAnsiTheme="minorEastAsia" w:eastAsiaTheme="minorEastAsia"/>
          <w:color w:val="auto"/>
          <w:sz w:val="28"/>
          <w:szCs w:val="28"/>
          <w:highlight w:val="none"/>
          <w:lang w:val="en-US" w:eastAsia="zh-CN"/>
        </w:rPr>
        <w:t>6</w:t>
      </w:r>
      <w:r>
        <w:rPr>
          <w:rFonts w:hint="eastAsia" w:asciiTheme="minorEastAsia" w:hAnsiTheme="minorEastAsia" w:eastAsiaTheme="minorEastAsia"/>
          <w:color w:val="auto"/>
          <w:sz w:val="28"/>
          <w:szCs w:val="28"/>
          <w:highlight w:val="none"/>
        </w:rPr>
        <w:t>.4甲方出具</w:t>
      </w:r>
      <w:r>
        <w:rPr>
          <w:rFonts w:asciiTheme="minorEastAsia" w:hAnsiTheme="minorEastAsia" w:eastAsiaTheme="minorEastAsia"/>
          <w:color w:val="auto"/>
          <w:sz w:val="28"/>
          <w:szCs w:val="28"/>
          <w:highlight w:val="none"/>
        </w:rPr>
        <w:t>验收合格的书面意见</w:t>
      </w:r>
      <w:r>
        <w:rPr>
          <w:rFonts w:hint="eastAsia" w:asciiTheme="minorEastAsia" w:hAnsiTheme="minorEastAsia" w:eastAsiaTheme="minorEastAsia"/>
          <w:color w:val="auto"/>
          <w:sz w:val="28"/>
          <w:szCs w:val="28"/>
          <w:highlight w:val="none"/>
        </w:rPr>
        <w:t>，不能视为免除</w:t>
      </w:r>
      <w:r>
        <w:rPr>
          <w:rFonts w:hint="eastAsia" w:asciiTheme="minorEastAsia" w:hAnsiTheme="minorEastAsia" w:eastAsiaTheme="minorEastAsia"/>
          <w:color w:val="auto"/>
          <w:sz w:val="28"/>
          <w:szCs w:val="28"/>
          <w:highlight w:val="none"/>
          <w:lang w:val="en-US" w:eastAsia="zh-CN"/>
        </w:rPr>
        <w:t>或减轻</w:t>
      </w:r>
      <w:r>
        <w:rPr>
          <w:rFonts w:hint="eastAsia" w:asciiTheme="minorEastAsia" w:hAnsiTheme="minorEastAsia" w:eastAsiaTheme="minorEastAsia"/>
          <w:color w:val="auto"/>
          <w:sz w:val="28"/>
          <w:szCs w:val="28"/>
          <w:highlight w:val="none"/>
        </w:rPr>
        <w:t>乙方对咨询服务存在缺陷所应负的责任，如存在缺陷的，乙方应免费予以解决。乙方不予解决的，甲方有权委托第三方解决，</w:t>
      </w:r>
      <w:r>
        <w:rPr>
          <w:rFonts w:hint="eastAsia" w:asciiTheme="minorEastAsia" w:hAnsiTheme="minorEastAsia" w:eastAsiaTheme="minorEastAsia"/>
          <w:color w:val="auto"/>
          <w:sz w:val="28"/>
          <w:szCs w:val="28"/>
          <w:highlight w:val="none"/>
          <w:lang w:val="en-US" w:eastAsia="zh-CN"/>
        </w:rPr>
        <w:t>由此产生的一切费用均由乙方承担，</w:t>
      </w:r>
      <w:r>
        <w:rPr>
          <w:rFonts w:hint="eastAsia" w:asciiTheme="minorEastAsia" w:hAnsiTheme="minorEastAsia" w:eastAsiaTheme="minorEastAsia"/>
          <w:color w:val="auto"/>
          <w:sz w:val="28"/>
          <w:szCs w:val="28"/>
          <w:highlight w:val="none"/>
        </w:rPr>
        <w:t>乙方应赔偿由此给甲方造成的一切损失。</w:t>
      </w:r>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highlight w:val="none"/>
          <w:shd w:val="clear" w:color="auto" w:fill="auto"/>
          <w:lang w:val="en-US" w:eastAsia="zh-CN"/>
        </w:rPr>
      </w:pPr>
      <w:r>
        <w:rPr>
          <w:rFonts w:hint="eastAsia" w:ascii="黑体" w:hAnsi="黑体" w:eastAsia="黑体" w:cs="黑体"/>
          <w:color w:val="auto"/>
          <w:kern w:val="0"/>
          <w:sz w:val="28"/>
          <w:szCs w:val="28"/>
          <w:highlight w:val="none"/>
          <w:shd w:val="clear" w:color="auto" w:fill="auto"/>
          <w:lang w:val="en-US" w:eastAsia="zh-CN"/>
        </w:rPr>
        <w:t>7.</w:t>
      </w:r>
      <w:bookmarkEnd w:id="5"/>
      <w:r>
        <w:rPr>
          <w:rFonts w:hint="eastAsia" w:ascii="黑体" w:hAnsi="黑体" w:eastAsia="黑体" w:cs="黑体"/>
          <w:color w:val="auto"/>
          <w:kern w:val="0"/>
          <w:sz w:val="28"/>
          <w:szCs w:val="28"/>
          <w:highlight w:val="none"/>
          <w:shd w:val="clear" w:color="auto" w:fill="auto"/>
          <w:lang w:val="en-US" w:eastAsia="zh-CN"/>
        </w:rPr>
        <w:t>合同价款与支付</w:t>
      </w:r>
    </w:p>
    <w:p>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Theme="minorEastAsia" w:hAnsiTheme="minorEastAsia" w:eastAsiaTheme="minorEastAsia" w:cstheme="minorEastAsia"/>
          <w:sz w:val="28"/>
          <w:szCs w:val="28"/>
          <w:highlight w:val="none"/>
          <w:lang w:val="zh-CN"/>
        </w:rPr>
      </w:pPr>
      <w:r>
        <w:rPr>
          <w:rFonts w:hint="eastAsia" w:asciiTheme="minorEastAsia" w:hAnsiTheme="minorEastAsia" w:eastAsiaTheme="minorEastAsia" w:cstheme="minorEastAsia"/>
          <w:sz w:val="28"/>
          <w:szCs w:val="28"/>
          <w:highlight w:val="none"/>
          <w:lang w:val="en-US" w:eastAsia="zh-CN"/>
        </w:rPr>
        <w:t>7.1</w:t>
      </w:r>
      <w:r>
        <w:rPr>
          <w:rFonts w:hint="eastAsia" w:asciiTheme="minorEastAsia" w:hAnsiTheme="minorEastAsia" w:eastAsiaTheme="minorEastAsia" w:cstheme="minorEastAsia"/>
          <w:sz w:val="28"/>
          <w:szCs w:val="28"/>
          <w:highlight w:val="none"/>
        </w:rPr>
        <w:t>本合同价款</w:t>
      </w:r>
      <w:r>
        <w:rPr>
          <w:rFonts w:hint="eastAsia" w:asciiTheme="minorEastAsia" w:hAnsiTheme="minorEastAsia" w:eastAsiaTheme="minorEastAsia" w:cstheme="minorEastAsia"/>
          <w:sz w:val="28"/>
          <w:szCs w:val="28"/>
          <w:highlight w:val="none"/>
          <w:lang w:val="en-US" w:eastAsia="zh-CN"/>
        </w:rPr>
        <w:t>即技术</w:t>
      </w:r>
      <w:r>
        <w:rPr>
          <w:rFonts w:hint="eastAsia" w:asciiTheme="minorEastAsia" w:hAnsiTheme="minorEastAsia" w:eastAsiaTheme="minorEastAsia" w:cstheme="minorEastAsia"/>
          <w:sz w:val="28"/>
          <w:szCs w:val="28"/>
          <w:highlight w:val="none"/>
        </w:rPr>
        <w:t>服务费</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lang w:val="en-US" w:eastAsia="zh-CN"/>
        </w:rPr>
        <w:t>包括</w:t>
      </w:r>
      <w:r>
        <w:rPr>
          <w:rFonts w:hint="eastAsia" w:asciiTheme="minorEastAsia" w:hAnsiTheme="minorEastAsia" w:eastAsiaTheme="minorEastAsia" w:cstheme="minorEastAsia"/>
          <w:sz w:val="28"/>
          <w:szCs w:val="28"/>
          <w:highlight w:val="none"/>
        </w:rPr>
        <w:t>乙方为完成本合同项下全部工作所需的全部费用，按以下第</w:t>
      </w:r>
      <w:sdt>
        <w:sdtPr>
          <w:rPr>
            <w:rFonts w:hint="eastAsia" w:asciiTheme="minorHAnsi" w:hAnsiTheme="minorHAnsi" w:eastAsiaTheme="minorEastAsia" w:cstheme="minorBidi"/>
            <w:kern w:val="2"/>
            <w:sz w:val="28"/>
            <w:szCs w:val="36"/>
            <w:highlight w:val="none"/>
            <w:lang w:val="en-US" w:eastAsia="zh-CN" w:bidi="ar-SA"/>
          </w:rPr>
          <w:alias w:val="请选择一项。"/>
          <w:id w:val="147452845"/>
          <w:placeholder>
            <w:docPart w:val="{e1813c38-daba-4237-b5bd-ab5950ed52d6}"/>
          </w:placeholder>
          <w:comboBox>
            <w:listItem w:displayText="（1）" w:value="（1）"/>
            <w:listItem w:displayText="（2）" w:value="（2）"/>
            <w:listItem w:displayText="（3）" w:value="（3）"/>
            <w:listItem w:displayText="（4）" w:value="（4）"/>
          </w:comboBox>
        </w:sdtPr>
        <w:sdtEndPr>
          <w:rPr>
            <w:rFonts w:hint="eastAsia" w:asciiTheme="minorHAnsi" w:hAnsiTheme="minorHAnsi" w:eastAsiaTheme="minorEastAsia" w:cstheme="minorBidi"/>
            <w:kern w:val="2"/>
            <w:sz w:val="28"/>
            <w:szCs w:val="36"/>
            <w:highlight w:val="none"/>
            <w:u w:val="single"/>
            <w:lang w:val="en-US" w:eastAsia="zh-CN" w:bidi="ar-SA"/>
          </w:rPr>
        </w:sdtEndPr>
        <w:sdtContent>
          <w:permStart w:id="50" w:edGrp="everyone"/>
          <w:r>
            <w:rPr>
              <w:rFonts w:hint="eastAsia" w:cstheme="minorBidi"/>
              <w:kern w:val="2"/>
              <w:sz w:val="28"/>
              <w:szCs w:val="36"/>
              <w:highlight w:val="none"/>
              <w:u w:val="single"/>
              <w:lang w:val="en-US" w:eastAsia="zh-CN" w:bidi="ar-SA"/>
            </w:rPr>
            <w:t xml:space="preserve">     </w:t>
          </w:r>
          <w:permEnd w:id="50"/>
        </w:sdtContent>
      </w:sdt>
      <w:r>
        <w:rPr>
          <w:rFonts w:hint="eastAsia" w:asciiTheme="minorEastAsia" w:hAnsiTheme="minorEastAsia" w:eastAsiaTheme="minorEastAsia" w:cstheme="minorEastAsia"/>
          <w:sz w:val="28"/>
          <w:szCs w:val="28"/>
          <w:highlight w:val="none"/>
        </w:rPr>
        <w:t>种方式确定：</w:t>
      </w:r>
    </w:p>
    <w:p>
      <w:pPr>
        <w:pageBreakBefore w:val="0"/>
        <w:widowControl w:val="0"/>
        <w:numPr>
          <w:ilvl w:val="0"/>
          <w:numId w:val="1"/>
        </w:numPr>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highlight w:val="none"/>
          <w:lang w:eastAsia="zh-CN"/>
        </w:rPr>
      </w:pPr>
      <w:r>
        <w:rPr>
          <w:rFonts w:hint="eastAsia" w:asciiTheme="minorEastAsia" w:hAnsiTheme="minorEastAsia" w:eastAsiaTheme="minorEastAsia" w:cstheme="minorEastAsia"/>
          <w:color w:val="auto"/>
          <w:sz w:val="28"/>
          <w:szCs w:val="28"/>
          <w:highlight w:val="none"/>
          <w:shd w:val="clear" w:color="auto" w:fill="auto"/>
          <w:lang w:val="en-US" w:eastAsia="zh-CN"/>
        </w:rPr>
        <w:t>固定价。</w:t>
      </w:r>
      <w:r>
        <w:rPr>
          <w:rFonts w:hint="eastAsia" w:asciiTheme="minorEastAsia" w:hAnsiTheme="minorEastAsia" w:eastAsiaTheme="minorEastAsia" w:cstheme="minorEastAsia"/>
          <w:color w:val="auto"/>
          <w:sz w:val="28"/>
          <w:szCs w:val="28"/>
          <w:highlight w:val="none"/>
          <w:shd w:val="clear" w:color="auto" w:fill="auto"/>
        </w:rPr>
        <w:t>本合同价款</w:t>
      </w:r>
      <w:r>
        <w:rPr>
          <w:rFonts w:hint="eastAsia" w:asciiTheme="minorEastAsia" w:hAnsiTheme="minorEastAsia" w:eastAsiaTheme="minorEastAsia" w:cstheme="minorEastAsia"/>
          <w:color w:val="auto"/>
          <w:sz w:val="28"/>
          <w:szCs w:val="28"/>
          <w:highlight w:val="none"/>
          <w:shd w:val="clear" w:color="auto" w:fill="auto"/>
          <w:lang w:val="en-US" w:eastAsia="zh-CN"/>
        </w:rPr>
        <w:t>为</w:t>
      </w:r>
      <w:r>
        <w:rPr>
          <w:rFonts w:hint="eastAsia" w:ascii="宋体" w:hAnsi="宋体" w:eastAsia="宋体" w:cs="宋体"/>
          <w:color w:val="auto"/>
          <w:sz w:val="28"/>
          <w:szCs w:val="28"/>
          <w:highlight w:val="none"/>
          <w:shd w:val="clear" w:color="auto" w:fill="auto"/>
          <w:lang w:val="en-US" w:eastAsia="zh-CN"/>
        </w:rPr>
        <w:t>人民币含税价</w:t>
      </w:r>
      <w:r>
        <w:rPr>
          <w:rFonts w:hint="eastAsia" w:ascii="宋体" w:hAnsi="宋体" w:eastAsia="宋体" w:cs="宋体"/>
          <w:color w:val="auto"/>
          <w:sz w:val="28"/>
          <w:szCs w:val="28"/>
          <w:highlight w:val="none"/>
          <w:shd w:val="clear" w:color="auto" w:fill="auto"/>
        </w:rPr>
        <w:t>小写</w:t>
      </w:r>
      <w:sdt>
        <w:sdtPr>
          <w:rPr>
            <w:rFonts w:hint="eastAsia" w:ascii="宋体" w:hAnsi="宋体" w:eastAsia="宋体" w:cs="宋体"/>
            <w:color w:val="auto"/>
            <w:kern w:val="2"/>
            <w:sz w:val="28"/>
            <w:szCs w:val="28"/>
            <w:highlight w:val="none"/>
            <w:lang w:val="en-US" w:eastAsia="zh-CN" w:bidi="ar-SA"/>
          </w:rPr>
          <w:alias w:val="合同金额"/>
          <w:tag w:val="合同金额"/>
          <w:id w:val="147451988"/>
          <w:placeholder>
            <w:docPart w:val="{59ddddbb-4014-4942-934b-d6ebc5c2638d}"/>
          </w:placeholder>
          <w:text/>
        </w:sdtPr>
        <w:sdtEndPr>
          <w:rPr>
            <w:rFonts w:hint="eastAsia" w:ascii="宋体" w:hAnsi="宋体" w:eastAsia="宋体" w:cs="宋体"/>
            <w:color w:val="auto"/>
            <w:kern w:val="2"/>
            <w:sz w:val="28"/>
            <w:szCs w:val="28"/>
            <w:highlight w:val="none"/>
            <w:u w:val="none"/>
            <w:lang w:val="en-US" w:eastAsia="zh-CN" w:bidi="ar-SA"/>
          </w:rPr>
        </w:sdtEndPr>
        <w:sdtContent>
          <w:permStart w:id="51" w:edGrp="everyone"/>
          <w:r>
            <w:rPr>
              <w:rFonts w:hint="eastAsia" w:ascii="宋体" w:hAnsi="宋体" w:eastAsia="宋体" w:cs="宋体"/>
              <w:color w:val="auto"/>
              <w:sz w:val="28"/>
              <w:szCs w:val="28"/>
              <w:highlight w:val="none"/>
              <w:u w:val="single"/>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permEnd w:id="51"/>
        </w:sdtContent>
      </w:sdt>
      <w:r>
        <w:rPr>
          <w:rFonts w:hint="eastAsia" w:ascii="宋体" w:hAnsi="宋体" w:eastAsia="宋体" w:cs="宋体"/>
          <w:color w:val="auto"/>
          <w:kern w:val="2"/>
          <w:sz w:val="28"/>
          <w:szCs w:val="28"/>
          <w:highlight w:val="none"/>
          <w:u w:val="none"/>
          <w:shd w:val="clear" w:color="auto" w:fill="auto"/>
          <w:lang w:val="en-US" w:eastAsia="zh-CN" w:bidi="ar-SA"/>
        </w:rPr>
        <w:t>元</w:t>
      </w:r>
      <w:r>
        <w:rPr>
          <w:rFonts w:hint="eastAsia" w:ascii="宋体" w:hAnsi="宋体" w:eastAsia="宋体" w:cs="宋体"/>
          <w:color w:val="auto"/>
          <w:sz w:val="28"/>
          <w:szCs w:val="28"/>
          <w:highlight w:val="none"/>
          <w:shd w:val="clear" w:color="auto" w:fill="auto"/>
        </w:rPr>
        <w:t>（大写：</w:t>
      </w:r>
      <w:sdt>
        <w:sdtPr>
          <w:rPr>
            <w:rFonts w:hint="eastAsia" w:ascii="宋体" w:hAnsi="宋体" w:eastAsia="宋体" w:cs="宋体"/>
            <w:color w:val="auto"/>
            <w:kern w:val="2"/>
            <w:sz w:val="28"/>
            <w:szCs w:val="28"/>
            <w:highlight w:val="none"/>
            <w:u w:val="single"/>
            <w:shd w:val="clear" w:color="auto" w:fill="auto"/>
            <w:lang w:val="en-US" w:eastAsia="zh-CN" w:bidi="ar-SA"/>
          </w:rPr>
          <w:alias w:val="合同大写金额"/>
          <w:tag w:val="合同大写金额"/>
          <w:id w:val="147451939"/>
          <w:placeholder>
            <w:docPart w:val="{f1f70f78-6f1f-470c-8ac7-1ccc1af4cf66}"/>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52" w:edGrp="everyone"/>
          <w:r>
            <w:rPr>
              <w:rFonts w:hint="eastAsia" w:ascii="宋体" w:hAnsi="宋体" w:eastAsia="宋体" w:cs="宋体"/>
              <w:color w:val="auto"/>
              <w:sz w:val="28"/>
              <w:szCs w:val="28"/>
              <w:highlight w:val="none"/>
              <w:u w:val="single"/>
              <w:shd w:val="clear" w:color="auto" w:fill="auto"/>
            </w:rPr>
            <w:t xml:space="preserve"> </w:t>
          </w:r>
          <w:r>
            <w:rPr>
              <w:rFonts w:hint="eastAsia" w:ascii="宋体" w:hAnsi="宋体" w:cs="宋体"/>
              <w:color w:val="auto"/>
              <w:sz w:val="28"/>
              <w:szCs w:val="28"/>
              <w:highlight w:val="none"/>
              <w:u w:val="single"/>
              <w:shd w:val="clear" w:color="auto" w:fill="auto"/>
              <w:lang w:val="en-US" w:eastAsia="zh-CN"/>
            </w:rPr>
            <w:t xml:space="preserve">       </w:t>
          </w:r>
          <w:r>
            <w:rPr>
              <w:rFonts w:hint="eastAsia" w:ascii="宋体" w:hAnsi="宋体" w:eastAsia="宋体" w:cs="宋体"/>
              <w:color w:val="auto"/>
              <w:sz w:val="28"/>
              <w:szCs w:val="28"/>
              <w:highlight w:val="none"/>
              <w:u w:val="single"/>
              <w:shd w:val="clear" w:color="auto" w:fill="auto"/>
            </w:rPr>
            <w:t xml:space="preserve"> </w:t>
          </w:r>
          <w:permEnd w:id="52"/>
        </w:sdtContent>
      </w:sdt>
      <w:r>
        <w:rPr>
          <w:rFonts w:hint="eastAsia" w:ascii="宋体" w:hAnsi="宋体" w:eastAsia="宋体" w:cs="宋体"/>
          <w:color w:val="auto"/>
          <w:sz w:val="28"/>
          <w:szCs w:val="28"/>
          <w:highlight w:val="none"/>
          <w:shd w:val="clear" w:color="auto" w:fill="auto"/>
        </w:rPr>
        <w:t>），</w:t>
      </w:r>
      <w:r>
        <w:rPr>
          <w:rFonts w:hint="eastAsia" w:ascii="宋体" w:hAnsi="宋体" w:eastAsia="宋体" w:cs="宋体"/>
          <w:color w:val="auto"/>
          <w:sz w:val="28"/>
          <w:szCs w:val="28"/>
          <w:highlight w:val="none"/>
          <w:lang w:val="en-US" w:eastAsia="zh-CN"/>
        </w:rPr>
        <w:t>税率为</w:t>
      </w:r>
      <w:sdt>
        <w:sdtPr>
          <w:rPr>
            <w:rFonts w:hint="eastAsia" w:ascii="宋体" w:hAnsi="宋体" w:eastAsia="宋体" w:cs="宋体"/>
            <w:color w:val="auto"/>
            <w:kern w:val="2"/>
            <w:sz w:val="28"/>
            <w:szCs w:val="28"/>
            <w:highlight w:val="none"/>
            <w:lang w:val="en-US" w:eastAsia="zh-CN" w:bidi="ar-SA"/>
          </w:rPr>
          <w:alias w:val="税率"/>
          <w:tag w:val="税率"/>
          <w:id w:val="147477397"/>
          <w:placeholder>
            <w:docPart w:val="{6341cddb-fa70-4a1a-95eb-33cc33da4303}"/>
          </w:placeholder>
          <w:text/>
        </w:sdtPr>
        <w:sdtEndPr>
          <w:rPr>
            <w:rFonts w:hint="eastAsia" w:ascii="宋体" w:hAnsi="宋体" w:eastAsia="宋体" w:cs="宋体"/>
            <w:color w:val="auto"/>
            <w:kern w:val="2"/>
            <w:sz w:val="28"/>
            <w:szCs w:val="28"/>
            <w:highlight w:val="none"/>
            <w:u w:val="single"/>
            <w:lang w:val="en-US" w:eastAsia="zh-CN" w:bidi="ar-SA"/>
          </w:rPr>
        </w:sdtEndPr>
        <w:sdtContent>
          <w:permStart w:id="53" w:edGrp="everyone"/>
          <w:r>
            <w:rPr>
              <w:rFonts w:hint="eastAsia" w:ascii="宋体" w:hAnsi="宋体" w:eastAsia="宋体" w:cs="宋体"/>
              <w:sz w:val="28"/>
              <w:szCs w:val="28"/>
              <w:highlight w:val="none"/>
              <w:u w:val="single"/>
              <w:lang w:val="en-US" w:eastAsia="zh-CN"/>
            </w:rPr>
            <w:t xml:space="preserve">    </w:t>
          </w:r>
        </w:sdtContent>
      </w:sdt>
      <w:r>
        <w:rPr>
          <w:rFonts w:hint="eastAsia" w:ascii="宋体" w:hAnsi="宋体" w:eastAsia="宋体" w:cs="宋体"/>
          <w:color w:val="auto"/>
          <w:sz w:val="28"/>
          <w:szCs w:val="28"/>
          <w:highlight w:val="none"/>
          <w:lang w:val="en-US" w:eastAsia="zh-CN"/>
        </w:rPr>
        <w:t>，其中，不含税价为</w:t>
      </w:r>
      <w:r>
        <w:rPr>
          <w:rFonts w:hint="eastAsia" w:ascii="宋体" w:hAnsi="宋体" w:cs="宋体"/>
          <w:color w:val="auto"/>
          <w:sz w:val="28"/>
          <w:szCs w:val="28"/>
          <w:highlight w:val="none"/>
          <w:lang w:val="en-US" w:eastAsia="zh-CN"/>
        </w:rPr>
        <w:t>小写</w:t>
      </w:r>
      <w:sdt>
        <w:sdtPr>
          <w:rPr>
            <w:rFonts w:hint="eastAsia" w:ascii="宋体" w:hAnsi="宋体" w:eastAsia="宋体" w:cs="宋体"/>
            <w:color w:val="auto"/>
            <w:kern w:val="2"/>
            <w:sz w:val="28"/>
            <w:szCs w:val="28"/>
            <w:highlight w:val="none"/>
            <w:lang w:val="en-US" w:eastAsia="zh-CN" w:bidi="ar-SA"/>
          </w:rPr>
          <w:alias w:val="不含税价金额"/>
          <w:tag w:val="不含税价金额"/>
          <w:id w:val="147453300"/>
          <w:placeholder>
            <w:docPart w:val="{ef3ae8ef-bb63-45a9-be4d-2fdd784e6c6a}"/>
          </w:placeholder>
          <w:text/>
        </w:sdtPr>
        <w:sdtEndPr>
          <w:rPr>
            <w:rFonts w:hint="eastAsia" w:ascii="宋体" w:hAnsi="宋体" w:eastAsia="宋体" w:cs="宋体"/>
            <w:color w:val="auto"/>
            <w:kern w:val="2"/>
            <w:sz w:val="28"/>
            <w:szCs w:val="28"/>
            <w:highlight w:val="none"/>
            <w:u w:val="single"/>
            <w:lang w:val="en-US" w:eastAsia="zh-CN" w:bidi="ar-SA"/>
          </w:rPr>
        </w:sdtEndPr>
        <w:sdtContent>
          <w:r>
            <w:rPr>
              <w:rFonts w:hint="eastAsia" w:ascii="宋体" w:hAnsi="宋体" w:cs="宋体"/>
              <w:color w:val="auto"/>
              <w:sz w:val="28"/>
              <w:szCs w:val="28"/>
              <w:highlight w:val="none"/>
              <w:u w:val="single"/>
              <w:lang w:val="en-US" w:eastAsia="zh-CN"/>
            </w:rPr>
            <w:t xml:space="preserve">     </w:t>
          </w:r>
        </w:sdtContent>
      </w:sdt>
      <w:r>
        <w:rPr>
          <w:rFonts w:hint="eastAsia" w:ascii="宋体" w:hAnsi="宋体" w:eastAsia="宋体" w:cs="宋体"/>
          <w:color w:val="auto"/>
          <w:kern w:val="2"/>
          <w:sz w:val="28"/>
          <w:szCs w:val="28"/>
          <w:highlight w:val="none"/>
          <w:u w:val="none"/>
          <w:lang w:val="en-US" w:eastAsia="zh-CN" w:bidi="ar-SA"/>
        </w:rPr>
        <w:t>元</w:t>
      </w:r>
      <w:r>
        <w:rPr>
          <w:rFonts w:hint="eastAsia" w:ascii="宋体" w:hAnsi="宋体" w:eastAsia="宋体" w:cs="宋体"/>
          <w:color w:val="auto"/>
          <w:sz w:val="28"/>
          <w:szCs w:val="28"/>
          <w:highlight w:val="none"/>
        </w:rPr>
        <w:t>（大写</w:t>
      </w:r>
      <w:r>
        <w:rPr>
          <w:rFonts w:hint="eastAsia" w:ascii="宋体" w:hAnsi="宋体" w:cs="宋体"/>
          <w:color w:val="auto"/>
          <w:sz w:val="28"/>
          <w:szCs w:val="28"/>
          <w:highlight w:val="none"/>
          <w:lang w:eastAsia="zh-CN"/>
        </w:rPr>
        <w:t>：</w:t>
      </w:r>
      <w:sdt>
        <w:sdtPr>
          <w:rPr>
            <w:rFonts w:hint="eastAsia" w:ascii="宋体" w:hAnsi="宋体" w:eastAsia="宋体" w:cs="宋体"/>
            <w:color w:val="auto"/>
            <w:kern w:val="2"/>
            <w:sz w:val="28"/>
            <w:szCs w:val="28"/>
            <w:highlight w:val="none"/>
            <w:lang w:val="en-US" w:eastAsia="zh-CN" w:bidi="ar-SA"/>
          </w:rPr>
          <w:alias w:val="不含税价大写金额"/>
          <w:tag w:val="不含税价大写金额"/>
          <w:id w:val="147452820"/>
          <w:placeholder>
            <w:docPart w:val="{d45af79b-5d7a-41bf-8455-34a19261a377}"/>
          </w:placeholder>
          <w:text/>
        </w:sdtPr>
        <w:sdtEndPr>
          <w:rPr>
            <w:rFonts w:hint="eastAsia" w:ascii="宋体" w:hAnsi="宋体" w:eastAsia="宋体" w:cs="宋体"/>
            <w:color w:val="auto"/>
            <w:kern w:val="2"/>
            <w:sz w:val="28"/>
            <w:szCs w:val="28"/>
            <w:highlight w:val="none"/>
            <w:u w:val="single"/>
            <w:lang w:val="en-US" w:eastAsia="zh-CN" w:bidi="ar-SA"/>
          </w:rPr>
        </w:sdtEndPr>
        <w:sdtContent>
          <w:r>
            <w:rPr>
              <w:rFonts w:hint="eastAsia" w:ascii="宋体" w:hAnsi="宋体" w:cs="宋体"/>
              <w:color w:val="auto"/>
              <w:sz w:val="28"/>
              <w:szCs w:val="28"/>
              <w:highlight w:val="none"/>
              <w:u w:val="single"/>
              <w:lang w:val="en-US" w:eastAsia="zh-CN"/>
            </w:rPr>
            <w:t xml:space="preserve">     </w:t>
          </w:r>
        </w:sdtContent>
      </w:sdt>
      <w:r>
        <w:rPr>
          <w:rFonts w:hint="eastAsia" w:ascii="宋体" w:hAnsi="宋体" w:eastAsia="宋体" w:cs="宋体"/>
          <w:color w:val="auto"/>
          <w:sz w:val="28"/>
          <w:szCs w:val="28"/>
          <w:highlight w:val="none"/>
        </w:rPr>
        <w:t>）</w:t>
      </w:r>
      <w:r>
        <w:rPr>
          <w:rFonts w:hint="eastAsia" w:ascii="宋体" w:hAnsi="宋体" w:cs="宋体"/>
          <w:color w:val="auto"/>
          <w:sz w:val="28"/>
          <w:szCs w:val="28"/>
          <w:highlight w:val="none"/>
          <w:lang w:eastAsia="zh-CN"/>
        </w:rPr>
        <w:t>，</w:t>
      </w:r>
      <w:r>
        <w:rPr>
          <w:rFonts w:hint="eastAsia" w:ascii="宋体" w:hAnsi="宋体" w:eastAsia="宋体" w:cs="宋体"/>
          <w:color w:val="auto"/>
          <w:sz w:val="28"/>
          <w:szCs w:val="28"/>
          <w:highlight w:val="none"/>
        </w:rPr>
        <w:t>增值税</w:t>
      </w:r>
      <w:r>
        <w:rPr>
          <w:rFonts w:hint="eastAsia" w:ascii="宋体" w:hAnsi="宋体" w:eastAsia="宋体" w:cs="宋体"/>
          <w:color w:val="auto"/>
          <w:sz w:val="28"/>
          <w:szCs w:val="28"/>
          <w:highlight w:val="none"/>
          <w:lang w:val="en-US" w:eastAsia="zh-CN"/>
        </w:rPr>
        <w:t>为</w:t>
      </w:r>
      <w:r>
        <w:rPr>
          <w:rFonts w:hint="eastAsia" w:ascii="宋体" w:hAnsi="宋体" w:eastAsia="宋体" w:cs="宋体"/>
          <w:color w:val="auto"/>
          <w:sz w:val="28"/>
          <w:szCs w:val="28"/>
          <w:highlight w:val="none"/>
        </w:rPr>
        <w:t>：</w:t>
      </w:r>
      <w:r>
        <w:rPr>
          <w:rFonts w:hint="eastAsia" w:ascii="宋体" w:hAnsi="宋体" w:cs="宋体"/>
          <w:color w:val="auto"/>
          <w:sz w:val="28"/>
          <w:szCs w:val="28"/>
          <w:highlight w:val="none"/>
          <w:lang w:val="en-US" w:eastAsia="zh-CN"/>
        </w:rPr>
        <w:t>小写</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kern w:val="2"/>
          <w:sz w:val="28"/>
          <w:szCs w:val="28"/>
          <w:highlight w:val="none"/>
          <w:u w:val="none"/>
          <w:lang w:val="en-US" w:eastAsia="zh-CN" w:bidi="ar-SA"/>
        </w:rPr>
        <w:t>元</w:t>
      </w:r>
      <w:r>
        <w:rPr>
          <w:rFonts w:hint="eastAsia" w:ascii="宋体" w:hAnsi="宋体" w:eastAsia="宋体" w:cs="宋体"/>
          <w:color w:val="auto"/>
          <w:sz w:val="28"/>
          <w:szCs w:val="28"/>
          <w:highlight w:val="none"/>
        </w:rPr>
        <w:t>（大写</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w:t>
      </w:r>
      <w:permEnd w:id="53"/>
      <w:r>
        <w:rPr>
          <w:rFonts w:hint="eastAsia" w:ascii="宋体" w:hAnsi="宋体" w:eastAsia="宋体" w:cs="宋体"/>
          <w:color w:val="auto"/>
          <w:sz w:val="28"/>
          <w:szCs w:val="28"/>
          <w:highlight w:val="none"/>
          <w:lang w:eastAsia="zh-CN"/>
        </w:rPr>
        <w:t>。</w:t>
      </w:r>
    </w:p>
    <w:p>
      <w:pPr>
        <w:pageBreakBefore w:val="0"/>
        <w:widowControl w:val="0"/>
        <w:numPr>
          <w:ilvl w:val="0"/>
          <w:numId w:val="0"/>
        </w:numPr>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highlight w:val="none"/>
          <w:u w:val="none"/>
          <w:shd w:val="clear" w:color="auto" w:fill="auto"/>
          <w:lang w:val="en-US" w:eastAsia="zh-CN"/>
        </w:rPr>
      </w:pPr>
      <w:r>
        <w:rPr>
          <w:rFonts w:hint="eastAsia" w:ascii="宋体" w:hAnsi="宋体" w:cs="宋体"/>
          <w:color w:val="auto"/>
          <w:sz w:val="28"/>
          <w:szCs w:val="28"/>
          <w:highlight w:val="none"/>
          <w:shd w:val="clear" w:color="auto" w:fill="auto"/>
          <w:lang w:val="en-US" w:eastAsia="zh-CN"/>
        </w:rPr>
        <w:t>（2）暂定价。</w:t>
      </w:r>
      <w:r>
        <w:rPr>
          <w:rFonts w:hint="eastAsia" w:asciiTheme="minorEastAsia" w:hAnsiTheme="minorEastAsia" w:eastAsiaTheme="minorEastAsia" w:cstheme="minorEastAsia"/>
          <w:color w:val="auto"/>
          <w:sz w:val="28"/>
          <w:szCs w:val="28"/>
          <w:highlight w:val="none"/>
          <w:shd w:val="clear" w:color="auto" w:fill="auto"/>
        </w:rPr>
        <w:t>本合同价款</w:t>
      </w:r>
      <w:r>
        <w:rPr>
          <w:rFonts w:hint="eastAsia" w:asciiTheme="minorEastAsia" w:hAnsiTheme="minorEastAsia" w:eastAsiaTheme="minorEastAsia" w:cstheme="minorEastAsia"/>
          <w:color w:val="auto"/>
          <w:sz w:val="28"/>
          <w:szCs w:val="28"/>
          <w:highlight w:val="none"/>
          <w:shd w:val="clear" w:color="auto" w:fill="auto"/>
          <w:lang w:val="en-US" w:eastAsia="zh-CN"/>
        </w:rPr>
        <w:t>暂定为</w:t>
      </w:r>
      <w:r>
        <w:rPr>
          <w:rFonts w:hint="eastAsia" w:ascii="宋体" w:hAnsi="宋体" w:eastAsia="宋体" w:cs="宋体"/>
          <w:color w:val="auto"/>
          <w:sz w:val="28"/>
          <w:szCs w:val="28"/>
          <w:highlight w:val="none"/>
          <w:shd w:val="clear" w:color="auto" w:fill="auto"/>
          <w:lang w:val="en-US" w:eastAsia="zh-CN"/>
        </w:rPr>
        <w:t>人民币含税价</w:t>
      </w:r>
      <w:r>
        <w:rPr>
          <w:rFonts w:hint="eastAsia" w:ascii="宋体" w:hAnsi="宋体" w:eastAsia="宋体" w:cs="宋体"/>
          <w:color w:val="auto"/>
          <w:sz w:val="28"/>
          <w:szCs w:val="28"/>
          <w:highlight w:val="none"/>
          <w:shd w:val="clear" w:color="auto" w:fill="auto"/>
        </w:rPr>
        <w:t>小写</w:t>
      </w:r>
      <w:sdt>
        <w:sdtPr>
          <w:rPr>
            <w:rFonts w:hint="eastAsia" w:ascii="宋体" w:hAnsi="宋体" w:eastAsia="宋体" w:cs="宋体"/>
            <w:color w:val="auto"/>
            <w:kern w:val="2"/>
            <w:sz w:val="28"/>
            <w:szCs w:val="28"/>
            <w:highlight w:val="none"/>
            <w:shd w:val="clear" w:color="auto" w:fill="auto"/>
            <w:lang w:val="en-US" w:eastAsia="zh-CN" w:bidi="ar-SA"/>
          </w:rPr>
          <w:alias w:val="合同金额"/>
          <w:tag w:val="合同金额"/>
          <w:id w:val="147457151"/>
          <w:placeholder>
            <w:docPart w:val="{a26c6060-0eb0-47cb-95d1-430d4e5adf2e}"/>
          </w:placeholder>
          <w:text/>
        </w:sdtPr>
        <w:sdtEndPr>
          <w:rPr>
            <w:rFonts w:hint="eastAsia" w:ascii="宋体" w:hAnsi="宋体" w:eastAsia="宋体" w:cs="宋体"/>
            <w:color w:val="auto"/>
            <w:kern w:val="2"/>
            <w:sz w:val="28"/>
            <w:szCs w:val="28"/>
            <w:highlight w:val="none"/>
            <w:u w:val="none"/>
            <w:shd w:val="clear" w:color="auto" w:fill="auto"/>
            <w:lang w:val="en-US" w:eastAsia="zh-CN" w:bidi="ar-SA"/>
          </w:rPr>
        </w:sdtEndPr>
        <w:sdtContent>
          <w:permStart w:id="54" w:edGrp="everyone"/>
          <w:r>
            <w:rPr>
              <w:rFonts w:hint="eastAsia" w:ascii="宋体" w:hAnsi="宋体" w:eastAsia="宋体" w:cs="宋体"/>
              <w:color w:val="auto"/>
              <w:sz w:val="28"/>
              <w:szCs w:val="28"/>
              <w:highlight w:val="none"/>
              <w:u w:val="single"/>
              <w:shd w:val="clear" w:color="auto" w:fill="auto"/>
            </w:rPr>
            <w:t xml:space="preserve">     </w:t>
          </w:r>
          <w:permEnd w:id="54"/>
        </w:sdtContent>
      </w:sdt>
      <w:r>
        <w:rPr>
          <w:rFonts w:hint="eastAsia" w:ascii="宋体" w:hAnsi="宋体" w:eastAsia="宋体" w:cs="宋体"/>
          <w:color w:val="auto"/>
          <w:kern w:val="2"/>
          <w:sz w:val="28"/>
          <w:szCs w:val="28"/>
          <w:highlight w:val="none"/>
          <w:u w:val="none"/>
          <w:shd w:val="clear" w:color="auto" w:fill="auto"/>
          <w:lang w:val="en-US" w:eastAsia="zh-CN" w:bidi="ar-SA"/>
        </w:rPr>
        <w:t>元</w:t>
      </w:r>
      <w:r>
        <w:rPr>
          <w:rFonts w:hint="eastAsia" w:ascii="宋体" w:hAnsi="宋体" w:eastAsia="宋体" w:cs="宋体"/>
          <w:color w:val="auto"/>
          <w:sz w:val="28"/>
          <w:szCs w:val="28"/>
          <w:highlight w:val="none"/>
          <w:shd w:val="clear" w:color="auto" w:fill="auto"/>
        </w:rPr>
        <w:t>（大写：</w:t>
      </w:r>
      <w:sdt>
        <w:sdtPr>
          <w:rPr>
            <w:rFonts w:hint="eastAsia" w:ascii="宋体" w:hAnsi="宋体" w:eastAsia="宋体" w:cs="宋体"/>
            <w:color w:val="auto"/>
            <w:kern w:val="2"/>
            <w:sz w:val="28"/>
            <w:szCs w:val="28"/>
            <w:highlight w:val="none"/>
            <w:u w:val="single"/>
            <w:shd w:val="clear" w:color="auto" w:fill="auto"/>
            <w:lang w:val="en-US" w:eastAsia="zh-CN" w:bidi="ar-SA"/>
          </w:rPr>
          <w:alias w:val="合同大写金额"/>
          <w:tag w:val="合同大写金额"/>
          <w:id w:val="147459466"/>
          <w:placeholder>
            <w:docPart w:val="{cf417765-2436-42f6-8498-3e2468949db1}"/>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55" w:edGrp="everyone"/>
          <w:r>
            <w:rPr>
              <w:rFonts w:hint="eastAsia" w:ascii="宋体" w:hAnsi="宋体" w:eastAsia="宋体" w:cs="宋体"/>
              <w:color w:val="auto"/>
              <w:sz w:val="28"/>
              <w:szCs w:val="28"/>
              <w:highlight w:val="none"/>
              <w:u w:val="single"/>
              <w:shd w:val="clear" w:color="auto" w:fill="auto"/>
            </w:rPr>
            <w:t xml:space="preserve"> </w:t>
          </w:r>
          <w:r>
            <w:rPr>
              <w:rFonts w:hint="eastAsia" w:ascii="宋体" w:hAnsi="宋体" w:cs="宋体"/>
              <w:color w:val="auto"/>
              <w:sz w:val="28"/>
              <w:szCs w:val="28"/>
              <w:highlight w:val="none"/>
              <w:u w:val="single"/>
              <w:shd w:val="clear" w:color="auto" w:fill="auto"/>
              <w:lang w:val="en-US" w:eastAsia="zh-CN"/>
            </w:rPr>
            <w:t xml:space="preserve">   </w:t>
          </w:r>
          <w:r>
            <w:rPr>
              <w:rFonts w:hint="eastAsia" w:ascii="宋体" w:hAnsi="宋体" w:eastAsia="宋体" w:cs="宋体"/>
              <w:color w:val="auto"/>
              <w:sz w:val="28"/>
              <w:szCs w:val="28"/>
              <w:highlight w:val="none"/>
              <w:u w:val="single"/>
              <w:shd w:val="clear" w:color="auto" w:fill="auto"/>
            </w:rPr>
            <w:t xml:space="preserve"> </w:t>
          </w:r>
          <w:r>
            <w:rPr>
              <w:rFonts w:hint="eastAsia" w:ascii="宋体" w:hAnsi="宋体" w:cs="宋体"/>
              <w:color w:val="auto"/>
              <w:sz w:val="28"/>
              <w:szCs w:val="28"/>
              <w:highlight w:val="none"/>
              <w:u w:val="single"/>
              <w:shd w:val="clear" w:color="auto" w:fill="auto"/>
              <w:lang w:val="en-US" w:eastAsia="zh-CN"/>
            </w:rPr>
            <w:t xml:space="preserve"> </w:t>
          </w:r>
          <w:r>
            <w:rPr>
              <w:rFonts w:hint="eastAsia" w:ascii="宋体" w:hAnsi="宋体" w:eastAsia="宋体" w:cs="宋体"/>
              <w:color w:val="auto"/>
              <w:sz w:val="28"/>
              <w:szCs w:val="28"/>
              <w:highlight w:val="none"/>
              <w:u w:val="single"/>
              <w:shd w:val="clear" w:color="auto" w:fill="auto"/>
            </w:rPr>
            <w:t xml:space="preserve"> </w:t>
          </w:r>
          <w:permEnd w:id="55"/>
        </w:sdtContent>
      </w:sdt>
      <w:r>
        <w:rPr>
          <w:rFonts w:hint="eastAsia" w:ascii="宋体" w:hAnsi="宋体" w:eastAsia="宋体" w:cs="宋体"/>
          <w:color w:val="auto"/>
          <w:sz w:val="28"/>
          <w:szCs w:val="28"/>
          <w:highlight w:val="none"/>
          <w:shd w:val="clear" w:color="auto" w:fill="auto"/>
        </w:rPr>
        <w:t>），</w:t>
      </w:r>
      <w:r>
        <w:rPr>
          <w:rFonts w:hint="eastAsia" w:ascii="宋体" w:hAnsi="宋体" w:eastAsia="宋体" w:cs="宋体"/>
          <w:color w:val="auto"/>
          <w:sz w:val="28"/>
          <w:szCs w:val="28"/>
          <w:highlight w:val="none"/>
          <w:lang w:val="en-US" w:eastAsia="zh-CN"/>
        </w:rPr>
        <w:t>税率为</w:t>
      </w:r>
      <w:sdt>
        <w:sdtPr>
          <w:rPr>
            <w:rFonts w:hint="eastAsia" w:ascii="宋体" w:hAnsi="宋体" w:eastAsia="宋体" w:cs="宋体"/>
            <w:color w:val="auto"/>
            <w:kern w:val="2"/>
            <w:sz w:val="28"/>
            <w:szCs w:val="28"/>
            <w:highlight w:val="none"/>
            <w:lang w:val="en-US" w:eastAsia="zh-CN" w:bidi="ar-SA"/>
          </w:rPr>
          <w:alias w:val="税率"/>
          <w:tag w:val="税率"/>
          <w:id w:val="147469045"/>
          <w:placeholder>
            <w:docPart w:val="{580599b0-39d5-4532-bf9f-8dfc886e4518}"/>
          </w:placeholder>
          <w:text/>
        </w:sdtPr>
        <w:sdtEndPr>
          <w:rPr>
            <w:rFonts w:hint="eastAsia" w:ascii="宋体" w:hAnsi="宋体" w:eastAsia="宋体" w:cs="宋体"/>
            <w:color w:val="auto"/>
            <w:kern w:val="2"/>
            <w:sz w:val="28"/>
            <w:szCs w:val="28"/>
            <w:highlight w:val="none"/>
            <w:u w:val="single"/>
            <w:lang w:val="en-US" w:eastAsia="zh-CN" w:bidi="ar-SA"/>
          </w:rPr>
        </w:sdtEndPr>
        <w:sdtContent>
          <w:permStart w:id="56" w:edGrp="everyone"/>
          <w:r>
            <w:rPr>
              <w:rFonts w:hint="eastAsia" w:ascii="宋体" w:hAnsi="宋体" w:eastAsia="宋体" w:cs="宋体"/>
              <w:sz w:val="28"/>
              <w:szCs w:val="28"/>
              <w:highlight w:val="none"/>
              <w:u w:val="single"/>
              <w:lang w:val="en-US" w:eastAsia="zh-CN"/>
            </w:rPr>
            <w:t xml:space="preserve">    </w:t>
          </w:r>
        </w:sdtContent>
      </w:sdt>
      <w:r>
        <w:rPr>
          <w:rFonts w:hint="eastAsia" w:ascii="宋体" w:hAnsi="宋体" w:eastAsia="宋体" w:cs="宋体"/>
          <w:color w:val="auto"/>
          <w:sz w:val="28"/>
          <w:szCs w:val="28"/>
          <w:highlight w:val="none"/>
          <w:lang w:val="en-US" w:eastAsia="zh-CN"/>
        </w:rPr>
        <w:t>，其中，不含税价为</w:t>
      </w:r>
      <w:r>
        <w:rPr>
          <w:rFonts w:hint="eastAsia" w:ascii="宋体" w:hAnsi="宋体" w:cs="宋体"/>
          <w:color w:val="auto"/>
          <w:sz w:val="28"/>
          <w:szCs w:val="28"/>
          <w:highlight w:val="none"/>
          <w:lang w:val="en-US" w:eastAsia="zh-CN"/>
        </w:rPr>
        <w:t>小写</w:t>
      </w:r>
      <w:sdt>
        <w:sdtPr>
          <w:rPr>
            <w:rFonts w:hint="eastAsia" w:ascii="宋体" w:hAnsi="宋体" w:eastAsia="宋体" w:cs="宋体"/>
            <w:color w:val="auto"/>
            <w:kern w:val="2"/>
            <w:sz w:val="28"/>
            <w:szCs w:val="28"/>
            <w:highlight w:val="none"/>
            <w:lang w:val="en-US" w:eastAsia="zh-CN" w:bidi="ar-SA"/>
          </w:rPr>
          <w:alias w:val="不含税价金额"/>
          <w:tag w:val="不含税价金额"/>
          <w:id w:val="147482592"/>
          <w:placeholder>
            <w:docPart w:val="{d866409f-e7e3-476c-b602-79f834bb1c3e}"/>
          </w:placeholder>
          <w:text/>
        </w:sdtPr>
        <w:sdtEndPr>
          <w:rPr>
            <w:rFonts w:hint="eastAsia" w:ascii="宋体" w:hAnsi="宋体" w:eastAsia="宋体" w:cs="宋体"/>
            <w:color w:val="auto"/>
            <w:kern w:val="2"/>
            <w:sz w:val="28"/>
            <w:szCs w:val="28"/>
            <w:highlight w:val="none"/>
            <w:u w:val="single"/>
            <w:lang w:val="en-US" w:eastAsia="zh-CN" w:bidi="ar-SA"/>
          </w:rPr>
        </w:sdtEndPr>
        <w:sdtContent>
          <w:r>
            <w:rPr>
              <w:rFonts w:hint="eastAsia" w:ascii="宋体" w:hAnsi="宋体" w:cs="宋体"/>
              <w:color w:val="auto"/>
              <w:sz w:val="28"/>
              <w:szCs w:val="28"/>
              <w:highlight w:val="none"/>
              <w:u w:val="single"/>
              <w:lang w:val="en-US" w:eastAsia="zh-CN"/>
            </w:rPr>
            <w:t xml:space="preserve">     </w:t>
          </w:r>
        </w:sdtContent>
      </w:sdt>
      <w:r>
        <w:rPr>
          <w:rFonts w:hint="eastAsia" w:ascii="宋体" w:hAnsi="宋体" w:eastAsia="宋体" w:cs="宋体"/>
          <w:color w:val="auto"/>
          <w:kern w:val="2"/>
          <w:sz w:val="28"/>
          <w:szCs w:val="28"/>
          <w:highlight w:val="none"/>
          <w:u w:val="none"/>
          <w:lang w:val="en-US" w:eastAsia="zh-CN" w:bidi="ar-SA"/>
        </w:rPr>
        <w:t>元</w:t>
      </w:r>
      <w:r>
        <w:rPr>
          <w:rFonts w:hint="eastAsia" w:ascii="宋体" w:hAnsi="宋体" w:eastAsia="宋体" w:cs="宋体"/>
          <w:color w:val="auto"/>
          <w:sz w:val="28"/>
          <w:szCs w:val="28"/>
          <w:highlight w:val="none"/>
        </w:rPr>
        <w:t>（大写</w:t>
      </w:r>
      <w:r>
        <w:rPr>
          <w:rFonts w:hint="eastAsia" w:ascii="宋体" w:hAnsi="宋体" w:cs="宋体"/>
          <w:color w:val="auto"/>
          <w:sz w:val="28"/>
          <w:szCs w:val="28"/>
          <w:highlight w:val="none"/>
          <w:lang w:eastAsia="zh-CN"/>
        </w:rPr>
        <w:t>：</w:t>
      </w:r>
      <w:sdt>
        <w:sdtPr>
          <w:rPr>
            <w:rFonts w:hint="eastAsia" w:ascii="宋体" w:hAnsi="宋体" w:eastAsia="宋体" w:cs="宋体"/>
            <w:color w:val="auto"/>
            <w:kern w:val="2"/>
            <w:sz w:val="28"/>
            <w:szCs w:val="28"/>
            <w:highlight w:val="none"/>
            <w:lang w:val="en-US" w:eastAsia="zh-CN" w:bidi="ar-SA"/>
          </w:rPr>
          <w:alias w:val="不含税价大写金额"/>
          <w:tag w:val="不含税价大写金额"/>
          <w:id w:val="147481894"/>
          <w:placeholder>
            <w:docPart w:val="{31a57a18-ee5d-4fbc-8cd8-180c056494d8}"/>
          </w:placeholder>
          <w:text/>
        </w:sdtPr>
        <w:sdtEndPr>
          <w:rPr>
            <w:rFonts w:hint="eastAsia" w:ascii="宋体" w:hAnsi="宋体" w:eastAsia="宋体" w:cs="宋体"/>
            <w:color w:val="auto"/>
            <w:kern w:val="2"/>
            <w:sz w:val="28"/>
            <w:szCs w:val="28"/>
            <w:highlight w:val="none"/>
            <w:u w:val="single"/>
            <w:lang w:val="en-US" w:eastAsia="zh-CN" w:bidi="ar-SA"/>
          </w:rPr>
        </w:sdtEndPr>
        <w:sdtContent>
          <w:r>
            <w:rPr>
              <w:rFonts w:hint="eastAsia" w:ascii="宋体" w:hAnsi="宋体" w:cs="宋体"/>
              <w:color w:val="auto"/>
              <w:sz w:val="28"/>
              <w:szCs w:val="28"/>
              <w:highlight w:val="none"/>
              <w:u w:val="single"/>
              <w:lang w:val="en-US" w:eastAsia="zh-CN"/>
            </w:rPr>
            <w:t xml:space="preserve">     </w:t>
          </w:r>
        </w:sdtContent>
      </w:sdt>
      <w:r>
        <w:rPr>
          <w:rFonts w:hint="eastAsia" w:ascii="宋体" w:hAnsi="宋体" w:eastAsia="宋体" w:cs="宋体"/>
          <w:color w:val="auto"/>
          <w:sz w:val="28"/>
          <w:szCs w:val="28"/>
          <w:highlight w:val="none"/>
        </w:rPr>
        <w:t>）</w:t>
      </w:r>
      <w:r>
        <w:rPr>
          <w:rFonts w:hint="eastAsia" w:ascii="宋体" w:hAnsi="宋体" w:cs="宋体"/>
          <w:color w:val="auto"/>
          <w:sz w:val="28"/>
          <w:szCs w:val="28"/>
          <w:highlight w:val="none"/>
          <w:lang w:eastAsia="zh-CN"/>
        </w:rPr>
        <w:t>，</w:t>
      </w:r>
      <w:r>
        <w:rPr>
          <w:rFonts w:hint="eastAsia" w:ascii="宋体" w:hAnsi="宋体" w:eastAsia="宋体" w:cs="宋体"/>
          <w:color w:val="auto"/>
          <w:sz w:val="28"/>
          <w:szCs w:val="28"/>
          <w:highlight w:val="none"/>
        </w:rPr>
        <w:t>增值税</w:t>
      </w:r>
      <w:r>
        <w:rPr>
          <w:rFonts w:hint="eastAsia" w:ascii="宋体" w:hAnsi="宋体" w:eastAsia="宋体" w:cs="宋体"/>
          <w:color w:val="auto"/>
          <w:sz w:val="28"/>
          <w:szCs w:val="28"/>
          <w:highlight w:val="none"/>
          <w:lang w:val="en-US" w:eastAsia="zh-CN"/>
        </w:rPr>
        <w:t>为</w:t>
      </w:r>
      <w:r>
        <w:rPr>
          <w:rFonts w:hint="eastAsia" w:ascii="宋体" w:hAnsi="宋体" w:eastAsia="宋体" w:cs="宋体"/>
          <w:color w:val="auto"/>
          <w:sz w:val="28"/>
          <w:szCs w:val="28"/>
          <w:highlight w:val="none"/>
        </w:rPr>
        <w:t>：</w:t>
      </w:r>
      <w:r>
        <w:rPr>
          <w:rFonts w:hint="eastAsia" w:ascii="宋体" w:hAnsi="宋体" w:cs="宋体"/>
          <w:color w:val="auto"/>
          <w:sz w:val="28"/>
          <w:szCs w:val="28"/>
          <w:highlight w:val="none"/>
          <w:lang w:val="en-US" w:eastAsia="zh-CN"/>
        </w:rPr>
        <w:t>小写</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kern w:val="2"/>
          <w:sz w:val="28"/>
          <w:szCs w:val="28"/>
          <w:highlight w:val="none"/>
          <w:u w:val="none"/>
          <w:lang w:val="en-US" w:eastAsia="zh-CN" w:bidi="ar-SA"/>
        </w:rPr>
        <w:t>元</w:t>
      </w:r>
      <w:r>
        <w:rPr>
          <w:rFonts w:hint="eastAsia" w:ascii="宋体" w:hAnsi="宋体" w:eastAsia="宋体" w:cs="宋体"/>
          <w:color w:val="auto"/>
          <w:sz w:val="28"/>
          <w:szCs w:val="28"/>
          <w:highlight w:val="none"/>
        </w:rPr>
        <w:t>（大写</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w:t>
      </w:r>
      <w:permEnd w:id="56"/>
      <w:r>
        <w:rPr>
          <w:rFonts w:hint="eastAsia" w:ascii="宋体" w:hAnsi="宋体" w:eastAsia="宋体" w:cs="宋体"/>
          <w:color w:val="auto"/>
          <w:sz w:val="28"/>
          <w:szCs w:val="28"/>
          <w:highlight w:val="none"/>
          <w:lang w:eastAsia="zh-CN"/>
        </w:rPr>
        <w:t>。</w:t>
      </w:r>
      <w:r>
        <w:rPr>
          <w:rFonts w:hint="eastAsia" w:ascii="宋体" w:hAnsi="宋体" w:cs="宋体"/>
          <w:color w:val="auto"/>
          <w:sz w:val="28"/>
          <w:szCs w:val="28"/>
          <w:highlight w:val="none"/>
          <w:lang w:val="en-US" w:eastAsia="zh-CN"/>
        </w:rPr>
        <w:t>最</w:t>
      </w:r>
      <w:r>
        <w:rPr>
          <w:rFonts w:hint="eastAsia" w:ascii="宋体" w:hAnsi="宋体"/>
          <w:color w:val="auto"/>
          <w:sz w:val="28"/>
          <w:szCs w:val="28"/>
          <w:highlight w:val="none"/>
        </w:rPr>
        <w:t>终合同价款按以下标准计算：</w:t>
      </w:r>
      <w:permStart w:id="57" w:edGrp="everyone"/>
      <w:r>
        <w:rPr>
          <w:rFonts w:hint="eastAsia" w:asciiTheme="minorEastAsia" w:hAnsiTheme="minorEastAsia" w:eastAsiaTheme="minorEastAsia" w:cstheme="minorEastAsia"/>
          <w:color w:val="auto"/>
          <w:sz w:val="28"/>
          <w:szCs w:val="28"/>
          <w:highlight w:val="none"/>
          <w:u w:val="single"/>
          <w:lang w:val="en-US" w:eastAsia="zh-CN"/>
        </w:rPr>
        <w:t xml:space="preserve">      </w:t>
      </w:r>
      <w:permEnd w:id="57"/>
    </w:p>
    <w:p>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rPr>
          <w:rFonts w:hint="eastAsia" w:asciiTheme="minorEastAsia" w:hAnsiTheme="minorEastAsia" w:eastAsiaTheme="minorEastAsia" w:cstheme="minorEastAsia"/>
          <w:kern w:val="2"/>
          <w:sz w:val="28"/>
          <w:szCs w:val="28"/>
          <w:highlight w:val="none"/>
          <w:u w:val="single"/>
          <w:shd w:val="pct10" w:color="auto" w:fill="FFFFFF"/>
        </w:rPr>
      </w:pPr>
      <w:r>
        <w:rPr>
          <w:rFonts w:hint="eastAsia" w:asciiTheme="minorEastAsia" w:hAnsiTheme="minorEastAsia" w:eastAsiaTheme="minorEastAsia" w:cstheme="minorEastAsia"/>
          <w:sz w:val="28"/>
          <w:szCs w:val="28"/>
          <w:highlight w:val="none"/>
        </w:rPr>
        <w:t>（</w:t>
      </w:r>
      <w:r>
        <w:rPr>
          <w:rFonts w:hint="eastAsia" w:asciiTheme="minorEastAsia" w:hAnsiTheme="minorEastAsia" w:eastAsiaTheme="minorEastAsia" w:cstheme="minorEastAsia"/>
          <w:sz w:val="28"/>
          <w:szCs w:val="28"/>
          <w:highlight w:val="none"/>
          <w:lang w:val="en-US" w:eastAsia="zh-CN"/>
        </w:rPr>
        <w:t>3</w:t>
      </w:r>
      <w:r>
        <w:rPr>
          <w:rFonts w:hint="eastAsia" w:asciiTheme="minorEastAsia" w:hAnsiTheme="minorEastAsia" w:eastAsiaTheme="minorEastAsia" w:cstheme="minorEastAsia"/>
          <w:sz w:val="28"/>
          <w:szCs w:val="28"/>
          <w:highlight w:val="none"/>
        </w:rPr>
        <w:t>）</w:t>
      </w:r>
      <w:r>
        <w:rPr>
          <w:rFonts w:hint="eastAsia" w:asciiTheme="minorEastAsia" w:hAnsiTheme="minorEastAsia" w:eastAsiaTheme="minorEastAsia" w:cstheme="minorEastAsia"/>
          <w:sz w:val="28"/>
          <w:szCs w:val="28"/>
          <w:highlight w:val="none"/>
          <w:lang w:val="en-US" w:eastAsia="zh-CN"/>
        </w:rPr>
        <w:t>本框架合同预计金额为</w:t>
      </w:r>
      <w:r>
        <w:rPr>
          <w:rFonts w:hint="eastAsia" w:ascii="宋体" w:hAnsi="宋体" w:eastAsia="宋体" w:cs="宋体"/>
          <w:color w:val="auto"/>
          <w:sz w:val="28"/>
          <w:szCs w:val="28"/>
          <w:highlight w:val="none"/>
          <w:shd w:val="clear" w:color="auto" w:fill="auto"/>
          <w:lang w:val="en-US" w:eastAsia="zh-CN"/>
        </w:rPr>
        <w:t>人民币含税价</w:t>
      </w:r>
      <w:r>
        <w:rPr>
          <w:rFonts w:hint="eastAsia" w:ascii="宋体" w:hAnsi="宋体" w:eastAsia="宋体" w:cs="宋体"/>
          <w:color w:val="auto"/>
          <w:sz w:val="28"/>
          <w:szCs w:val="28"/>
          <w:highlight w:val="none"/>
          <w:shd w:val="clear" w:color="auto" w:fill="auto"/>
        </w:rPr>
        <w:t>小写</w:t>
      </w:r>
      <w:sdt>
        <w:sdtPr>
          <w:rPr>
            <w:rFonts w:hint="eastAsia" w:ascii="宋体" w:hAnsi="宋体" w:eastAsia="宋体" w:cs="宋体"/>
            <w:color w:val="auto"/>
            <w:kern w:val="2"/>
            <w:sz w:val="28"/>
            <w:szCs w:val="28"/>
            <w:highlight w:val="none"/>
            <w:shd w:val="clear" w:color="auto" w:fill="auto"/>
            <w:lang w:val="en-US" w:eastAsia="zh-CN" w:bidi="ar-SA"/>
          </w:rPr>
          <w:alias w:val="合同金额"/>
          <w:tag w:val="合同金额"/>
          <w:id w:val="147457151"/>
          <w:placeholder>
            <w:docPart w:val="{757eeb20-04fa-45eb-8581-d6c6dc51c525}"/>
          </w:placeholder>
          <w:text/>
        </w:sdtPr>
        <w:sdtEndPr>
          <w:rPr>
            <w:rFonts w:hint="eastAsia" w:ascii="宋体" w:hAnsi="宋体" w:eastAsia="宋体" w:cs="宋体"/>
            <w:color w:val="auto"/>
            <w:kern w:val="2"/>
            <w:sz w:val="28"/>
            <w:szCs w:val="28"/>
            <w:highlight w:val="none"/>
            <w:u w:val="none"/>
            <w:shd w:val="clear" w:color="auto" w:fill="auto"/>
            <w:lang w:val="en-US" w:eastAsia="zh-CN" w:bidi="ar-SA"/>
          </w:rPr>
        </w:sdtEndPr>
        <w:sdtContent>
          <w:permStart w:id="58" w:edGrp="everyone"/>
          <w:r>
            <w:rPr>
              <w:rFonts w:hint="eastAsia" w:ascii="宋体" w:hAnsi="宋体" w:eastAsia="宋体" w:cs="宋体"/>
              <w:color w:val="auto"/>
              <w:sz w:val="28"/>
              <w:szCs w:val="28"/>
              <w:highlight w:val="none"/>
              <w:u w:val="single"/>
              <w:shd w:val="clear" w:color="auto" w:fill="auto"/>
            </w:rPr>
            <w:t xml:space="preserve">    </w:t>
          </w:r>
          <w:r>
            <w:rPr>
              <w:rFonts w:hint="eastAsia" w:ascii="宋体" w:hAnsi="宋体" w:cs="宋体"/>
              <w:color w:val="auto"/>
              <w:sz w:val="28"/>
              <w:szCs w:val="28"/>
              <w:highlight w:val="none"/>
              <w:u w:val="single"/>
              <w:shd w:val="clear" w:color="auto" w:fill="auto"/>
              <w:lang w:val="en-US" w:eastAsia="zh-CN"/>
            </w:rPr>
            <w:t xml:space="preserve">   </w:t>
          </w:r>
          <w:r>
            <w:rPr>
              <w:rFonts w:hint="eastAsia" w:ascii="宋体" w:hAnsi="宋体" w:eastAsia="宋体" w:cs="宋体"/>
              <w:color w:val="auto"/>
              <w:sz w:val="28"/>
              <w:szCs w:val="28"/>
              <w:highlight w:val="none"/>
              <w:u w:val="single"/>
              <w:shd w:val="clear" w:color="auto" w:fill="auto"/>
            </w:rPr>
            <w:t xml:space="preserve"> </w:t>
          </w:r>
          <w:permEnd w:id="58"/>
        </w:sdtContent>
      </w:sdt>
      <w:r>
        <w:rPr>
          <w:rFonts w:hint="eastAsia" w:ascii="宋体" w:hAnsi="宋体" w:eastAsia="宋体" w:cs="宋体"/>
          <w:color w:val="auto"/>
          <w:kern w:val="2"/>
          <w:sz w:val="28"/>
          <w:szCs w:val="28"/>
          <w:highlight w:val="none"/>
          <w:u w:val="none"/>
          <w:shd w:val="clear" w:color="auto" w:fill="auto"/>
          <w:lang w:val="en-US" w:eastAsia="zh-CN" w:bidi="ar-SA"/>
        </w:rPr>
        <w:t>元</w:t>
      </w:r>
      <w:r>
        <w:rPr>
          <w:rFonts w:hint="eastAsia" w:ascii="宋体" w:hAnsi="宋体" w:eastAsia="宋体" w:cs="宋体"/>
          <w:color w:val="auto"/>
          <w:sz w:val="28"/>
          <w:szCs w:val="28"/>
          <w:highlight w:val="none"/>
          <w:shd w:val="clear" w:color="auto" w:fill="auto"/>
        </w:rPr>
        <w:t>（大写：</w:t>
      </w:r>
      <w:sdt>
        <w:sdtPr>
          <w:rPr>
            <w:rFonts w:hint="eastAsia" w:ascii="宋体" w:hAnsi="宋体" w:eastAsia="宋体" w:cs="宋体"/>
            <w:color w:val="auto"/>
            <w:kern w:val="2"/>
            <w:sz w:val="28"/>
            <w:szCs w:val="28"/>
            <w:highlight w:val="none"/>
            <w:u w:val="single"/>
            <w:shd w:val="clear" w:color="auto" w:fill="auto"/>
            <w:lang w:val="en-US" w:eastAsia="zh-CN" w:bidi="ar-SA"/>
          </w:rPr>
          <w:alias w:val="合同大写金额"/>
          <w:tag w:val="合同大写金额"/>
          <w:id w:val="147459466"/>
          <w:placeholder>
            <w:docPart w:val="{9c89c0f9-38df-425f-bb5e-86d94154671c}"/>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59" w:edGrp="everyone"/>
          <w:r>
            <w:rPr>
              <w:rFonts w:hint="eastAsia" w:ascii="宋体" w:hAnsi="宋体" w:eastAsia="宋体" w:cs="宋体"/>
              <w:color w:val="auto"/>
              <w:sz w:val="28"/>
              <w:szCs w:val="28"/>
              <w:highlight w:val="none"/>
              <w:u w:val="single"/>
              <w:shd w:val="clear" w:color="auto" w:fill="auto"/>
            </w:rPr>
            <w:t xml:space="preserve"> </w:t>
          </w:r>
          <w:r>
            <w:rPr>
              <w:rFonts w:hint="eastAsia" w:ascii="宋体" w:hAnsi="宋体" w:cs="宋体"/>
              <w:color w:val="auto"/>
              <w:sz w:val="28"/>
              <w:szCs w:val="28"/>
              <w:highlight w:val="none"/>
              <w:u w:val="single"/>
              <w:shd w:val="clear" w:color="auto" w:fill="auto"/>
              <w:lang w:val="en-US" w:eastAsia="zh-CN"/>
            </w:rPr>
            <w:t xml:space="preserve">    </w:t>
          </w:r>
          <w:r>
            <w:rPr>
              <w:rFonts w:hint="eastAsia" w:ascii="宋体" w:hAnsi="宋体" w:eastAsia="宋体" w:cs="宋体"/>
              <w:color w:val="auto"/>
              <w:sz w:val="28"/>
              <w:szCs w:val="28"/>
              <w:highlight w:val="none"/>
              <w:u w:val="single"/>
              <w:shd w:val="clear" w:color="auto" w:fill="auto"/>
            </w:rPr>
            <w:t xml:space="preserve"> </w:t>
          </w:r>
          <w:permEnd w:id="59"/>
        </w:sdtContent>
      </w:sdt>
      <w:r>
        <w:rPr>
          <w:rFonts w:hint="eastAsia" w:ascii="宋体" w:hAnsi="宋体" w:eastAsia="宋体" w:cs="宋体"/>
          <w:color w:val="auto"/>
          <w:sz w:val="28"/>
          <w:szCs w:val="28"/>
          <w:highlight w:val="none"/>
          <w:shd w:val="clear" w:color="auto" w:fill="auto"/>
        </w:rPr>
        <w:t>），</w:t>
      </w:r>
      <w:r>
        <w:rPr>
          <w:rFonts w:hint="eastAsia" w:ascii="宋体" w:hAnsi="宋体" w:eastAsia="宋体" w:cs="宋体"/>
          <w:color w:val="auto"/>
          <w:sz w:val="28"/>
          <w:szCs w:val="28"/>
          <w:highlight w:val="none"/>
          <w:lang w:val="en-US" w:eastAsia="zh-CN"/>
        </w:rPr>
        <w:t>税率为</w:t>
      </w:r>
      <w:sdt>
        <w:sdtPr>
          <w:rPr>
            <w:rFonts w:hint="eastAsia" w:ascii="宋体" w:hAnsi="宋体" w:eastAsia="宋体" w:cs="宋体"/>
            <w:color w:val="auto"/>
            <w:kern w:val="2"/>
            <w:sz w:val="28"/>
            <w:szCs w:val="28"/>
            <w:highlight w:val="none"/>
            <w:lang w:val="en-US" w:eastAsia="zh-CN" w:bidi="ar-SA"/>
          </w:rPr>
          <w:alias w:val="税率"/>
          <w:tag w:val="税率"/>
          <w:id w:val="147469045"/>
          <w:placeholder>
            <w:docPart w:val="{d6f40780-75fb-441b-a691-87ada18a596b}"/>
          </w:placeholder>
          <w:text/>
        </w:sdtPr>
        <w:sdtEndPr>
          <w:rPr>
            <w:rFonts w:hint="eastAsia" w:ascii="宋体" w:hAnsi="宋体" w:eastAsia="宋体" w:cs="宋体"/>
            <w:color w:val="auto"/>
            <w:kern w:val="2"/>
            <w:sz w:val="28"/>
            <w:szCs w:val="28"/>
            <w:highlight w:val="none"/>
            <w:u w:val="single"/>
            <w:lang w:val="en-US" w:eastAsia="zh-CN" w:bidi="ar-SA"/>
          </w:rPr>
        </w:sdtEndPr>
        <w:sdtContent>
          <w:permStart w:id="60" w:edGrp="everyone"/>
          <w:r>
            <w:rPr>
              <w:rFonts w:hint="eastAsia" w:ascii="宋体" w:hAnsi="宋体" w:eastAsia="宋体" w:cs="宋体"/>
              <w:sz w:val="28"/>
              <w:szCs w:val="28"/>
              <w:highlight w:val="none"/>
              <w:u w:val="single"/>
              <w:lang w:val="en-US" w:eastAsia="zh-CN"/>
            </w:rPr>
            <w:t xml:space="preserve">   </w:t>
          </w:r>
          <w:r>
            <w:rPr>
              <w:rFonts w:hint="eastAsia" w:ascii="宋体" w:hAnsi="宋体" w:cs="宋体"/>
              <w:sz w:val="28"/>
              <w:szCs w:val="28"/>
              <w:highlight w:val="none"/>
              <w:u w:val="single"/>
              <w:lang w:val="en-US" w:eastAsia="zh-CN"/>
            </w:rPr>
            <w:t xml:space="preserve">   </w:t>
          </w:r>
          <w:r>
            <w:rPr>
              <w:rFonts w:hint="eastAsia" w:ascii="宋体" w:hAnsi="宋体" w:eastAsia="宋体" w:cs="宋体"/>
              <w:sz w:val="28"/>
              <w:szCs w:val="28"/>
              <w:highlight w:val="none"/>
              <w:u w:val="single"/>
              <w:lang w:val="en-US" w:eastAsia="zh-CN"/>
            </w:rPr>
            <w:t xml:space="preserve"> </w:t>
          </w:r>
          <w:permEnd w:id="60"/>
        </w:sdtContent>
      </w:sdt>
      <w:r>
        <w:rPr>
          <w:rFonts w:hint="eastAsia" w:ascii="宋体" w:hAnsi="宋体" w:eastAsia="宋体" w:cs="宋体"/>
          <w:color w:val="auto"/>
          <w:sz w:val="28"/>
          <w:szCs w:val="28"/>
          <w:highlight w:val="none"/>
          <w:lang w:val="en-US" w:eastAsia="zh-CN"/>
        </w:rPr>
        <w:t>，</w:t>
      </w:r>
      <w:r>
        <w:rPr>
          <w:rFonts w:hint="eastAsia" w:ascii="宋体" w:hAnsi="宋体" w:cs="宋体"/>
          <w:color w:val="auto"/>
          <w:sz w:val="28"/>
          <w:szCs w:val="28"/>
          <w:highlight w:val="none"/>
          <w:lang w:val="en-US" w:eastAsia="zh-CN"/>
        </w:rPr>
        <w:t>最终合同价款</w:t>
      </w:r>
      <w:r>
        <w:rPr>
          <w:rFonts w:hint="eastAsia" w:asciiTheme="minorEastAsia" w:hAnsiTheme="minorEastAsia" w:eastAsiaTheme="minorEastAsia" w:cstheme="minorEastAsia"/>
          <w:sz w:val="28"/>
          <w:szCs w:val="28"/>
          <w:highlight w:val="none"/>
        </w:rPr>
        <w:t>按</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lang w:val="en-US" w:eastAsia="zh-CN"/>
        </w:rPr>
        <w:t>订单合同</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lang w:val="en-US" w:eastAsia="zh-CN"/>
        </w:rPr>
        <w:t>或</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lang w:val="en-US" w:eastAsia="zh-CN"/>
        </w:rPr>
        <w:t>委托函》</w:t>
      </w:r>
      <w:r>
        <w:rPr>
          <w:rFonts w:hint="eastAsia" w:asciiTheme="minorEastAsia" w:hAnsiTheme="minorEastAsia" w:eastAsiaTheme="minorEastAsia" w:cstheme="minorEastAsia"/>
          <w:sz w:val="28"/>
          <w:szCs w:val="28"/>
          <w:highlight w:val="none"/>
        </w:rPr>
        <w:t>单独结算</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lang w:val="en-US" w:eastAsia="zh-CN"/>
        </w:rPr>
        <w:t>具体计价标准为</w:t>
      </w:r>
      <w:permStart w:id="61" w:edGrp="everyone"/>
      <w:r>
        <w:rPr>
          <w:rFonts w:hint="eastAsia" w:asciiTheme="minorEastAsia" w:hAnsiTheme="minorEastAsia" w:eastAsiaTheme="minorEastAsia" w:cstheme="minorEastAsia"/>
          <w:sz w:val="28"/>
          <w:szCs w:val="28"/>
          <w:highlight w:val="none"/>
          <w:u w:val="single"/>
          <w:lang w:val="en-US" w:eastAsia="zh-CN"/>
        </w:rPr>
        <w:t xml:space="preserve">      </w:t>
      </w:r>
      <w:permEnd w:id="61"/>
      <w:r>
        <w:rPr>
          <w:rFonts w:hint="eastAsia" w:asciiTheme="minorEastAsia" w:hAnsiTheme="minorEastAsia" w:eastAsiaTheme="minorEastAsia" w:cstheme="minorEastAsia"/>
          <w:sz w:val="28"/>
          <w:szCs w:val="28"/>
          <w:highlight w:val="none"/>
        </w:rPr>
        <w:t>。</w:t>
      </w:r>
    </w:p>
    <w:p>
      <w:pPr>
        <w:keepNext w:val="0"/>
        <w:keepLines w:val="0"/>
        <w:pageBreakBefore w:val="0"/>
        <w:kinsoku/>
        <w:wordWrap/>
        <w:overflowPunct/>
        <w:topLinePunct w:val="0"/>
        <w:bidi w:val="0"/>
        <w:adjustRightInd/>
        <w:snapToGrid/>
        <w:spacing w:line="360" w:lineRule="auto"/>
        <w:ind w:left="0" w:leftChars="0" w:right="0" w:rightChars="0" w:firstLine="560"/>
        <w:rPr>
          <w:rFonts w:hint="eastAsia" w:asciiTheme="minorEastAsia" w:hAnsiTheme="minorEastAsia" w:eastAsiaTheme="minorEastAsia" w:cstheme="minorEastAsia"/>
          <w:color w:val="auto"/>
          <w:sz w:val="28"/>
          <w:szCs w:val="28"/>
          <w:highlight w:val="none"/>
          <w:lang w:val="zh-CN"/>
        </w:rPr>
      </w:pP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lang w:val="en-US" w:eastAsia="zh-CN"/>
        </w:rPr>
        <w:t>4</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lang w:val="en-US" w:eastAsia="zh-CN"/>
        </w:rPr>
        <w:t>其他：</w:t>
      </w:r>
      <w:sdt>
        <w:sdtPr>
          <w:rPr>
            <w:rFonts w:hint="eastAsia" w:ascii="宋体" w:hAnsi="宋体" w:eastAsia="宋体" w:cs="宋体"/>
            <w:color w:val="C00000"/>
            <w:kern w:val="2"/>
            <w:sz w:val="28"/>
            <w:szCs w:val="28"/>
            <w:highlight w:val="none"/>
            <w:u w:val="none"/>
            <w:lang w:val="en-US" w:eastAsia="zh-CN" w:bidi="ar-SA"/>
          </w:rPr>
          <w:alias w:val="不填其他的，请划“/”"/>
          <w:id w:val="147452876"/>
          <w:placeholder>
            <w:docPart w:val="{dffd4edf-8396-40fb-88bf-b95d778f6a4b}"/>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permStart w:id="62" w:edGrp="everyone"/>
          <w:r>
            <w:rPr>
              <w:rFonts w:hint="eastAsia" w:ascii="宋体" w:hAnsi="宋体" w:eastAsia="宋体" w:cs="宋体"/>
              <w:color w:val="auto"/>
              <w:sz w:val="28"/>
              <w:szCs w:val="28"/>
              <w:highlight w:val="none"/>
              <w:u w:val="single"/>
              <w:lang w:val="en-US" w:eastAsia="zh-CN"/>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lang w:val="en-US" w:eastAsia="zh-CN"/>
            </w:rPr>
            <w:t xml:space="preserve">   </w:t>
          </w:r>
          <w:permEnd w:id="62"/>
        </w:sdtContent>
      </w:sdt>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highlight w:val="none"/>
          <w:u w:val="single"/>
          <w:shd w:val="clear" w:color="auto" w:fill="auto"/>
        </w:rPr>
      </w:pPr>
      <w:r>
        <w:rPr>
          <w:rFonts w:hint="eastAsia" w:ascii="宋体" w:hAnsi="宋体" w:cs="宋体"/>
          <w:sz w:val="28"/>
          <w:szCs w:val="28"/>
          <w:highlight w:val="none"/>
          <w:shd w:val="clear" w:color="auto" w:fill="auto"/>
          <w:lang w:val="en-US" w:eastAsia="zh-CN"/>
        </w:rPr>
        <w:t>7.2</w:t>
      </w:r>
      <w:r>
        <w:rPr>
          <w:rFonts w:hint="eastAsia" w:asciiTheme="minorEastAsia" w:hAnsiTheme="minorEastAsia" w:eastAsiaTheme="minorEastAsia" w:cstheme="minorEastAsia"/>
          <w:color w:val="auto"/>
          <w:sz w:val="28"/>
          <w:szCs w:val="28"/>
          <w:highlight w:val="none"/>
          <w:shd w:val="clear" w:color="auto" w:fill="auto"/>
        </w:rPr>
        <w:t>双方同意本合同价款的支付按以下第</w:t>
      </w:r>
      <w:sdt>
        <w:sdtPr>
          <w:rPr>
            <w:rFonts w:hint="eastAsia" w:asciiTheme="minorHAnsi" w:hAnsiTheme="minorHAnsi" w:eastAsiaTheme="minorEastAsia" w:cstheme="minorBidi"/>
            <w:kern w:val="2"/>
            <w:sz w:val="28"/>
            <w:szCs w:val="36"/>
            <w:highlight w:val="none"/>
            <w:lang w:val="en-US" w:eastAsia="zh-CN" w:bidi="ar-SA"/>
          </w:rPr>
          <w:alias w:val="请选择一项"/>
          <w:tag w:val="支付方式选项"/>
          <w:id w:val="147460960"/>
          <w:placeholder>
            <w:docPart w:val="{62d53be1-439a-4892-9a1b-a6937e8415aa}"/>
          </w:placeholder>
          <w:comboBox>
            <w:listItem w:displayText="（1）" w:value="（1）"/>
            <w:listItem w:displayText="（2）" w:value="（2）"/>
            <w:listItem w:displayText="（3）" w:value="（3）"/>
          </w:comboBox>
        </w:sdtPr>
        <w:sdtEndPr>
          <w:rPr>
            <w:rFonts w:hint="eastAsia" w:asciiTheme="minorHAnsi" w:hAnsiTheme="minorHAnsi" w:eastAsiaTheme="minorEastAsia" w:cstheme="minorBidi"/>
            <w:kern w:val="2"/>
            <w:sz w:val="28"/>
            <w:szCs w:val="36"/>
            <w:highlight w:val="none"/>
            <w:lang w:val="en-US" w:eastAsia="zh-CN" w:bidi="ar-SA"/>
          </w:rPr>
        </w:sdtEndPr>
        <w:sdtContent>
          <w:permStart w:id="63" w:edGrp="everyone"/>
          <w:r>
            <w:rPr>
              <w:rFonts w:hint="eastAsia" w:cstheme="minorBidi"/>
              <w:kern w:val="2"/>
              <w:sz w:val="28"/>
              <w:szCs w:val="36"/>
              <w:highlight w:val="none"/>
              <w:u w:val="single"/>
              <w:lang w:val="en-US" w:eastAsia="zh-CN" w:bidi="ar-SA"/>
            </w:rPr>
            <w:t xml:space="preserve">     </w:t>
          </w:r>
          <w:permEnd w:id="63"/>
        </w:sdtContent>
      </w:sdt>
      <w:r>
        <w:rPr>
          <w:rFonts w:hint="eastAsia" w:asciiTheme="minorEastAsia" w:hAnsiTheme="minorEastAsia" w:eastAsiaTheme="minorEastAsia" w:cstheme="minorEastAsia"/>
          <w:color w:val="auto"/>
          <w:sz w:val="28"/>
          <w:szCs w:val="28"/>
          <w:highlight w:val="none"/>
          <w:shd w:val="clear" w:color="auto" w:fill="auto"/>
        </w:rPr>
        <w:t>项约定执行：</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lang w:val="en-US" w:eastAsia="zh-CN"/>
        </w:rPr>
        <w:t>（1）</w:t>
      </w:r>
      <w:r>
        <w:rPr>
          <w:rFonts w:hint="eastAsia" w:asciiTheme="minorEastAsia" w:hAnsiTheme="minorEastAsia" w:eastAsiaTheme="minorEastAsia" w:cstheme="minorEastAsia"/>
          <w:color w:val="auto"/>
          <w:sz w:val="28"/>
          <w:szCs w:val="28"/>
          <w:highlight w:val="none"/>
          <w:shd w:val="clear" w:color="auto" w:fill="auto"/>
        </w:rPr>
        <w:t>一次性支付</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具体支付时间和方式为：</w:t>
      </w:r>
      <w:permStart w:id="64"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64"/>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highlight w:val="none"/>
          <w:shd w:val="clear" w:color="auto" w:fill="auto"/>
          <w:lang w:eastAsia="zh-CN"/>
        </w:rPr>
      </w:pPr>
      <w:r>
        <w:rPr>
          <w:rFonts w:hint="eastAsia" w:asciiTheme="minorEastAsia" w:hAnsiTheme="minorEastAsia" w:eastAsiaTheme="minorEastAsia" w:cstheme="minorEastAsia"/>
          <w:color w:val="auto"/>
          <w:sz w:val="28"/>
          <w:szCs w:val="28"/>
          <w:highlight w:val="none"/>
          <w:shd w:val="clear" w:color="auto" w:fill="auto"/>
          <w:lang w:val="en-US" w:eastAsia="zh-CN"/>
        </w:rPr>
        <w:t>（2）</w:t>
      </w:r>
      <w:r>
        <w:rPr>
          <w:rFonts w:hint="eastAsia" w:asciiTheme="minorEastAsia" w:hAnsiTheme="minorEastAsia" w:eastAsiaTheme="minorEastAsia" w:cstheme="minorEastAsia"/>
          <w:color w:val="auto"/>
          <w:sz w:val="28"/>
          <w:szCs w:val="28"/>
          <w:highlight w:val="none"/>
          <w:shd w:val="clear" w:color="auto" w:fill="auto"/>
        </w:rPr>
        <w:t>分期</w:t>
      </w:r>
      <w:r>
        <w:rPr>
          <w:rFonts w:hint="eastAsia" w:asciiTheme="minorEastAsia" w:hAnsiTheme="minorEastAsia" w:eastAsiaTheme="minorEastAsia" w:cstheme="minorEastAsia"/>
          <w:color w:val="auto"/>
          <w:sz w:val="28"/>
          <w:szCs w:val="28"/>
          <w:highlight w:val="none"/>
          <w:shd w:val="clear" w:color="auto" w:fill="auto"/>
          <w:lang w:eastAsia="zh-CN"/>
        </w:rPr>
        <w:t>支付</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highlight w:val="none"/>
          <w:shd w:val="clear" w:color="auto" w:fill="auto"/>
        </w:rPr>
      </w:pPr>
      <w:permStart w:id="65" w:edGrp="everyone"/>
      <w:r>
        <w:rPr>
          <w:rFonts w:hint="eastAsia" w:asciiTheme="minorEastAsia" w:hAnsiTheme="minorEastAsia" w:eastAsiaTheme="minorEastAsia" w:cstheme="minorEastAsia"/>
          <w:color w:val="auto"/>
          <w:sz w:val="28"/>
          <w:szCs w:val="28"/>
          <w:highlight w:val="none"/>
          <w:shd w:val="clear" w:color="auto" w:fill="auto"/>
        </w:rPr>
        <w:t>具体支付时间和方式为：</w:t>
      </w:r>
    </w:p>
    <w:tbl>
      <w:tblPr>
        <w:tblStyle w:val="11"/>
        <w:tblW w:w="87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1944"/>
        <w:gridCol w:w="2319"/>
        <w:gridCol w:w="1262"/>
        <w:gridCol w:w="2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6" w:hRule="atLeast"/>
        </w:trPr>
        <w:tc>
          <w:tcPr>
            <w:tcW w:w="992" w:type="dxa"/>
          </w:tcPr>
          <w:p>
            <w:pPr>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shd w:val="clear" w:color="auto" w:fill="auto"/>
                <w:vertAlign w:val="baseline"/>
                <w:lang w:val="en-US" w:eastAsia="zh-CN"/>
              </w:rPr>
            </w:pPr>
            <w:r>
              <w:rPr>
                <w:rFonts w:hint="eastAsia" w:asciiTheme="minorEastAsia" w:hAnsiTheme="minorEastAsia" w:eastAsiaTheme="minorEastAsia" w:cstheme="minorEastAsia"/>
                <w:b/>
                <w:bCs/>
                <w:color w:val="auto"/>
                <w:sz w:val="24"/>
                <w:szCs w:val="24"/>
                <w:highlight w:val="none"/>
                <w:shd w:val="clear" w:color="auto" w:fill="auto"/>
                <w:vertAlign w:val="baseline"/>
                <w:lang w:val="en-US" w:eastAsia="zh-CN"/>
              </w:rPr>
              <w:t>分期</w:t>
            </w:r>
          </w:p>
        </w:tc>
        <w:tc>
          <w:tcPr>
            <w:tcW w:w="1944" w:type="dxa"/>
          </w:tcPr>
          <w:p>
            <w:pPr>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shd w:val="clear" w:color="auto" w:fill="auto"/>
                <w:vertAlign w:val="baseline"/>
                <w:lang w:val="en-US" w:eastAsia="zh-CN"/>
              </w:rPr>
            </w:pPr>
            <w:r>
              <w:rPr>
                <w:rFonts w:hint="eastAsia" w:asciiTheme="minorEastAsia" w:hAnsiTheme="minorEastAsia" w:eastAsiaTheme="minorEastAsia" w:cstheme="minorEastAsia"/>
                <w:b/>
                <w:bCs/>
                <w:color w:val="auto"/>
                <w:sz w:val="24"/>
                <w:szCs w:val="24"/>
                <w:highlight w:val="none"/>
                <w:shd w:val="clear" w:color="auto" w:fill="auto"/>
                <w:vertAlign w:val="baseline"/>
                <w:lang w:val="en-US" w:eastAsia="zh-CN"/>
              </w:rPr>
              <w:t>支付时间</w:t>
            </w:r>
          </w:p>
        </w:tc>
        <w:tc>
          <w:tcPr>
            <w:tcW w:w="2319" w:type="dxa"/>
          </w:tcPr>
          <w:p>
            <w:pPr>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shd w:val="clear" w:color="auto" w:fill="auto"/>
                <w:vertAlign w:val="baseline"/>
                <w:lang w:val="en-US" w:eastAsia="zh-CN"/>
              </w:rPr>
            </w:pPr>
            <w:r>
              <w:rPr>
                <w:rFonts w:hint="eastAsia" w:asciiTheme="minorEastAsia" w:hAnsiTheme="minorEastAsia" w:eastAsiaTheme="minorEastAsia" w:cstheme="minorEastAsia"/>
                <w:b/>
                <w:bCs/>
                <w:color w:val="auto"/>
                <w:sz w:val="24"/>
                <w:szCs w:val="24"/>
                <w:highlight w:val="none"/>
                <w:shd w:val="clear" w:color="auto" w:fill="auto"/>
                <w:vertAlign w:val="baseline"/>
                <w:lang w:val="en-US" w:eastAsia="zh-CN"/>
              </w:rPr>
              <w:t>支付条件</w:t>
            </w:r>
          </w:p>
        </w:tc>
        <w:tc>
          <w:tcPr>
            <w:tcW w:w="1262" w:type="dxa"/>
          </w:tcPr>
          <w:p>
            <w:pPr>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shd w:val="clear" w:color="auto" w:fill="auto"/>
                <w:vertAlign w:val="baseline"/>
                <w:lang w:val="en-US" w:eastAsia="zh-CN"/>
              </w:rPr>
            </w:pPr>
            <w:r>
              <w:rPr>
                <w:rFonts w:hint="eastAsia" w:asciiTheme="minorEastAsia" w:hAnsiTheme="minorEastAsia" w:eastAsiaTheme="minorEastAsia" w:cstheme="minorEastAsia"/>
                <w:b/>
                <w:bCs/>
                <w:color w:val="auto"/>
                <w:sz w:val="24"/>
                <w:szCs w:val="24"/>
                <w:highlight w:val="none"/>
                <w:shd w:val="clear" w:color="auto" w:fill="auto"/>
                <w:vertAlign w:val="baseline"/>
                <w:lang w:val="en-US" w:eastAsia="zh-CN"/>
              </w:rPr>
              <w:t>支付比例</w:t>
            </w:r>
          </w:p>
        </w:tc>
        <w:tc>
          <w:tcPr>
            <w:tcW w:w="2274" w:type="dxa"/>
          </w:tcPr>
          <w:p>
            <w:pPr>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shd w:val="clear" w:color="auto" w:fill="auto"/>
                <w:vertAlign w:val="baseline"/>
                <w:lang w:val="en-US" w:eastAsia="zh-CN"/>
              </w:rPr>
            </w:pPr>
            <w:r>
              <w:rPr>
                <w:rFonts w:hint="eastAsia" w:asciiTheme="minorEastAsia" w:hAnsiTheme="minorEastAsia" w:eastAsiaTheme="minorEastAsia" w:cstheme="minorEastAsia"/>
                <w:b/>
                <w:bCs/>
                <w:color w:val="auto"/>
                <w:sz w:val="24"/>
                <w:szCs w:val="24"/>
                <w:highlight w:val="none"/>
                <w:shd w:val="clear" w:color="auto" w:fill="auto"/>
                <w:vertAlign w:val="baseline"/>
                <w:lang w:val="en-US" w:eastAsia="zh-CN"/>
              </w:rPr>
              <w:t>支付金额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9" w:hRule="atLeast"/>
        </w:trPr>
        <w:sdt>
          <w:sdtPr>
            <w:rPr>
              <w:rFonts w:hint="eastAsia" w:asciiTheme="minorEastAsia" w:hAnsiTheme="minorEastAsia" w:eastAsiaTheme="minorEastAsia" w:cstheme="minorEastAsia"/>
              <w:color w:val="auto"/>
              <w:kern w:val="2"/>
              <w:sz w:val="24"/>
              <w:szCs w:val="24"/>
              <w:highlight w:val="none"/>
              <w:shd w:val="clear" w:color="auto" w:fill="auto"/>
              <w:vertAlign w:val="baseline"/>
              <w:lang w:val="en-US" w:eastAsia="zh-CN" w:bidi="ar-SA"/>
            </w:rPr>
            <w:alias w:val="请勿将“预付款”与“首付款”混淆，首付款指“第一笔进度款”"/>
            <w:id w:val="147482876"/>
            <w:placeholder>
              <w:docPart w:val="{ff859914-75e4-4896-8b7e-4e76e3b845fc}"/>
            </w:placeholder>
          </w:sdtPr>
          <w:sdtEndPr>
            <w:rPr>
              <w:rFonts w:hint="eastAsia" w:asciiTheme="minorEastAsia" w:hAnsiTheme="minorEastAsia" w:eastAsiaTheme="minorEastAsia" w:cstheme="minorEastAsia"/>
              <w:color w:val="auto"/>
              <w:kern w:val="2"/>
              <w:sz w:val="24"/>
              <w:szCs w:val="24"/>
              <w:highlight w:val="none"/>
              <w:shd w:val="clear" w:color="auto" w:fill="auto"/>
              <w:vertAlign w:val="baseline"/>
              <w:lang w:val="en-US" w:eastAsia="zh-CN" w:bidi="ar-SA"/>
            </w:rPr>
          </w:sdtEndPr>
          <w:sdtContent>
            <w:tc>
              <w:tcPr>
                <w:tcW w:w="992"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shd w:val="clear" w:color="auto" w:fill="auto"/>
                    <w:vertAlign w:val="baseline"/>
                    <w:lang w:val="en-US" w:eastAsia="zh-CN"/>
                  </w:rPr>
                </w:pPr>
                <w:r>
                  <w:rPr>
                    <w:rFonts w:hint="eastAsia" w:asciiTheme="minorEastAsia" w:hAnsiTheme="minorEastAsia" w:eastAsiaTheme="minorEastAsia" w:cstheme="minorEastAsia"/>
                    <w:color w:val="auto"/>
                    <w:sz w:val="24"/>
                    <w:szCs w:val="24"/>
                    <w:highlight w:val="none"/>
                    <w:shd w:val="clear" w:color="auto" w:fill="auto"/>
                    <w:vertAlign w:val="baseline"/>
                    <w:lang w:val="en-US" w:eastAsia="zh-CN"/>
                  </w:rPr>
                  <w:t>预付款</w:t>
                </w:r>
              </w:p>
            </w:tc>
          </w:sdtContent>
        </w:sdt>
        <w:sdt>
          <w:sdtPr>
            <w:rPr>
              <w:rFonts w:hint="eastAsia" w:asciiTheme="minorEastAsia" w:hAnsiTheme="minorEastAsia" w:eastAsiaTheme="minorEastAsia" w:cstheme="minorEastAsia"/>
              <w:color w:val="auto"/>
              <w:kern w:val="2"/>
              <w:sz w:val="24"/>
              <w:szCs w:val="24"/>
              <w:highlight w:val="none"/>
              <w:u w:val="none"/>
              <w:shd w:val="clear" w:color="auto" w:fill="auto"/>
              <w:lang w:val="en-US" w:eastAsia="zh-CN" w:bidi="ar-SA"/>
            </w:rPr>
            <w:alias w:val="选择“具体日期”或“附条件+时限”之一"/>
            <w:id w:val="147483617"/>
            <w:placeholder>
              <w:docPart w:val="{0b374ff3-8e74-45d1-b0fa-c8d761959f28}"/>
            </w:placeholder>
          </w:sdtPr>
          <w:sdtEndPr>
            <w:rPr>
              <w:rFonts w:hint="eastAsia" w:asciiTheme="minorEastAsia" w:hAnsiTheme="minorEastAsia" w:eastAsiaTheme="minorEastAsia" w:cstheme="minorEastAsia"/>
              <w:color w:val="auto"/>
              <w:kern w:val="2"/>
              <w:sz w:val="24"/>
              <w:szCs w:val="24"/>
              <w:highlight w:val="none"/>
              <w:u w:val="none"/>
              <w:shd w:val="clear" w:color="auto" w:fill="auto"/>
              <w:lang w:val="en-US" w:eastAsia="zh-CN" w:bidi="ar-SA"/>
            </w:rPr>
          </w:sdtEndPr>
          <w:sdtContent>
            <w:tc>
              <w:tcPr>
                <w:tcW w:w="1944" w:type="dxa"/>
              </w:tcPr>
              <w:p>
                <w:pPr>
                  <w:pageBreakBefore w:val="0"/>
                  <w:kinsoku/>
                  <w:wordWrap/>
                  <w:overflowPunct/>
                  <w:topLinePunct w:val="0"/>
                  <w:bidi w:val="0"/>
                  <w:adjustRightInd/>
                  <w:snapToGrid/>
                  <w:spacing w:line="360" w:lineRule="auto"/>
                  <w:textAlignment w:val="auto"/>
                  <w:rPr>
                    <w:rFonts w:hint="default" w:asciiTheme="minorEastAsia" w:hAnsiTheme="minorEastAsia" w:eastAsiaTheme="minorEastAsia" w:cstheme="minorEastAsia"/>
                    <w:color w:val="auto"/>
                    <w:sz w:val="24"/>
                    <w:szCs w:val="24"/>
                    <w:highlight w:val="none"/>
                    <w:u w:val="none"/>
                    <w:shd w:val="clear" w:color="auto" w:fill="auto"/>
                    <w:lang w:val="en-US" w:eastAsia="zh-CN"/>
                  </w:rPr>
                </w:pPr>
                <w:r>
                  <w:rPr>
                    <w:rFonts w:hint="eastAsia" w:asciiTheme="minorEastAsia" w:hAnsiTheme="minorEastAsia" w:eastAsiaTheme="minorEastAsia" w:cstheme="minorEastAsia"/>
                    <w:color w:val="auto"/>
                    <w:sz w:val="24"/>
                    <w:szCs w:val="24"/>
                    <w:highlight w:val="none"/>
                    <w:u w:val="none"/>
                    <w:shd w:val="clear" w:color="auto" w:fill="auto"/>
                    <w:lang w:val="en-US" w:eastAsia="zh-CN"/>
                  </w:rPr>
                  <w:sym w:font="Wingdings 2" w:char="00A3"/>
                </w:r>
                <w:r>
                  <w:rPr>
                    <w:rFonts w:hint="eastAsia" w:asciiTheme="minorEastAsia" w:hAnsiTheme="minorEastAsia" w:eastAsiaTheme="minorEastAsia" w:cstheme="minorEastAsia"/>
                    <w:color w:val="auto"/>
                    <w:sz w:val="24"/>
                    <w:szCs w:val="24"/>
                    <w:highlight w:val="none"/>
                    <w:u w:val="none"/>
                    <w:shd w:val="clear" w:color="auto" w:fill="auto"/>
                    <w:lang w:val="en-US" w:eastAsia="zh-CN"/>
                  </w:rPr>
                  <w:t>xxxx年xx月xx日前;</w:t>
                </w:r>
              </w:p>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shd w:val="clear" w:color="auto" w:fill="auto"/>
                    <w:vertAlign w:val="baseline"/>
                  </w:rPr>
                </w:pPr>
                <w:r>
                  <w:rPr>
                    <w:rFonts w:hint="eastAsia" w:asciiTheme="minorEastAsia" w:hAnsiTheme="minorEastAsia" w:eastAsiaTheme="minorEastAsia" w:cstheme="minorEastAsia"/>
                    <w:color w:val="auto"/>
                    <w:sz w:val="24"/>
                    <w:szCs w:val="24"/>
                    <w:highlight w:val="none"/>
                    <w:u w:val="none"/>
                    <w:shd w:val="clear" w:color="auto" w:fill="auto"/>
                    <w:lang w:val="en-US" w:eastAsia="zh-CN"/>
                  </w:rPr>
                  <w:sym w:font="Wingdings 2" w:char="00A3"/>
                </w:r>
                <w:r>
                  <w:rPr>
                    <w:rFonts w:hint="eastAsia" w:asciiTheme="minorEastAsia" w:hAnsiTheme="minorEastAsia" w:eastAsiaTheme="minorEastAsia" w:cstheme="minorEastAsia"/>
                    <w:color w:val="auto"/>
                    <w:sz w:val="24"/>
                    <w:szCs w:val="24"/>
                    <w:highlight w:val="none"/>
                    <w:u w:val="none"/>
                    <w:shd w:val="clear" w:color="auto" w:fill="auto"/>
                    <w:lang w:val="en-US" w:eastAsia="zh-CN"/>
                  </w:rPr>
                  <w:t>达到xx后xx日内</w:t>
                </w:r>
              </w:p>
            </w:tc>
          </w:sdtContent>
        </w:sdt>
        <w:tc>
          <w:tcPr>
            <w:tcW w:w="2319"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shd w:val="clear" w:color="auto" w:fill="auto"/>
                <w:vertAlign w:val="baseline"/>
              </w:rPr>
            </w:pPr>
            <w:r>
              <w:rPr>
                <w:rFonts w:hint="eastAsia" w:asciiTheme="minorEastAsia" w:hAnsiTheme="minorEastAsia" w:eastAsiaTheme="minorEastAsia" w:cstheme="minorEastAsia"/>
                <w:color w:val="auto"/>
                <w:sz w:val="24"/>
                <w:szCs w:val="24"/>
                <w:highlight w:val="none"/>
                <w:u w:val="single"/>
                <w:shd w:val="clear" w:color="auto" w:fill="auto"/>
                <w:lang w:val="en-US" w:eastAsia="zh-CN"/>
              </w:rPr>
              <w:t xml:space="preserve">      </w:t>
            </w:r>
          </w:p>
        </w:tc>
        <w:tc>
          <w:tcPr>
            <w:tcW w:w="1262"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shd w:val="clear" w:color="auto" w:fill="auto"/>
                <w:vertAlign w:val="baseline"/>
                <w:lang w:val="en-US" w:eastAsia="zh-CN"/>
              </w:rPr>
            </w:pPr>
            <w:r>
              <w:rPr>
                <w:rFonts w:hint="eastAsia" w:asciiTheme="minorEastAsia" w:hAnsiTheme="minorEastAsia" w:eastAsiaTheme="minorEastAsia" w:cstheme="minorEastAsia"/>
                <w:color w:val="auto"/>
                <w:sz w:val="24"/>
                <w:szCs w:val="24"/>
                <w:highlight w:val="none"/>
                <w:shd w:val="clear" w:color="auto" w:fill="auto"/>
                <w:vertAlign w:val="baseline"/>
                <w:lang w:val="en-US" w:eastAsia="zh-CN"/>
              </w:rPr>
              <w:t>合同价款</w:t>
            </w:r>
            <w:r>
              <w:rPr>
                <w:rFonts w:hint="eastAsia" w:asciiTheme="minorEastAsia" w:hAnsiTheme="minorEastAsia" w:eastAsiaTheme="minorEastAsia" w:cstheme="minorEastAsia"/>
                <w:color w:val="auto"/>
                <w:sz w:val="24"/>
                <w:szCs w:val="24"/>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highlight w:val="none"/>
                <w:shd w:val="clear" w:color="auto" w:fill="auto"/>
              </w:rPr>
              <w:t>%</w:t>
            </w:r>
          </w:p>
        </w:tc>
        <w:tc>
          <w:tcPr>
            <w:tcW w:w="2274"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shd w:val="clear" w:color="auto" w:fill="auto"/>
                <w:vertAlign w:val="baseline"/>
              </w:rPr>
            </w:pPr>
            <w:r>
              <w:rPr>
                <w:rFonts w:hint="eastAsia" w:asciiTheme="minorEastAsia" w:hAnsiTheme="minorEastAsia" w:eastAsiaTheme="minorEastAsia" w:cstheme="minorEastAsia"/>
                <w:color w:val="auto"/>
                <w:sz w:val="24"/>
                <w:szCs w:val="24"/>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highlight w:val="none"/>
                <w:shd w:val="clear" w:color="auto" w:fill="auto"/>
                <w:vertAlign w:val="baseline"/>
              </w:rPr>
              <w:t>元（大写：</w:t>
            </w:r>
            <w:r>
              <w:rPr>
                <w:rFonts w:hint="eastAsia" w:asciiTheme="minorEastAsia" w:hAnsiTheme="minorEastAsia" w:eastAsiaTheme="minorEastAsia" w:cstheme="minorEastAsia"/>
                <w:color w:val="auto"/>
                <w:sz w:val="24"/>
                <w:szCs w:val="24"/>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highlight w:val="none"/>
                <w:shd w:val="clear" w:color="auto" w:fill="auto"/>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shd w:val="clear" w:color="auto" w:fill="auto"/>
                <w:vertAlign w:val="baseline"/>
                <w:lang w:val="en-US" w:eastAsia="zh-CN"/>
              </w:rPr>
            </w:pPr>
            <w:r>
              <w:rPr>
                <w:rFonts w:hint="eastAsia" w:asciiTheme="minorEastAsia" w:hAnsiTheme="minorEastAsia" w:eastAsiaTheme="minorEastAsia" w:cstheme="minorEastAsia"/>
                <w:color w:val="auto"/>
                <w:sz w:val="24"/>
                <w:szCs w:val="24"/>
                <w:highlight w:val="none"/>
                <w:shd w:val="clear" w:color="auto" w:fill="auto"/>
                <w:vertAlign w:val="baseline"/>
                <w:lang w:val="en-US" w:eastAsia="zh-CN"/>
              </w:rPr>
              <w:t>进度款</w:t>
            </w:r>
          </w:p>
        </w:tc>
        <w:tc>
          <w:tcPr>
            <w:tcW w:w="1944" w:type="dxa"/>
          </w:tcPr>
          <w:sdt>
            <w:sdtPr>
              <w:rPr>
                <w:rFonts w:hint="eastAsia" w:asciiTheme="minorEastAsia" w:hAnsiTheme="minorEastAsia" w:eastAsiaTheme="minorEastAsia" w:cstheme="minorEastAsia"/>
                <w:color w:val="auto"/>
                <w:kern w:val="2"/>
                <w:sz w:val="24"/>
                <w:szCs w:val="24"/>
                <w:highlight w:val="none"/>
                <w:u w:val="none"/>
                <w:shd w:val="clear" w:color="auto" w:fill="auto"/>
                <w:lang w:val="en-US" w:eastAsia="zh-CN" w:bidi="ar-SA"/>
              </w:rPr>
              <w:alias w:val="选择“具体日期”或“附条件+时限”之一"/>
              <w:id w:val="147483617"/>
              <w:placeholder>
                <w:docPart w:val="{bad4a3e4-0ab7-4672-8e42-a15ee5019435}"/>
              </w:placeholder>
            </w:sdtPr>
            <w:sdtEndPr>
              <w:rPr>
                <w:rFonts w:hint="eastAsia" w:asciiTheme="minorEastAsia" w:hAnsiTheme="minorEastAsia" w:eastAsiaTheme="minorEastAsia" w:cstheme="minorEastAsia"/>
                <w:color w:val="auto"/>
                <w:kern w:val="2"/>
                <w:sz w:val="24"/>
                <w:szCs w:val="24"/>
                <w:highlight w:val="none"/>
                <w:u w:val="none"/>
                <w:shd w:val="clear" w:color="auto" w:fill="auto"/>
                <w:lang w:val="en-US" w:eastAsia="zh-CN" w:bidi="ar-SA"/>
              </w:rPr>
            </w:sdtEndPr>
            <w:sdtContent>
              <w:p>
                <w:pPr>
                  <w:pageBreakBefore w:val="0"/>
                  <w:kinsoku/>
                  <w:wordWrap/>
                  <w:overflowPunct/>
                  <w:topLinePunct w:val="0"/>
                  <w:bidi w:val="0"/>
                  <w:adjustRightInd/>
                  <w:snapToGrid/>
                  <w:spacing w:line="360" w:lineRule="auto"/>
                  <w:textAlignment w:val="auto"/>
                  <w:rPr>
                    <w:rFonts w:hint="default" w:asciiTheme="minorEastAsia" w:hAnsiTheme="minorEastAsia" w:eastAsiaTheme="minorEastAsia" w:cstheme="minorEastAsia"/>
                    <w:color w:val="auto"/>
                    <w:sz w:val="24"/>
                    <w:szCs w:val="24"/>
                    <w:highlight w:val="none"/>
                    <w:u w:val="none"/>
                    <w:shd w:val="clear" w:color="auto" w:fill="auto"/>
                    <w:lang w:val="en-US" w:eastAsia="zh-CN"/>
                  </w:rPr>
                </w:pPr>
                <w:r>
                  <w:rPr>
                    <w:rFonts w:hint="eastAsia" w:asciiTheme="minorEastAsia" w:hAnsiTheme="minorEastAsia" w:eastAsiaTheme="minorEastAsia" w:cstheme="minorEastAsia"/>
                    <w:color w:val="auto"/>
                    <w:sz w:val="24"/>
                    <w:szCs w:val="24"/>
                    <w:highlight w:val="none"/>
                    <w:u w:val="none"/>
                    <w:shd w:val="clear" w:color="auto" w:fill="auto"/>
                    <w:lang w:val="en-US" w:eastAsia="zh-CN"/>
                  </w:rPr>
                  <w:sym w:font="Wingdings 2" w:char="00A3"/>
                </w:r>
                <w:r>
                  <w:rPr>
                    <w:rFonts w:hint="eastAsia" w:asciiTheme="minorEastAsia" w:hAnsiTheme="minorEastAsia" w:eastAsiaTheme="minorEastAsia" w:cstheme="minorEastAsia"/>
                    <w:color w:val="auto"/>
                    <w:sz w:val="24"/>
                    <w:szCs w:val="24"/>
                    <w:highlight w:val="none"/>
                    <w:u w:val="none"/>
                    <w:shd w:val="clear" w:color="auto" w:fill="auto"/>
                    <w:lang w:val="en-US" w:eastAsia="zh-CN"/>
                  </w:rPr>
                  <w:t>xxxx年xx月xx日前;</w:t>
                </w:r>
              </w:p>
              <w:p>
                <w:pPr>
                  <w:pageBreakBefore w:val="0"/>
                  <w:kinsoku/>
                  <w:wordWrap/>
                  <w:overflowPunct/>
                  <w:topLinePunct w:val="0"/>
                  <w:bidi w:val="0"/>
                  <w:adjustRightInd/>
                  <w:snapToGrid/>
                  <w:spacing w:line="360" w:lineRule="auto"/>
                  <w:textAlignment w:val="auto"/>
                  <w:rPr>
                    <w:rFonts w:hint="eastAsia"/>
                    <w:highlight w:val="none"/>
                  </w:rPr>
                </w:pPr>
                <w:r>
                  <w:rPr>
                    <w:rFonts w:hint="eastAsia" w:asciiTheme="minorEastAsia" w:hAnsiTheme="minorEastAsia" w:eastAsiaTheme="minorEastAsia" w:cstheme="minorEastAsia"/>
                    <w:color w:val="auto"/>
                    <w:sz w:val="24"/>
                    <w:szCs w:val="24"/>
                    <w:highlight w:val="none"/>
                    <w:u w:val="none"/>
                    <w:shd w:val="clear" w:color="auto" w:fill="auto"/>
                    <w:lang w:val="en-US" w:eastAsia="zh-CN"/>
                  </w:rPr>
                  <w:sym w:font="Wingdings 2" w:char="00A3"/>
                </w:r>
                <w:r>
                  <w:rPr>
                    <w:rFonts w:hint="eastAsia" w:asciiTheme="minorEastAsia" w:hAnsiTheme="minorEastAsia" w:eastAsiaTheme="minorEastAsia" w:cstheme="minorEastAsia"/>
                    <w:color w:val="auto"/>
                    <w:sz w:val="24"/>
                    <w:szCs w:val="24"/>
                    <w:highlight w:val="none"/>
                    <w:u w:val="none"/>
                    <w:shd w:val="clear" w:color="auto" w:fill="auto"/>
                    <w:lang w:val="en-US" w:eastAsia="zh-CN"/>
                  </w:rPr>
                  <w:t>达到xx后xx日内</w:t>
                </w:r>
              </w:p>
            </w:sdtContent>
          </w:sdt>
        </w:tc>
        <w:tc>
          <w:tcPr>
            <w:tcW w:w="2319"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shd w:val="clear" w:color="auto" w:fill="auto"/>
                <w:vertAlign w:val="baseline"/>
              </w:rPr>
            </w:pPr>
            <w:r>
              <w:rPr>
                <w:rFonts w:hint="eastAsia" w:asciiTheme="minorEastAsia" w:hAnsiTheme="minorEastAsia" w:eastAsiaTheme="minorEastAsia" w:cstheme="minorEastAsia"/>
                <w:color w:val="auto"/>
                <w:sz w:val="24"/>
                <w:szCs w:val="24"/>
                <w:highlight w:val="none"/>
                <w:u w:val="single"/>
                <w:shd w:val="clear" w:color="auto" w:fill="auto"/>
                <w:lang w:val="en-US" w:eastAsia="zh-CN"/>
              </w:rPr>
              <w:t xml:space="preserve">      </w:t>
            </w:r>
          </w:p>
        </w:tc>
        <w:tc>
          <w:tcPr>
            <w:tcW w:w="1262"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shd w:val="clear" w:color="auto" w:fill="auto"/>
                <w:vertAlign w:val="baseline"/>
              </w:rPr>
            </w:pPr>
            <w:r>
              <w:rPr>
                <w:rFonts w:hint="eastAsia" w:asciiTheme="minorEastAsia" w:hAnsiTheme="minorEastAsia" w:eastAsiaTheme="minorEastAsia" w:cstheme="minorEastAsia"/>
                <w:color w:val="auto"/>
                <w:sz w:val="24"/>
                <w:szCs w:val="24"/>
                <w:highlight w:val="none"/>
                <w:shd w:val="clear" w:color="auto" w:fill="auto"/>
                <w:vertAlign w:val="baseline"/>
                <w:lang w:val="en-US" w:eastAsia="zh-CN"/>
              </w:rPr>
              <w:t>合同价款</w:t>
            </w:r>
            <w:r>
              <w:rPr>
                <w:rFonts w:hint="eastAsia" w:asciiTheme="minorEastAsia" w:hAnsiTheme="minorEastAsia" w:eastAsiaTheme="minorEastAsia" w:cstheme="minorEastAsia"/>
                <w:color w:val="auto"/>
                <w:sz w:val="24"/>
                <w:szCs w:val="24"/>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highlight w:val="none"/>
                <w:shd w:val="clear" w:color="auto" w:fill="auto"/>
              </w:rPr>
              <w:t>%</w:t>
            </w:r>
          </w:p>
        </w:tc>
        <w:tc>
          <w:tcPr>
            <w:tcW w:w="2274"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shd w:val="clear" w:color="auto" w:fill="auto"/>
                <w:vertAlign w:val="baseline"/>
              </w:rPr>
            </w:pPr>
            <w:r>
              <w:rPr>
                <w:rFonts w:hint="eastAsia" w:asciiTheme="minorEastAsia" w:hAnsiTheme="minorEastAsia" w:eastAsiaTheme="minorEastAsia" w:cstheme="minorEastAsia"/>
                <w:color w:val="auto"/>
                <w:sz w:val="24"/>
                <w:szCs w:val="24"/>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highlight w:val="none"/>
                <w:shd w:val="clear" w:color="auto" w:fill="auto"/>
                <w:vertAlign w:val="baseline"/>
              </w:rPr>
              <w:t>元（大写：</w:t>
            </w:r>
            <w:r>
              <w:rPr>
                <w:rFonts w:hint="eastAsia" w:asciiTheme="minorEastAsia" w:hAnsiTheme="minorEastAsia" w:eastAsiaTheme="minorEastAsia" w:cstheme="minorEastAsia"/>
                <w:color w:val="auto"/>
                <w:sz w:val="24"/>
                <w:szCs w:val="24"/>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highlight w:val="none"/>
                <w:shd w:val="clear" w:color="auto" w:fill="auto"/>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shd w:val="clear" w:color="auto" w:fill="auto"/>
                <w:vertAlign w:val="baseline"/>
                <w:lang w:val="en-US" w:eastAsia="zh-CN"/>
              </w:rPr>
            </w:pPr>
            <w:r>
              <w:rPr>
                <w:rFonts w:hint="eastAsia" w:asciiTheme="minorEastAsia" w:hAnsiTheme="minorEastAsia" w:eastAsiaTheme="minorEastAsia" w:cstheme="minorEastAsia"/>
                <w:color w:val="auto"/>
                <w:sz w:val="24"/>
                <w:szCs w:val="24"/>
                <w:highlight w:val="none"/>
                <w:shd w:val="clear" w:color="auto" w:fill="auto"/>
                <w:vertAlign w:val="baseline"/>
                <w:lang w:val="en-US" w:eastAsia="zh-CN"/>
              </w:rPr>
              <w:t>结算款</w:t>
            </w:r>
          </w:p>
        </w:tc>
        <w:tc>
          <w:tcPr>
            <w:tcW w:w="1944" w:type="dxa"/>
          </w:tcPr>
          <w:sdt>
            <w:sdtPr>
              <w:rPr>
                <w:rFonts w:hint="eastAsia" w:asciiTheme="minorEastAsia" w:hAnsiTheme="minorEastAsia" w:eastAsiaTheme="minorEastAsia" w:cstheme="minorEastAsia"/>
                <w:color w:val="auto"/>
                <w:kern w:val="2"/>
                <w:sz w:val="24"/>
                <w:szCs w:val="24"/>
                <w:highlight w:val="none"/>
                <w:u w:val="none"/>
                <w:shd w:val="clear" w:color="auto" w:fill="auto"/>
                <w:lang w:val="en-US" w:eastAsia="zh-CN" w:bidi="ar-SA"/>
              </w:rPr>
              <w:alias w:val="选择“具体日期”或“附条件+时限”之一"/>
              <w:id w:val="147483617"/>
              <w:placeholder>
                <w:docPart w:val="{5435c25a-91d1-4853-a9b4-a8cf6a443d67}"/>
              </w:placeholder>
            </w:sdtPr>
            <w:sdtEndPr>
              <w:rPr>
                <w:rFonts w:hint="eastAsia" w:asciiTheme="minorEastAsia" w:hAnsiTheme="minorEastAsia" w:eastAsiaTheme="minorEastAsia" w:cstheme="minorEastAsia"/>
                <w:color w:val="auto"/>
                <w:kern w:val="2"/>
                <w:sz w:val="24"/>
                <w:szCs w:val="24"/>
                <w:highlight w:val="none"/>
                <w:u w:val="none"/>
                <w:shd w:val="clear" w:color="auto" w:fill="auto"/>
                <w:lang w:val="en-US" w:eastAsia="zh-CN" w:bidi="ar-SA"/>
              </w:rPr>
            </w:sdtEndPr>
            <w:sdtContent>
              <w:p>
                <w:pPr>
                  <w:pageBreakBefore w:val="0"/>
                  <w:kinsoku/>
                  <w:wordWrap/>
                  <w:overflowPunct/>
                  <w:topLinePunct w:val="0"/>
                  <w:bidi w:val="0"/>
                  <w:adjustRightInd/>
                  <w:snapToGrid/>
                  <w:spacing w:line="360" w:lineRule="auto"/>
                  <w:textAlignment w:val="auto"/>
                  <w:rPr>
                    <w:rFonts w:hint="default" w:asciiTheme="minorEastAsia" w:hAnsiTheme="minorEastAsia" w:eastAsiaTheme="minorEastAsia" w:cstheme="minorEastAsia"/>
                    <w:color w:val="auto"/>
                    <w:sz w:val="24"/>
                    <w:szCs w:val="24"/>
                    <w:highlight w:val="none"/>
                    <w:u w:val="none"/>
                    <w:shd w:val="clear" w:color="auto" w:fill="auto"/>
                    <w:lang w:val="en-US" w:eastAsia="zh-CN"/>
                  </w:rPr>
                </w:pPr>
                <w:r>
                  <w:rPr>
                    <w:rFonts w:hint="eastAsia" w:asciiTheme="minorEastAsia" w:hAnsiTheme="minorEastAsia" w:eastAsiaTheme="minorEastAsia" w:cstheme="minorEastAsia"/>
                    <w:color w:val="auto"/>
                    <w:sz w:val="24"/>
                    <w:szCs w:val="24"/>
                    <w:highlight w:val="none"/>
                    <w:u w:val="none"/>
                    <w:shd w:val="clear" w:color="auto" w:fill="auto"/>
                    <w:lang w:val="en-US" w:eastAsia="zh-CN"/>
                  </w:rPr>
                  <w:sym w:font="Wingdings 2" w:char="00A3"/>
                </w:r>
                <w:r>
                  <w:rPr>
                    <w:rFonts w:hint="eastAsia" w:asciiTheme="minorEastAsia" w:hAnsiTheme="minorEastAsia" w:eastAsiaTheme="minorEastAsia" w:cstheme="minorEastAsia"/>
                    <w:color w:val="auto"/>
                    <w:sz w:val="24"/>
                    <w:szCs w:val="24"/>
                    <w:highlight w:val="none"/>
                    <w:u w:val="none"/>
                    <w:shd w:val="clear" w:color="auto" w:fill="auto"/>
                    <w:lang w:val="en-US" w:eastAsia="zh-CN"/>
                  </w:rPr>
                  <w:t>xxxx年xx月xx日前;</w:t>
                </w:r>
              </w:p>
              <w:p>
                <w:pPr>
                  <w:pageBreakBefore w:val="0"/>
                  <w:kinsoku/>
                  <w:wordWrap/>
                  <w:overflowPunct/>
                  <w:topLinePunct w:val="0"/>
                  <w:bidi w:val="0"/>
                  <w:adjustRightInd/>
                  <w:snapToGrid/>
                  <w:spacing w:line="360" w:lineRule="auto"/>
                  <w:textAlignment w:val="auto"/>
                  <w:rPr>
                    <w:rFonts w:hint="eastAsia"/>
                    <w:highlight w:val="none"/>
                  </w:rPr>
                </w:pPr>
                <w:r>
                  <w:rPr>
                    <w:rFonts w:hint="eastAsia" w:asciiTheme="minorEastAsia" w:hAnsiTheme="minorEastAsia" w:eastAsiaTheme="minorEastAsia" w:cstheme="minorEastAsia"/>
                    <w:color w:val="auto"/>
                    <w:sz w:val="24"/>
                    <w:szCs w:val="24"/>
                    <w:highlight w:val="none"/>
                    <w:u w:val="none"/>
                    <w:shd w:val="clear" w:color="auto" w:fill="auto"/>
                    <w:lang w:val="en-US" w:eastAsia="zh-CN"/>
                  </w:rPr>
                  <w:sym w:font="Wingdings 2" w:char="00A3"/>
                </w:r>
                <w:r>
                  <w:rPr>
                    <w:rFonts w:hint="eastAsia" w:asciiTheme="minorEastAsia" w:hAnsiTheme="minorEastAsia" w:eastAsiaTheme="minorEastAsia" w:cstheme="minorEastAsia"/>
                    <w:color w:val="auto"/>
                    <w:sz w:val="24"/>
                    <w:szCs w:val="24"/>
                    <w:highlight w:val="none"/>
                    <w:u w:val="none"/>
                    <w:shd w:val="clear" w:color="auto" w:fill="auto"/>
                    <w:lang w:val="en-US" w:eastAsia="zh-CN"/>
                  </w:rPr>
                  <w:t>达到xx后xx日内</w:t>
                </w:r>
              </w:p>
            </w:sdtContent>
          </w:sdt>
        </w:tc>
        <w:tc>
          <w:tcPr>
            <w:tcW w:w="2319"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shd w:val="clear" w:color="auto" w:fill="auto"/>
                <w:vertAlign w:val="baseline"/>
              </w:rPr>
            </w:pPr>
            <w:r>
              <w:rPr>
                <w:rFonts w:hint="eastAsia" w:asciiTheme="minorEastAsia" w:hAnsiTheme="minorEastAsia" w:eastAsiaTheme="minorEastAsia" w:cstheme="minorEastAsia"/>
                <w:color w:val="auto"/>
                <w:sz w:val="24"/>
                <w:szCs w:val="24"/>
                <w:highlight w:val="none"/>
                <w:u w:val="single"/>
                <w:shd w:val="clear" w:color="auto" w:fill="auto"/>
                <w:lang w:val="en-US" w:eastAsia="zh-CN"/>
              </w:rPr>
              <w:t xml:space="preserve">      </w:t>
            </w:r>
          </w:p>
        </w:tc>
        <w:tc>
          <w:tcPr>
            <w:tcW w:w="1262"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shd w:val="clear" w:color="auto" w:fill="auto"/>
                <w:vertAlign w:val="baseline"/>
              </w:rPr>
            </w:pPr>
            <w:r>
              <w:rPr>
                <w:rFonts w:hint="eastAsia" w:asciiTheme="minorEastAsia" w:hAnsiTheme="minorEastAsia" w:eastAsiaTheme="minorEastAsia" w:cstheme="minorEastAsia"/>
                <w:color w:val="auto"/>
                <w:sz w:val="24"/>
                <w:szCs w:val="24"/>
                <w:highlight w:val="none"/>
                <w:shd w:val="clear" w:color="auto" w:fill="auto"/>
                <w:vertAlign w:val="baseline"/>
                <w:lang w:val="en-US" w:eastAsia="zh-CN"/>
              </w:rPr>
              <w:t>合同价款</w:t>
            </w:r>
            <w:r>
              <w:rPr>
                <w:rFonts w:hint="eastAsia" w:asciiTheme="minorEastAsia" w:hAnsiTheme="minorEastAsia" w:eastAsiaTheme="minorEastAsia" w:cstheme="minorEastAsia"/>
                <w:color w:val="auto"/>
                <w:sz w:val="24"/>
                <w:szCs w:val="24"/>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highlight w:val="none"/>
                <w:shd w:val="clear" w:color="auto" w:fill="auto"/>
              </w:rPr>
              <w:t>%</w:t>
            </w:r>
          </w:p>
        </w:tc>
        <w:tc>
          <w:tcPr>
            <w:tcW w:w="2274"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shd w:val="clear" w:color="auto" w:fill="auto"/>
                <w:vertAlign w:val="baseline"/>
              </w:rPr>
            </w:pPr>
            <w:r>
              <w:rPr>
                <w:rFonts w:hint="eastAsia" w:asciiTheme="minorEastAsia" w:hAnsiTheme="minorEastAsia" w:eastAsiaTheme="minorEastAsia" w:cstheme="minorEastAsia"/>
                <w:color w:val="auto"/>
                <w:sz w:val="24"/>
                <w:szCs w:val="24"/>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highlight w:val="none"/>
                <w:shd w:val="clear" w:color="auto" w:fill="auto"/>
                <w:vertAlign w:val="baseline"/>
              </w:rPr>
              <w:t>元（大写：</w:t>
            </w:r>
            <w:r>
              <w:rPr>
                <w:rFonts w:hint="eastAsia" w:asciiTheme="minorEastAsia" w:hAnsiTheme="minorEastAsia" w:eastAsiaTheme="minorEastAsia" w:cstheme="minorEastAsia"/>
                <w:color w:val="auto"/>
                <w:sz w:val="24"/>
                <w:szCs w:val="24"/>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highlight w:val="none"/>
                <w:shd w:val="clear" w:color="auto" w:fill="auto"/>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shd w:val="clear" w:color="auto" w:fill="auto"/>
                <w:vertAlign w:val="baseline"/>
                <w:lang w:val="en-US" w:eastAsia="zh-CN"/>
              </w:rPr>
            </w:pPr>
          </w:p>
        </w:tc>
        <w:tc>
          <w:tcPr>
            <w:tcW w:w="1944" w:type="dxa"/>
          </w:tcPr>
          <w:sdt>
            <w:sdtPr>
              <w:rPr>
                <w:rFonts w:hint="eastAsia" w:asciiTheme="minorEastAsia" w:hAnsiTheme="minorEastAsia" w:eastAsiaTheme="minorEastAsia" w:cstheme="minorEastAsia"/>
                <w:color w:val="auto"/>
                <w:kern w:val="2"/>
                <w:sz w:val="24"/>
                <w:szCs w:val="24"/>
                <w:highlight w:val="none"/>
                <w:u w:val="none"/>
                <w:shd w:val="clear" w:color="auto" w:fill="auto"/>
                <w:lang w:val="en-US" w:eastAsia="zh-CN" w:bidi="ar-SA"/>
              </w:rPr>
              <w:alias w:val="选择“具体日期”或“附条件+时限”之一"/>
              <w:id w:val="147483617"/>
              <w:placeholder>
                <w:docPart w:val="{46f58205-ea22-444c-a8a8-678d28344de1}"/>
              </w:placeholder>
            </w:sdtPr>
            <w:sdtEndPr>
              <w:rPr>
                <w:rFonts w:hint="eastAsia" w:asciiTheme="minorEastAsia" w:hAnsiTheme="minorEastAsia" w:eastAsiaTheme="minorEastAsia" w:cstheme="minorEastAsia"/>
                <w:color w:val="auto"/>
                <w:kern w:val="2"/>
                <w:sz w:val="24"/>
                <w:szCs w:val="24"/>
                <w:highlight w:val="none"/>
                <w:u w:val="none"/>
                <w:shd w:val="clear" w:color="auto" w:fill="auto"/>
                <w:lang w:val="en-US" w:eastAsia="zh-CN" w:bidi="ar-SA"/>
              </w:rPr>
            </w:sdtEndPr>
            <w:sdtContent>
              <w:p>
                <w:pPr>
                  <w:pageBreakBefore w:val="0"/>
                  <w:kinsoku/>
                  <w:wordWrap/>
                  <w:overflowPunct/>
                  <w:topLinePunct w:val="0"/>
                  <w:bidi w:val="0"/>
                  <w:adjustRightInd/>
                  <w:snapToGrid/>
                  <w:spacing w:line="360" w:lineRule="auto"/>
                  <w:textAlignment w:val="auto"/>
                  <w:rPr>
                    <w:rFonts w:hint="eastAsia"/>
                    <w:highlight w:val="none"/>
                  </w:rPr>
                </w:pPr>
                <w:r>
                  <w:rPr>
                    <w:rFonts w:hint="eastAsia" w:asciiTheme="minorEastAsia" w:hAnsiTheme="minorEastAsia" w:eastAsiaTheme="minorEastAsia" w:cstheme="minorEastAsia"/>
                    <w:color w:val="auto"/>
                    <w:kern w:val="2"/>
                    <w:sz w:val="24"/>
                    <w:szCs w:val="24"/>
                    <w:highlight w:val="none"/>
                    <w:u w:val="none"/>
                    <w:shd w:val="clear" w:color="auto" w:fill="auto"/>
                    <w:lang w:val="en-US" w:eastAsia="zh-CN" w:bidi="ar-SA"/>
                  </w:rPr>
                  <w:t xml:space="preserve">      </w:t>
                </w:r>
              </w:p>
            </w:sdtContent>
          </w:sdt>
        </w:tc>
        <w:tc>
          <w:tcPr>
            <w:tcW w:w="2319"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shd w:val="clear" w:color="auto" w:fill="auto"/>
                <w:vertAlign w:val="baseline"/>
              </w:rPr>
            </w:pPr>
            <w:r>
              <w:rPr>
                <w:rFonts w:hint="eastAsia" w:asciiTheme="minorEastAsia" w:hAnsiTheme="minorEastAsia" w:eastAsiaTheme="minorEastAsia" w:cstheme="minorEastAsia"/>
                <w:color w:val="auto"/>
                <w:sz w:val="24"/>
                <w:szCs w:val="24"/>
                <w:highlight w:val="none"/>
                <w:u w:val="single"/>
                <w:shd w:val="clear" w:color="auto" w:fill="auto"/>
                <w:lang w:val="en-US" w:eastAsia="zh-CN"/>
              </w:rPr>
              <w:t xml:space="preserve">      </w:t>
            </w:r>
          </w:p>
        </w:tc>
        <w:tc>
          <w:tcPr>
            <w:tcW w:w="1262"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shd w:val="clear" w:color="auto" w:fill="auto"/>
                <w:vertAlign w:val="baseline"/>
              </w:rPr>
            </w:pPr>
            <w:r>
              <w:rPr>
                <w:rFonts w:hint="eastAsia" w:asciiTheme="minorEastAsia" w:hAnsiTheme="minorEastAsia" w:eastAsiaTheme="minorEastAsia" w:cstheme="minorEastAsia"/>
                <w:color w:val="auto"/>
                <w:sz w:val="24"/>
                <w:szCs w:val="24"/>
                <w:highlight w:val="none"/>
                <w:shd w:val="clear" w:color="auto" w:fill="auto"/>
                <w:vertAlign w:val="baseline"/>
                <w:lang w:val="en-US" w:eastAsia="zh-CN"/>
              </w:rPr>
              <w:t>合同价款</w:t>
            </w:r>
            <w:r>
              <w:rPr>
                <w:rFonts w:hint="eastAsia" w:asciiTheme="minorEastAsia" w:hAnsiTheme="minorEastAsia" w:eastAsiaTheme="minorEastAsia" w:cstheme="minorEastAsia"/>
                <w:color w:val="auto"/>
                <w:sz w:val="24"/>
                <w:szCs w:val="24"/>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highlight w:val="none"/>
                <w:shd w:val="clear" w:color="auto" w:fill="auto"/>
              </w:rPr>
              <w:t>%</w:t>
            </w:r>
          </w:p>
        </w:tc>
        <w:tc>
          <w:tcPr>
            <w:tcW w:w="2274" w:type="dxa"/>
          </w:tcPr>
          <w:p>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shd w:val="clear" w:color="auto" w:fill="auto"/>
                <w:vertAlign w:val="baseline"/>
              </w:rPr>
            </w:pPr>
            <w:r>
              <w:rPr>
                <w:rFonts w:hint="eastAsia" w:asciiTheme="minorEastAsia" w:hAnsiTheme="minorEastAsia" w:eastAsiaTheme="minorEastAsia" w:cstheme="minorEastAsia"/>
                <w:color w:val="auto"/>
                <w:sz w:val="24"/>
                <w:szCs w:val="24"/>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highlight w:val="none"/>
                <w:shd w:val="clear" w:color="auto" w:fill="auto"/>
                <w:vertAlign w:val="baseline"/>
              </w:rPr>
              <w:t>元（大写：</w:t>
            </w:r>
            <w:r>
              <w:rPr>
                <w:rFonts w:hint="eastAsia" w:asciiTheme="minorEastAsia" w:hAnsiTheme="minorEastAsia" w:eastAsiaTheme="minorEastAsia" w:cstheme="minorEastAsia"/>
                <w:color w:val="auto"/>
                <w:sz w:val="24"/>
                <w:szCs w:val="24"/>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highlight w:val="none"/>
                <w:shd w:val="clear" w:color="auto" w:fill="auto"/>
                <w:vertAlign w:val="baseline"/>
              </w:rPr>
              <w:t>）</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right="0" w:rightChars="0" w:firstLine="560" w:firstLineChars="200"/>
        <w:jc w:val="both"/>
        <w:textAlignment w:val="auto"/>
        <w:outlineLvl w:val="9"/>
        <w:rPr>
          <w:rFonts w:hint="eastAsia" w:ascii="宋体" w:hAnsi="宋体" w:cs="宋体"/>
          <w:sz w:val="28"/>
          <w:szCs w:val="28"/>
          <w:highlight w:val="none"/>
          <w:shd w:val="clear" w:color="auto" w:fill="auto"/>
          <w:lang w:val="en-US" w:eastAsia="zh-CN"/>
        </w:rPr>
      </w:pPr>
      <w:r>
        <w:rPr>
          <w:rFonts w:hint="eastAsia" w:asciiTheme="minorEastAsia" w:hAnsiTheme="minorEastAsia" w:eastAsiaTheme="minorEastAsia" w:cstheme="minorEastAsia"/>
          <w:color w:val="auto"/>
          <w:sz w:val="28"/>
          <w:szCs w:val="28"/>
          <w:highlight w:val="none"/>
          <w:shd w:val="clear" w:color="auto" w:fill="auto"/>
          <w:lang w:eastAsia="zh-CN"/>
        </w:rPr>
        <w:t>如本合同价款为暂定价款的，则上述</w:t>
      </w:r>
      <w:r>
        <w:rPr>
          <w:rFonts w:hint="eastAsia" w:asciiTheme="minorEastAsia" w:hAnsiTheme="minorEastAsia" w:cstheme="minorEastAsia"/>
          <w:color w:val="auto"/>
          <w:sz w:val="28"/>
          <w:szCs w:val="28"/>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highlight w:val="none"/>
          <w:shd w:val="clear" w:color="auto" w:fill="auto"/>
          <w:lang w:eastAsia="zh-CN"/>
        </w:rPr>
        <w:t>按最终结算价款计算支付，</w:t>
      </w:r>
      <w:r>
        <w:rPr>
          <w:rFonts w:hint="eastAsia" w:asciiTheme="minorEastAsia" w:hAnsiTheme="minorEastAsia" w:eastAsiaTheme="minorEastAsia" w:cstheme="minorEastAsia"/>
          <w:color w:val="auto"/>
          <w:sz w:val="28"/>
          <w:szCs w:val="28"/>
          <w:highlight w:val="none"/>
          <w:shd w:val="clear" w:color="auto" w:fill="auto"/>
          <w:lang w:val="en-US" w:eastAsia="zh-CN"/>
        </w:rPr>
        <w:t>其他批次款</w:t>
      </w:r>
      <w:r>
        <w:rPr>
          <w:rFonts w:hint="eastAsia" w:asciiTheme="minorEastAsia" w:hAnsiTheme="minorEastAsia" w:eastAsiaTheme="minorEastAsia" w:cstheme="minorEastAsia"/>
          <w:color w:val="auto"/>
          <w:sz w:val="28"/>
          <w:szCs w:val="28"/>
          <w:highlight w:val="none"/>
          <w:shd w:val="clear" w:color="auto" w:fill="auto"/>
          <w:lang w:eastAsia="zh-CN"/>
        </w:rPr>
        <w:t>则按本合同约定的暂定价款计算支付。</w:t>
      </w:r>
    </w:p>
    <w:permEnd w:id="65"/>
    <w:p>
      <w:pPr>
        <w:pageBreakBefore w:val="0"/>
        <w:widowControl w:val="0"/>
        <w:numPr>
          <w:ilvl w:val="0"/>
          <w:numId w:val="0"/>
        </w:numPr>
        <w:kinsoku/>
        <w:wordWrap/>
        <w:overflowPunct/>
        <w:topLinePunct w:val="0"/>
        <w:bidi w:val="0"/>
        <w:adjustRightInd/>
        <w:snapToGrid/>
        <w:spacing w:line="360" w:lineRule="auto"/>
        <w:ind w:firstLine="560" w:firstLineChars="200"/>
        <w:textAlignment w:val="auto"/>
        <w:rPr>
          <w:rFonts w:hint="eastAsia" w:ascii="宋体" w:hAnsi="宋体" w:cs="宋体"/>
          <w:sz w:val="28"/>
          <w:szCs w:val="28"/>
          <w:highlight w:val="none"/>
          <w:shd w:val="clear" w:color="auto" w:fill="auto"/>
          <w:lang w:val="en-US" w:eastAsia="zh-CN"/>
        </w:rPr>
      </w:pPr>
      <w:r>
        <w:rPr>
          <w:rFonts w:hint="eastAsia" w:asciiTheme="minorEastAsia" w:hAnsiTheme="minorEastAsia" w:eastAsiaTheme="minorEastAsia" w:cstheme="minorEastAsia"/>
          <w:color w:val="auto"/>
          <w:sz w:val="28"/>
          <w:szCs w:val="28"/>
          <w:highlight w:val="none"/>
          <w:lang w:val="en-US" w:eastAsia="zh-CN"/>
        </w:rPr>
        <w:t>（3）</w:t>
      </w:r>
      <w:r>
        <w:rPr>
          <w:rFonts w:hint="eastAsia" w:asciiTheme="minorEastAsia" w:hAnsiTheme="minorEastAsia" w:eastAsiaTheme="minorEastAsia" w:cstheme="minorEastAsia"/>
          <w:color w:val="auto"/>
          <w:sz w:val="28"/>
          <w:szCs w:val="28"/>
          <w:highlight w:val="none"/>
          <w:shd w:val="clear" w:color="auto" w:fill="auto"/>
          <w:lang w:val="en-US" w:eastAsia="zh-CN"/>
        </w:rPr>
        <w:t>其他：</w:t>
      </w:r>
      <w:sdt>
        <w:sdtPr>
          <w:rPr>
            <w:rFonts w:hint="eastAsia" w:ascii="宋体" w:hAnsi="宋体" w:eastAsia="宋体" w:cs="宋体"/>
            <w:color w:val="C00000"/>
            <w:kern w:val="2"/>
            <w:sz w:val="28"/>
            <w:szCs w:val="28"/>
            <w:highlight w:val="none"/>
            <w:u w:val="none"/>
            <w:lang w:val="en-US" w:eastAsia="zh-CN" w:bidi="ar-SA"/>
          </w:rPr>
          <w:alias w:val="不填其他的，请划“/”"/>
          <w:id w:val="147458559"/>
          <w:placeholder>
            <w:docPart w:val="{8c457b6f-74e0-4638-b376-4fdca829c0d6}"/>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permStart w:id="66" w:edGrp="everyone"/>
          <w:r>
            <w:rPr>
              <w:rFonts w:hint="eastAsia" w:ascii="宋体" w:hAnsi="宋体" w:eastAsia="宋体" w:cs="宋体"/>
              <w:color w:val="auto"/>
              <w:sz w:val="28"/>
              <w:szCs w:val="28"/>
              <w:highlight w:val="none"/>
              <w:u w:val="single"/>
              <w:lang w:val="en-US" w:eastAsia="zh-CN"/>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lang w:val="en-US" w:eastAsia="zh-CN"/>
            </w:rPr>
            <w:t xml:space="preserve"> </w:t>
          </w:r>
          <w:permEnd w:id="66"/>
        </w:sdtContent>
      </w:sdt>
    </w:p>
    <w:p>
      <w:pPr>
        <w:ind w:firstLine="560" w:firstLineChars="200"/>
        <w:rPr>
          <w:rFonts w:hint="eastAsia" w:ascii="宋体" w:hAnsi="宋体" w:eastAsia="宋体" w:cs="宋体"/>
          <w:color w:val="auto"/>
          <w:sz w:val="28"/>
          <w:szCs w:val="28"/>
          <w:highlight w:val="none"/>
          <w:lang w:val="en-US" w:eastAsia="zh-CN"/>
        </w:rPr>
      </w:pPr>
      <w:r>
        <w:rPr>
          <w:rFonts w:hint="eastAsia" w:ascii="宋体" w:hAnsi="宋体" w:cs="宋体"/>
          <w:sz w:val="28"/>
          <w:szCs w:val="28"/>
          <w:highlight w:val="none"/>
          <w:shd w:val="clear" w:color="auto" w:fill="auto"/>
          <w:lang w:val="en-US" w:eastAsia="zh-CN"/>
        </w:rPr>
        <w:t>7.3</w:t>
      </w:r>
      <w:r>
        <w:rPr>
          <w:rFonts w:hint="eastAsia" w:asciiTheme="majorEastAsia" w:hAnsiTheme="majorEastAsia" w:eastAsiaTheme="majorEastAsia" w:cstheme="majorEastAsia"/>
          <w:b w:val="0"/>
          <w:bCs w:val="0"/>
          <w:color w:val="auto"/>
          <w:sz w:val="28"/>
          <w:szCs w:val="28"/>
          <w:highlight w:val="none"/>
        </w:rPr>
        <w:t>合同价款结算</w:t>
      </w:r>
      <w:r>
        <w:rPr>
          <w:rFonts w:hint="eastAsia" w:asciiTheme="majorEastAsia" w:hAnsiTheme="majorEastAsia" w:eastAsiaTheme="majorEastAsia" w:cstheme="majorEastAsia"/>
          <w:b w:val="0"/>
          <w:bCs w:val="0"/>
          <w:color w:val="auto"/>
          <w:sz w:val="28"/>
          <w:szCs w:val="28"/>
          <w:highlight w:val="none"/>
          <w:lang w:val="en-US" w:eastAsia="zh-CN"/>
        </w:rPr>
        <w:t>按第</w:t>
      </w:r>
      <w:sdt>
        <w:sdtPr>
          <w:rPr>
            <w:rFonts w:hint="eastAsia" w:asciiTheme="minorHAnsi" w:hAnsiTheme="minorHAnsi" w:eastAsiaTheme="minorEastAsia" w:cstheme="minorBidi"/>
            <w:kern w:val="2"/>
            <w:sz w:val="28"/>
            <w:szCs w:val="36"/>
            <w:highlight w:val="none"/>
            <w:u w:val="single"/>
            <w:lang w:val="en-US" w:eastAsia="zh-CN" w:bidi="ar-SA"/>
          </w:rPr>
          <w:alias w:val="请选择一项，多选或其他方式请手动填写"/>
          <w:id w:val="147469967"/>
          <w:placeholder>
            <w:docPart w:val="{c7e28071-d144-4ec0-89a8-2ff6ff142ad8}"/>
          </w:placeholder>
          <w:comboBox>
            <w:listItem w:displayText="1" w:value="1"/>
            <w:listItem w:displayText="2" w:value="2"/>
            <w:listItem w:displayText="3" w:value="3"/>
            <w:listItem w:displayText="4" w:value="4"/>
          </w:comboBox>
        </w:sdtPr>
        <w:sdtEndPr>
          <w:rPr>
            <w:rFonts w:hint="eastAsia" w:asciiTheme="minorHAnsi" w:hAnsiTheme="minorHAnsi" w:eastAsiaTheme="minorEastAsia" w:cstheme="minorBidi"/>
            <w:kern w:val="2"/>
            <w:sz w:val="28"/>
            <w:szCs w:val="36"/>
            <w:highlight w:val="none"/>
            <w:u w:val="single"/>
            <w:lang w:val="en-US" w:eastAsia="zh-CN" w:bidi="ar-SA"/>
          </w:rPr>
        </w:sdtEndPr>
        <w:sdtContent>
          <w:permStart w:id="67" w:edGrp="everyone"/>
          <w:r>
            <w:rPr>
              <w:rFonts w:hint="eastAsia" w:asciiTheme="minorHAnsi" w:hAnsiTheme="minorHAnsi" w:eastAsiaTheme="minorEastAsia" w:cstheme="minorBidi"/>
              <w:kern w:val="2"/>
              <w:sz w:val="28"/>
              <w:szCs w:val="36"/>
              <w:highlight w:val="none"/>
              <w:u w:val="single"/>
              <w:lang w:val="en-US" w:eastAsia="zh-CN" w:bidi="ar-SA"/>
            </w:rPr>
            <w:t xml:space="preserve">     </w:t>
          </w:r>
          <w:permEnd w:id="67"/>
        </w:sdtContent>
      </w:sdt>
      <w:r>
        <w:rPr>
          <w:rFonts w:hint="eastAsia" w:asciiTheme="majorEastAsia" w:hAnsiTheme="majorEastAsia" w:eastAsiaTheme="majorEastAsia" w:cstheme="majorEastAsia"/>
          <w:b w:val="0"/>
          <w:bCs w:val="0"/>
          <w:color w:val="auto"/>
          <w:sz w:val="28"/>
          <w:szCs w:val="28"/>
          <w:highlight w:val="none"/>
          <w:lang w:val="en-US" w:eastAsia="zh-CN"/>
        </w:rPr>
        <w:t>种</w:t>
      </w:r>
      <w:r>
        <w:rPr>
          <w:rFonts w:hint="eastAsia" w:asciiTheme="majorEastAsia" w:hAnsiTheme="majorEastAsia" w:eastAsiaTheme="majorEastAsia" w:cstheme="majorEastAsia"/>
          <w:b w:val="0"/>
          <w:bCs w:val="0"/>
          <w:color w:val="auto"/>
          <w:sz w:val="28"/>
          <w:szCs w:val="28"/>
          <w:highlight w:val="none"/>
        </w:rPr>
        <w:t>方式</w:t>
      </w:r>
      <w:r>
        <w:rPr>
          <w:rFonts w:hint="eastAsia" w:asciiTheme="majorEastAsia" w:hAnsiTheme="majorEastAsia" w:eastAsiaTheme="majorEastAsia" w:cstheme="majorEastAsia"/>
          <w:color w:val="auto"/>
          <w:sz w:val="28"/>
          <w:szCs w:val="28"/>
          <w:highlight w:val="none"/>
          <w:lang w:eastAsia="zh-CN"/>
        </w:rPr>
        <w:t>（</w:t>
      </w:r>
      <w:r>
        <w:rPr>
          <w:rFonts w:hint="eastAsia" w:asciiTheme="majorEastAsia" w:hAnsiTheme="majorEastAsia" w:eastAsiaTheme="majorEastAsia" w:cstheme="majorEastAsia"/>
          <w:color w:val="auto"/>
          <w:sz w:val="28"/>
          <w:szCs w:val="28"/>
          <w:highlight w:val="none"/>
          <w:lang w:val="en-US" w:eastAsia="zh-CN"/>
        </w:rPr>
        <w:t>1.</w:t>
      </w:r>
      <w:r>
        <w:rPr>
          <w:rFonts w:hint="eastAsia" w:asciiTheme="majorEastAsia" w:hAnsiTheme="majorEastAsia" w:eastAsiaTheme="majorEastAsia" w:cstheme="majorEastAsia"/>
          <w:color w:val="auto"/>
          <w:sz w:val="28"/>
          <w:szCs w:val="28"/>
          <w:highlight w:val="none"/>
          <w:u w:val="none"/>
        </w:rPr>
        <w:t>转账</w:t>
      </w:r>
      <w:r>
        <w:rPr>
          <w:rFonts w:hint="eastAsia" w:asciiTheme="majorEastAsia" w:hAnsiTheme="majorEastAsia" w:eastAsiaTheme="majorEastAsia" w:cstheme="majorEastAsia"/>
          <w:color w:val="auto"/>
          <w:sz w:val="28"/>
          <w:szCs w:val="28"/>
          <w:highlight w:val="none"/>
          <w:u w:val="none"/>
          <w:lang w:val="en-US" w:eastAsia="zh-CN"/>
        </w:rPr>
        <w:t>/2.</w:t>
      </w:r>
      <w:r>
        <w:rPr>
          <w:rFonts w:hint="eastAsia" w:asciiTheme="majorEastAsia" w:hAnsiTheme="majorEastAsia" w:eastAsiaTheme="majorEastAsia" w:cstheme="majorEastAsia"/>
          <w:color w:val="auto"/>
          <w:sz w:val="28"/>
          <w:szCs w:val="28"/>
          <w:highlight w:val="none"/>
          <w:u w:val="none"/>
        </w:rPr>
        <w:t>汇票</w:t>
      </w:r>
      <w:r>
        <w:rPr>
          <w:rFonts w:hint="eastAsia" w:asciiTheme="majorEastAsia" w:hAnsiTheme="majorEastAsia" w:eastAsiaTheme="majorEastAsia" w:cstheme="majorEastAsia"/>
          <w:color w:val="auto"/>
          <w:sz w:val="28"/>
          <w:szCs w:val="28"/>
          <w:highlight w:val="none"/>
          <w:u w:val="none"/>
          <w:lang w:val="en-US" w:eastAsia="zh-CN"/>
        </w:rPr>
        <w:t>/3.支票/4.</w:t>
      </w:r>
      <w:r>
        <w:rPr>
          <w:rFonts w:hint="eastAsia" w:asciiTheme="minorEastAsia" w:hAnsiTheme="minorEastAsia" w:eastAsiaTheme="minorEastAsia" w:cstheme="minorEastAsia"/>
          <w:color w:val="auto"/>
          <w:sz w:val="28"/>
          <w:szCs w:val="28"/>
          <w:highlight w:val="none"/>
          <w:shd w:val="clear" w:color="auto" w:fill="auto"/>
          <w:lang w:val="en-US" w:eastAsia="zh-CN"/>
        </w:rPr>
        <w:t>其他：</w:t>
      </w:r>
      <w:sdt>
        <w:sdtPr>
          <w:rPr>
            <w:rFonts w:hint="eastAsia" w:ascii="宋体" w:hAnsi="宋体" w:eastAsia="宋体" w:cs="宋体"/>
            <w:color w:val="C00000"/>
            <w:kern w:val="2"/>
            <w:sz w:val="28"/>
            <w:szCs w:val="28"/>
            <w:highlight w:val="none"/>
            <w:u w:val="none"/>
            <w:lang w:val="en-US" w:eastAsia="zh-CN" w:bidi="ar-SA"/>
          </w:rPr>
          <w:alias w:val="不填其他的，请划“/”"/>
          <w:id w:val="147464970"/>
          <w:placeholder>
            <w:docPart w:val="{aa8c4f20-bf2b-4651-b336-866060515bba}"/>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permStart w:id="68" w:edGrp="everyone"/>
          <w:r>
            <w:rPr>
              <w:rFonts w:hint="eastAsia" w:ascii="宋体" w:hAnsi="宋体" w:eastAsia="宋体" w:cs="宋体"/>
              <w:color w:val="auto"/>
              <w:sz w:val="28"/>
              <w:szCs w:val="28"/>
              <w:highlight w:val="none"/>
              <w:u w:val="single"/>
              <w:lang w:val="en-US" w:eastAsia="zh-CN"/>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lang w:val="en-US" w:eastAsia="zh-CN"/>
            </w:rPr>
            <w:t xml:space="preserve">  </w:t>
          </w:r>
          <w:permEnd w:id="68"/>
        </w:sdtContent>
      </w:sdt>
      <w:r>
        <w:rPr>
          <w:rFonts w:hint="eastAsia" w:ascii="宋体" w:hAnsi="宋体" w:cs="宋体"/>
          <w:sz w:val="28"/>
          <w:szCs w:val="28"/>
          <w:highlight w:val="none"/>
          <w:shd w:val="clear" w:color="auto" w:fill="auto"/>
          <w:lang w:eastAsia="zh-CN"/>
        </w:rPr>
        <w:t>）。</w:t>
      </w:r>
      <w:r>
        <w:rPr>
          <w:rFonts w:hint="eastAsia" w:ascii="宋体" w:hAnsi="宋体" w:eastAsia="宋体" w:cs="宋体"/>
          <w:sz w:val="28"/>
          <w:szCs w:val="28"/>
          <w:highlight w:val="none"/>
          <w:lang w:val="en-US" w:eastAsia="zh-CN"/>
        </w:rPr>
        <w:t>如需使用商业汇票进行支付的，由款项支付方承担资金成本（买方付息贴现）。</w:t>
      </w:r>
    </w:p>
    <w:p>
      <w:pPr>
        <w:ind w:firstLine="560" w:firstLineChars="200"/>
        <w:rPr>
          <w:rFonts w:hint="eastAsia"/>
          <w:sz w:val="28"/>
          <w:szCs w:val="28"/>
          <w:highlight w:val="none"/>
          <w:lang w:eastAsia="zh-CN"/>
        </w:rPr>
      </w:pPr>
      <w:r>
        <w:rPr>
          <w:rFonts w:hint="eastAsia"/>
          <w:sz w:val="28"/>
          <w:szCs w:val="28"/>
          <w:highlight w:val="none"/>
          <w:lang w:eastAsia="zh-CN"/>
        </w:rPr>
        <w:t>乙方汇票开立信息如下：</w:t>
      </w:r>
    </w:p>
    <w:sdt>
      <w:sdtPr>
        <w:rPr>
          <w:rFonts w:hint="eastAsia" w:ascii="Times New Roman" w:hAnsi="Times New Roman" w:eastAsia="宋体" w:cs="Times New Roman"/>
          <w:kern w:val="2"/>
          <w:sz w:val="28"/>
          <w:szCs w:val="28"/>
          <w:highlight w:val="none"/>
          <w:lang w:val="en-US" w:eastAsia="zh-CN" w:bidi="ar-SA"/>
        </w:rPr>
        <w:alias w:val="付款方式未选“汇票”的，本条请划“/”"/>
        <w:id w:val="147479137"/>
        <w:placeholder>
          <w:docPart w:val="{da580ac2-9aa4-4d55-b30a-d9139d677bb0}"/>
        </w:placeholder>
      </w:sdtPr>
      <w:sdtEndPr>
        <w:rPr>
          <w:rFonts w:hint="eastAsia" w:ascii="宋体" w:hAnsi="宋体" w:eastAsia="宋体" w:cs="宋体"/>
          <w:kern w:val="2"/>
          <w:sz w:val="28"/>
          <w:szCs w:val="28"/>
          <w:highlight w:val="none"/>
          <w:u w:val="single"/>
          <w:shd w:val="clear" w:color="auto" w:fill="auto"/>
          <w:lang w:val="en-US" w:eastAsia="zh-CN" w:bidi="ar-SA"/>
        </w:rPr>
      </w:sdtEndPr>
      <w:sdtContent>
        <w:p>
          <w:pPr>
            <w:ind w:firstLine="560" w:firstLineChars="200"/>
            <w:rPr>
              <w:rFonts w:hint="eastAsia"/>
              <w:sz w:val="28"/>
              <w:szCs w:val="28"/>
              <w:highlight w:val="none"/>
              <w:lang w:eastAsia="zh-CN"/>
            </w:rPr>
          </w:pPr>
          <w:r>
            <w:rPr>
              <w:rFonts w:hint="eastAsia"/>
              <w:sz w:val="28"/>
              <w:szCs w:val="28"/>
              <w:highlight w:val="none"/>
              <w:lang w:eastAsia="zh-CN"/>
            </w:rPr>
            <w:t>汇票类型：</w:t>
          </w:r>
          <w:permStart w:id="69" w:edGrp="everyone"/>
          <w:r>
            <w:rPr>
              <w:rFonts w:hint="eastAsia" w:ascii="宋体" w:hAnsi="宋体" w:eastAsia="宋体" w:cs="宋体"/>
              <w:b w:val="0"/>
              <w:bCs w:val="0"/>
              <w:sz w:val="28"/>
              <w:szCs w:val="28"/>
              <w:highlight w:val="none"/>
              <w:lang w:eastAsia="zh-CN"/>
            </w:rPr>
            <w:sym w:font="Wingdings" w:char="00A8"/>
          </w:r>
          <w:r>
            <w:rPr>
              <w:rFonts w:hint="eastAsia" w:ascii="宋体" w:hAnsi="宋体" w:eastAsia="宋体" w:cs="宋体"/>
              <w:b w:val="0"/>
              <w:bCs w:val="0"/>
              <w:sz w:val="28"/>
              <w:szCs w:val="28"/>
              <w:highlight w:val="none"/>
              <w:lang w:eastAsia="zh-CN"/>
            </w:rPr>
            <w:t>银行承兑汇票</w:t>
          </w:r>
          <w:r>
            <w:rPr>
              <w:rFonts w:hint="eastAsia" w:ascii="宋体" w:hAnsi="宋体" w:eastAsia="宋体" w:cs="宋体"/>
              <w:b w:val="0"/>
              <w:bCs w:val="0"/>
              <w:sz w:val="28"/>
              <w:szCs w:val="28"/>
              <w:highlight w:val="none"/>
              <w:lang w:val="en-US" w:eastAsia="zh-CN"/>
            </w:rPr>
            <w:t xml:space="preserve">  </w:t>
          </w:r>
          <w:r>
            <w:rPr>
              <w:rFonts w:hint="eastAsia" w:ascii="宋体" w:hAnsi="宋体" w:eastAsia="宋体" w:cs="宋体"/>
              <w:b w:val="0"/>
              <w:bCs w:val="0"/>
              <w:sz w:val="28"/>
              <w:szCs w:val="28"/>
              <w:highlight w:val="none"/>
              <w:lang w:val="en-US" w:eastAsia="zh-CN"/>
            </w:rPr>
            <w:sym w:font="Wingdings" w:char="006F"/>
          </w:r>
          <w:r>
            <w:rPr>
              <w:rFonts w:hint="eastAsia" w:ascii="宋体" w:hAnsi="宋体" w:eastAsia="宋体" w:cs="宋体"/>
              <w:b w:val="0"/>
              <w:bCs w:val="0"/>
              <w:sz w:val="28"/>
              <w:szCs w:val="28"/>
              <w:highlight w:val="none"/>
              <w:lang w:eastAsia="zh-CN"/>
            </w:rPr>
            <w:t>商业承兑汇票</w:t>
          </w:r>
          <w:permEnd w:id="69"/>
        </w:p>
        <w:p>
          <w:pPr>
            <w:ind w:firstLine="560" w:firstLineChars="200"/>
            <w:rPr>
              <w:rFonts w:hint="eastAsia"/>
              <w:sz w:val="28"/>
              <w:szCs w:val="28"/>
              <w:highlight w:val="none"/>
              <w:u w:val="single"/>
              <w:lang w:val="en-US" w:eastAsia="zh-CN"/>
            </w:rPr>
          </w:pPr>
          <w:r>
            <w:rPr>
              <w:rFonts w:hint="eastAsia"/>
              <w:sz w:val="28"/>
              <w:szCs w:val="28"/>
              <w:highlight w:val="none"/>
              <w:lang w:eastAsia="zh-CN"/>
            </w:rPr>
            <w:t>收款人全称：</w:t>
          </w:r>
          <w:permStart w:id="70" w:edGrp="everyone"/>
          <w:r>
            <w:rPr>
              <w:rFonts w:hint="eastAsia" w:ascii="宋体" w:hAnsi="宋体" w:eastAsia="宋体" w:cs="宋体"/>
              <w:sz w:val="28"/>
              <w:szCs w:val="28"/>
              <w:highlight w:val="none"/>
              <w:u w:val="single"/>
              <w:lang w:val="en-US" w:eastAsia="zh-CN"/>
            </w:rPr>
            <w:t xml:space="preserve">    </w:t>
          </w:r>
          <w:r>
            <w:rPr>
              <w:rFonts w:hint="eastAsia" w:ascii="宋体" w:hAnsi="宋体" w:cs="宋体"/>
              <w:sz w:val="28"/>
              <w:szCs w:val="28"/>
              <w:highlight w:val="none"/>
              <w:u w:val="single"/>
              <w:lang w:val="en-US" w:eastAsia="zh-CN"/>
            </w:rPr>
            <w:t xml:space="preserve">      </w:t>
          </w:r>
          <w:r>
            <w:rPr>
              <w:rFonts w:hint="eastAsia" w:ascii="宋体" w:hAnsi="宋体" w:eastAsia="宋体" w:cs="宋体"/>
              <w:sz w:val="28"/>
              <w:szCs w:val="28"/>
              <w:highlight w:val="none"/>
              <w:u w:val="single"/>
              <w:lang w:val="en-US" w:eastAsia="zh-CN"/>
            </w:rPr>
            <w:t xml:space="preserve">   </w:t>
          </w:r>
          <w:permEnd w:id="70"/>
        </w:p>
        <w:p>
          <w:pPr>
            <w:ind w:firstLine="560" w:firstLineChars="200"/>
            <w:rPr>
              <w:rFonts w:hint="eastAsia"/>
              <w:sz w:val="28"/>
              <w:szCs w:val="28"/>
              <w:highlight w:val="none"/>
              <w:lang w:val="en-US" w:eastAsia="zh-CN"/>
            </w:rPr>
          </w:pPr>
          <w:r>
            <w:rPr>
              <w:rFonts w:hint="eastAsia"/>
              <w:sz w:val="28"/>
              <w:szCs w:val="28"/>
              <w:highlight w:val="none"/>
              <w:lang w:eastAsia="zh-CN"/>
            </w:rPr>
            <w:t>银行账户：</w:t>
          </w:r>
          <w:permStart w:id="71" w:edGrp="everyone"/>
          <w:r>
            <w:rPr>
              <w:rFonts w:hint="eastAsia" w:ascii="宋体" w:hAnsi="宋体" w:eastAsia="宋体" w:cs="宋体"/>
              <w:sz w:val="28"/>
              <w:szCs w:val="28"/>
              <w:highlight w:val="none"/>
              <w:u w:val="single"/>
              <w:lang w:val="en-US" w:eastAsia="zh-CN"/>
            </w:rPr>
            <w:t xml:space="preserve">   </w:t>
          </w:r>
          <w:r>
            <w:rPr>
              <w:rFonts w:hint="eastAsia" w:ascii="宋体" w:hAnsi="宋体" w:cs="宋体"/>
              <w:sz w:val="28"/>
              <w:szCs w:val="28"/>
              <w:highlight w:val="none"/>
              <w:u w:val="single"/>
              <w:lang w:val="en-US" w:eastAsia="zh-CN"/>
            </w:rPr>
            <w:t xml:space="preserve">        </w:t>
          </w:r>
          <w:r>
            <w:rPr>
              <w:rFonts w:hint="eastAsia" w:ascii="宋体" w:hAnsi="宋体" w:eastAsia="宋体" w:cs="宋体"/>
              <w:sz w:val="28"/>
              <w:szCs w:val="28"/>
              <w:highlight w:val="none"/>
              <w:u w:val="single"/>
              <w:lang w:val="en-US" w:eastAsia="zh-CN"/>
            </w:rPr>
            <w:t xml:space="preserve">    </w:t>
          </w:r>
          <w:permEnd w:id="71"/>
        </w:p>
        <w:p>
          <w:pPr>
            <w:ind w:firstLine="560" w:firstLineChars="200"/>
            <w:rPr>
              <w:rFonts w:hint="eastAsia"/>
              <w:sz w:val="28"/>
              <w:szCs w:val="28"/>
              <w:highlight w:val="none"/>
              <w:lang w:eastAsia="zh-CN"/>
            </w:rPr>
          </w:pPr>
          <w:r>
            <w:rPr>
              <w:rFonts w:hint="eastAsia"/>
              <w:sz w:val="28"/>
              <w:szCs w:val="28"/>
              <w:highlight w:val="none"/>
              <w:lang w:eastAsia="zh-CN"/>
            </w:rPr>
            <w:t>开户银行：</w:t>
          </w:r>
          <w:permStart w:id="72" w:edGrp="everyone"/>
          <w:r>
            <w:rPr>
              <w:rFonts w:hint="eastAsia" w:ascii="宋体" w:hAnsi="宋体" w:eastAsia="宋体" w:cs="宋体"/>
              <w:sz w:val="28"/>
              <w:szCs w:val="28"/>
              <w:highlight w:val="none"/>
              <w:u w:val="single"/>
              <w:lang w:val="en-US" w:eastAsia="zh-CN"/>
            </w:rPr>
            <w:t xml:space="preserve">      </w:t>
          </w:r>
          <w:r>
            <w:rPr>
              <w:rFonts w:hint="eastAsia" w:ascii="宋体" w:hAnsi="宋体" w:cs="宋体"/>
              <w:sz w:val="28"/>
              <w:szCs w:val="28"/>
              <w:highlight w:val="none"/>
              <w:u w:val="single"/>
              <w:lang w:val="en-US" w:eastAsia="zh-CN"/>
            </w:rPr>
            <w:t xml:space="preserve">      </w:t>
          </w:r>
          <w:r>
            <w:rPr>
              <w:rFonts w:hint="eastAsia" w:ascii="宋体" w:hAnsi="宋体" w:eastAsia="宋体" w:cs="宋体"/>
              <w:sz w:val="28"/>
              <w:szCs w:val="28"/>
              <w:highlight w:val="none"/>
              <w:u w:val="single"/>
              <w:lang w:val="en-US" w:eastAsia="zh-CN"/>
            </w:rPr>
            <w:t xml:space="preserve">  </w:t>
          </w:r>
          <w:permEnd w:id="72"/>
        </w:p>
        <w:p>
          <w:pPr>
            <w:ind w:firstLine="560" w:firstLineChars="200"/>
            <w:rPr>
              <w:rFonts w:hint="eastAsia"/>
              <w:sz w:val="28"/>
              <w:szCs w:val="28"/>
              <w:highlight w:val="none"/>
              <w:u w:val="single"/>
              <w:lang w:val="en-US" w:eastAsia="zh-CN"/>
            </w:rPr>
          </w:pPr>
          <w:r>
            <w:rPr>
              <w:rFonts w:hint="eastAsia"/>
              <w:sz w:val="28"/>
              <w:szCs w:val="28"/>
              <w:highlight w:val="none"/>
              <w:lang w:eastAsia="zh-CN"/>
            </w:rPr>
            <w:t>开户行行号：</w:t>
          </w:r>
          <w:permStart w:id="73" w:edGrp="everyone"/>
          <w:r>
            <w:rPr>
              <w:rFonts w:hint="eastAsia"/>
              <w:sz w:val="28"/>
              <w:szCs w:val="28"/>
              <w:highlight w:val="none"/>
              <w:u w:val="single"/>
              <w:lang w:val="en-US" w:eastAsia="zh-CN"/>
            </w:rPr>
            <w:t xml:space="preserve">             </w:t>
          </w:r>
          <w:permEnd w:id="73"/>
        </w:p>
        <w:p>
          <w:pPr>
            <w:ind w:firstLine="560" w:firstLineChars="200"/>
            <w:rPr>
              <w:rFonts w:hint="eastAsia" w:eastAsia="宋体"/>
              <w:sz w:val="28"/>
              <w:szCs w:val="28"/>
              <w:highlight w:val="none"/>
              <w:u w:val="single"/>
              <w:lang w:val="en-US" w:eastAsia="zh-CN"/>
            </w:rPr>
          </w:pPr>
          <w:r>
            <w:rPr>
              <w:rFonts w:hint="eastAsia"/>
              <w:sz w:val="28"/>
              <w:szCs w:val="28"/>
              <w:highlight w:val="none"/>
              <w:lang w:eastAsia="zh-CN"/>
            </w:rPr>
            <w:t>联系人：</w:t>
          </w:r>
          <w:permStart w:id="74" w:edGrp="everyone"/>
          <w:r>
            <w:rPr>
              <w:rFonts w:hint="eastAsia" w:ascii="宋体" w:hAnsi="宋体" w:eastAsia="宋体" w:cs="宋体"/>
              <w:sz w:val="28"/>
              <w:szCs w:val="28"/>
              <w:highlight w:val="none"/>
              <w:u w:val="single"/>
              <w:lang w:val="en-US" w:eastAsia="zh-CN"/>
            </w:rPr>
            <w:t xml:space="preserve">     </w:t>
          </w:r>
          <w:r>
            <w:rPr>
              <w:rFonts w:hint="eastAsia" w:ascii="宋体" w:hAnsi="宋体" w:cs="宋体"/>
              <w:sz w:val="28"/>
              <w:szCs w:val="28"/>
              <w:highlight w:val="none"/>
              <w:u w:val="single"/>
              <w:lang w:val="en-US" w:eastAsia="zh-CN"/>
            </w:rPr>
            <w:t xml:space="preserve">          </w:t>
          </w:r>
          <w:r>
            <w:rPr>
              <w:rFonts w:hint="eastAsia" w:ascii="宋体" w:hAnsi="宋体" w:eastAsia="宋体" w:cs="宋体"/>
              <w:sz w:val="28"/>
              <w:szCs w:val="28"/>
              <w:highlight w:val="none"/>
              <w:u w:val="single"/>
              <w:lang w:val="en-US" w:eastAsia="zh-CN"/>
            </w:rPr>
            <w:t xml:space="preserve">  </w:t>
          </w:r>
          <w:permEnd w:id="74"/>
        </w:p>
        <w:p>
          <w:pPr>
            <w:ind w:firstLine="560" w:firstLineChars="200"/>
            <w:rPr>
              <w:rFonts w:hint="eastAsia"/>
              <w:sz w:val="28"/>
              <w:szCs w:val="28"/>
              <w:highlight w:val="none"/>
              <w:u w:val="single"/>
              <w:lang w:val="en-US" w:eastAsia="zh-CN"/>
            </w:rPr>
          </w:pPr>
          <w:r>
            <w:rPr>
              <w:rFonts w:hint="eastAsia"/>
              <w:sz w:val="28"/>
              <w:szCs w:val="28"/>
              <w:highlight w:val="none"/>
              <w:lang w:eastAsia="zh-CN"/>
            </w:rPr>
            <w:t>联系电话：</w:t>
          </w:r>
          <w:permStart w:id="75" w:edGrp="everyone"/>
          <w:r>
            <w:rPr>
              <w:rFonts w:hint="eastAsia" w:ascii="宋体" w:hAnsi="宋体" w:eastAsia="宋体" w:cs="宋体"/>
              <w:sz w:val="28"/>
              <w:szCs w:val="28"/>
              <w:highlight w:val="none"/>
              <w:u w:val="single"/>
              <w:shd w:val="clear" w:color="auto" w:fill="auto"/>
              <w:lang w:val="en-US" w:eastAsia="zh-CN"/>
            </w:rPr>
            <w:t xml:space="preserve">      </w:t>
          </w:r>
          <w:r>
            <w:rPr>
              <w:rFonts w:hint="eastAsia" w:ascii="宋体" w:hAnsi="宋体" w:cs="宋体"/>
              <w:sz w:val="28"/>
              <w:szCs w:val="28"/>
              <w:highlight w:val="none"/>
              <w:u w:val="single"/>
              <w:shd w:val="clear" w:color="auto" w:fill="auto"/>
              <w:lang w:val="en-US" w:eastAsia="zh-CN"/>
            </w:rPr>
            <w:t xml:space="preserve">         </w:t>
          </w:r>
          <w:r>
            <w:rPr>
              <w:rFonts w:hint="eastAsia" w:ascii="宋体" w:hAnsi="宋体" w:eastAsia="宋体" w:cs="宋体"/>
              <w:sz w:val="28"/>
              <w:szCs w:val="28"/>
              <w:highlight w:val="none"/>
              <w:u w:val="single"/>
              <w:shd w:val="clear" w:color="auto" w:fill="auto"/>
              <w:lang w:val="en-US" w:eastAsia="zh-CN"/>
            </w:rPr>
            <w:t xml:space="preserve"> </w:t>
          </w:r>
          <w:permEnd w:id="75"/>
        </w:p>
      </w:sdtContent>
    </w:sdt>
    <w:p>
      <w:pPr>
        <w:keepNext w:val="0"/>
        <w:keepLines w:val="0"/>
        <w:pageBreakBefore w:val="0"/>
        <w:kinsoku/>
        <w:wordWrap/>
        <w:overflowPunct/>
        <w:topLinePunct w:val="0"/>
        <w:bidi w:val="0"/>
        <w:adjustRightInd/>
        <w:snapToGrid/>
        <w:spacing w:line="360" w:lineRule="auto"/>
        <w:ind w:left="0" w:leftChars="0" w:right="0" w:rightChars="0" w:firstLine="560" w:firstLineChars="200"/>
        <w:jc w:val="left"/>
        <w:rPr>
          <w:rFonts w:hint="eastAsia" w:ascii="宋体" w:hAnsi="宋体" w:eastAsia="宋体" w:cs="宋体"/>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lang w:val="en-US" w:eastAsia="zh-CN"/>
        </w:rPr>
        <w:t>7</w:t>
      </w:r>
      <w:r>
        <w:rPr>
          <w:rFonts w:hint="eastAsia" w:asciiTheme="minorEastAsia" w:hAnsiTheme="minorEastAsia" w:eastAsiaTheme="minorEastAsia" w:cstheme="minorEastAsia"/>
          <w:color w:val="auto"/>
          <w:sz w:val="28"/>
          <w:szCs w:val="28"/>
          <w:highlight w:val="none"/>
          <w:shd w:val="clear" w:color="auto" w:fill="auto"/>
        </w:rPr>
        <w:t>.</w:t>
      </w:r>
      <w:r>
        <w:rPr>
          <w:rFonts w:hint="eastAsia" w:asciiTheme="minorEastAsia" w:hAnsiTheme="minorEastAsia" w:eastAsiaTheme="minorEastAsia" w:cstheme="minorEastAsia"/>
          <w:color w:val="auto"/>
          <w:sz w:val="28"/>
          <w:szCs w:val="28"/>
          <w:highlight w:val="none"/>
          <w:shd w:val="clear" w:color="auto" w:fill="auto"/>
          <w:lang w:val="en-US" w:eastAsia="zh-CN"/>
        </w:rPr>
        <w:t>4</w:t>
      </w:r>
      <w:r>
        <w:rPr>
          <w:rFonts w:hint="eastAsia" w:ascii="宋体" w:hAnsi="宋体" w:eastAsia="宋体" w:cs="宋体"/>
          <w:color w:val="auto"/>
          <w:sz w:val="28"/>
          <w:szCs w:val="28"/>
          <w:highlight w:val="none"/>
        </w:rPr>
        <w:t>乙方应在甲方</w:t>
      </w:r>
      <w:r>
        <w:rPr>
          <w:rFonts w:hint="eastAsia" w:ascii="宋体" w:hAnsi="宋体" w:cs="宋体"/>
          <w:color w:val="auto"/>
          <w:sz w:val="28"/>
          <w:szCs w:val="28"/>
          <w:highlight w:val="none"/>
          <w:lang w:val="en-US" w:eastAsia="zh-CN"/>
        </w:rPr>
        <w:t>付款</w:t>
      </w:r>
      <w:r>
        <w:rPr>
          <w:rFonts w:hint="eastAsia" w:ascii="宋体" w:hAnsi="宋体" w:eastAsia="宋体" w:cs="宋体"/>
          <w:color w:val="auto"/>
          <w:sz w:val="28"/>
          <w:szCs w:val="28"/>
          <w:highlight w:val="none"/>
        </w:rPr>
        <w:t>前</w:t>
      </w:r>
      <w:permStart w:id="76" w:edGrp="everyone"/>
      <w:r>
        <w:rPr>
          <w:rFonts w:hint="eastAsia" w:ascii="宋体" w:hAnsi="宋体" w:eastAsia="宋体" w:cs="宋体"/>
          <w:color w:val="auto"/>
          <w:sz w:val="28"/>
          <w:szCs w:val="28"/>
          <w:highlight w:val="none"/>
          <w:u w:val="single"/>
          <w:shd w:val="clear" w:color="FFFFFF" w:fill="D9D9D9"/>
          <w:lang w:val="en-US" w:eastAsia="zh-CN"/>
        </w:rPr>
        <w:t xml:space="preserve">     </w:t>
      </w:r>
      <w:permEnd w:id="76"/>
      <w:r>
        <w:rPr>
          <w:rFonts w:hint="eastAsia" w:ascii="宋体" w:hAnsi="宋体" w:eastAsia="宋体" w:cs="宋体"/>
          <w:color w:val="auto"/>
          <w:sz w:val="28"/>
          <w:szCs w:val="28"/>
          <w:highlight w:val="none"/>
          <w:lang w:val="en-US" w:eastAsia="zh-CN"/>
        </w:rPr>
        <w:t>日</w:t>
      </w:r>
      <w:r>
        <w:rPr>
          <w:rFonts w:hint="eastAsia" w:ascii="宋体" w:hAnsi="宋体" w:eastAsia="宋体" w:cs="宋体"/>
          <w:color w:val="auto"/>
          <w:sz w:val="28"/>
          <w:szCs w:val="28"/>
          <w:highlight w:val="none"/>
        </w:rPr>
        <w:t>开具等额的增值税专用发票，</w:t>
      </w:r>
      <w:r>
        <w:rPr>
          <w:rFonts w:hint="eastAsia" w:ascii="宋体" w:hAnsi="宋体" w:cs="宋体"/>
          <w:color w:val="auto"/>
          <w:sz w:val="28"/>
          <w:szCs w:val="28"/>
          <w:highlight w:val="none"/>
          <w:lang w:val="en-US" w:eastAsia="zh-CN"/>
        </w:rPr>
        <w:t>增值税专用发票上注明的银行账户应与本合同提供的相同，若为预付款则需开具收据等带有法律效力的原始凭据，</w:t>
      </w:r>
      <w:r>
        <w:rPr>
          <w:rFonts w:hint="eastAsia" w:ascii="宋体" w:hAnsi="宋体" w:eastAsia="宋体" w:cs="宋体"/>
          <w:color w:val="auto"/>
          <w:sz w:val="28"/>
          <w:szCs w:val="28"/>
          <w:highlight w:val="none"/>
        </w:rPr>
        <w:t>否则甲方有权迟延支付相应价款，乙方因此造成的损失由其自行承担。</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如乙方不能开具增值税专用发票的，应向甲方提交相关证明材料并取得甲方</w:t>
      </w:r>
      <w:r>
        <w:rPr>
          <w:rFonts w:hint="eastAsia" w:ascii="宋体" w:hAnsi="宋体" w:cs="宋体"/>
          <w:color w:val="auto"/>
          <w:sz w:val="28"/>
          <w:szCs w:val="28"/>
          <w:highlight w:val="none"/>
          <w:shd w:val="clear" w:color="auto" w:fill="auto"/>
          <w:lang w:val="en-US" w:eastAsia="zh-CN"/>
        </w:rPr>
        <w:t>书面</w:t>
      </w:r>
      <w:r>
        <w:rPr>
          <w:rFonts w:hint="eastAsia" w:ascii="宋体" w:hAnsi="宋体" w:eastAsia="宋体" w:cs="宋体"/>
          <w:color w:val="auto"/>
          <w:sz w:val="28"/>
          <w:szCs w:val="28"/>
          <w:highlight w:val="none"/>
          <w:shd w:val="clear" w:color="auto" w:fill="auto"/>
        </w:rPr>
        <w:t>同意后，可开具符合甲方要求的其他发票。</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lang w:val="en-US" w:eastAsia="zh-CN"/>
        </w:rPr>
        <w:t>7</w:t>
      </w:r>
      <w:r>
        <w:rPr>
          <w:rFonts w:hint="eastAsia" w:asciiTheme="minorEastAsia" w:hAnsiTheme="minorEastAsia" w:eastAsiaTheme="minorEastAsia" w:cstheme="minorEastAsia"/>
          <w:color w:val="auto"/>
          <w:sz w:val="28"/>
          <w:szCs w:val="28"/>
          <w:highlight w:val="none"/>
          <w:shd w:val="clear" w:color="auto" w:fill="auto"/>
        </w:rPr>
        <w:t>.</w:t>
      </w:r>
      <w:r>
        <w:rPr>
          <w:rFonts w:hint="eastAsia" w:asciiTheme="minorEastAsia" w:hAnsiTheme="minorEastAsia" w:eastAsiaTheme="minorEastAsia" w:cstheme="minorEastAsia"/>
          <w:color w:val="auto"/>
          <w:sz w:val="28"/>
          <w:szCs w:val="28"/>
          <w:highlight w:val="none"/>
          <w:shd w:val="clear" w:color="auto" w:fill="auto"/>
          <w:lang w:val="en-US" w:eastAsia="zh-CN"/>
        </w:rPr>
        <w:t>5</w:t>
      </w:r>
      <w:r>
        <w:rPr>
          <w:rFonts w:hint="eastAsia" w:asciiTheme="minorEastAsia" w:hAnsiTheme="minorEastAsia" w:eastAsiaTheme="minorEastAsia" w:cstheme="minorEastAsia"/>
          <w:color w:val="auto"/>
          <w:sz w:val="28"/>
          <w:szCs w:val="28"/>
          <w:highlight w:val="none"/>
          <w:shd w:val="clear" w:color="auto" w:fill="auto"/>
        </w:rPr>
        <w:t>乙方收款账户信息如下：</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highlight w:val="none"/>
          <w:u w:val="single"/>
          <w:shd w:val="clear" w:color="auto" w:fill="auto"/>
          <w:lang w:val="en-US" w:eastAsia="zh-CN"/>
        </w:rPr>
      </w:pPr>
      <w:r>
        <w:rPr>
          <w:rFonts w:hint="eastAsia" w:asciiTheme="minorEastAsia" w:hAnsiTheme="minorEastAsia" w:eastAsiaTheme="minorEastAsia" w:cstheme="minorEastAsia"/>
          <w:color w:val="auto"/>
          <w:sz w:val="28"/>
          <w:szCs w:val="28"/>
          <w:highlight w:val="none"/>
          <w:shd w:val="clear" w:color="auto" w:fill="auto"/>
        </w:rPr>
        <w:t>账号：</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乙方银行账号"/>
          <w:tag w:val="乙方银行账号"/>
          <w:id w:val="147452104"/>
          <w:placeholder>
            <w:docPart w:val="{301f828a-4922-4dc5-8264-4a047000ba21}"/>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77"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77"/>
        </w:sdtContent>
      </w:sdt>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highlight w:val="none"/>
          <w:u w:val="single"/>
          <w:shd w:val="clear" w:color="auto" w:fill="auto"/>
          <w:lang w:val="en-US" w:eastAsia="zh-CN"/>
        </w:rPr>
      </w:pPr>
      <w:r>
        <w:rPr>
          <w:rFonts w:hint="eastAsia" w:asciiTheme="minorEastAsia" w:hAnsiTheme="minorEastAsia" w:eastAsiaTheme="minorEastAsia" w:cstheme="minorEastAsia"/>
          <w:color w:val="auto"/>
          <w:sz w:val="28"/>
          <w:szCs w:val="28"/>
          <w:highlight w:val="none"/>
          <w:shd w:val="clear" w:color="auto" w:fill="auto"/>
        </w:rPr>
        <w:t>户名：</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乙方当事人全称"/>
          <w:tag w:val="乙方当事人全称"/>
          <w:id w:val="147451980"/>
          <w:placeholder>
            <w:docPart w:val="{cfaadc4c-48b9-42ab-9e7b-e1aee8317489}"/>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78"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78"/>
        </w:sdtContent>
      </w:sdt>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highlight w:val="none"/>
          <w:u w:val="single"/>
          <w:shd w:val="clear" w:color="auto" w:fill="auto"/>
          <w:lang w:val="en-US" w:eastAsia="zh-CN"/>
        </w:rPr>
      </w:pPr>
      <w:r>
        <w:rPr>
          <w:rFonts w:hint="eastAsia" w:asciiTheme="minorEastAsia" w:hAnsiTheme="minorEastAsia" w:eastAsiaTheme="minorEastAsia" w:cstheme="minorEastAsia"/>
          <w:color w:val="auto"/>
          <w:sz w:val="28"/>
          <w:szCs w:val="28"/>
          <w:highlight w:val="none"/>
          <w:shd w:val="clear" w:color="auto" w:fill="auto"/>
        </w:rPr>
        <w:t>开户行：</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乙方开户银行名称"/>
          <w:tag w:val="乙方开户银行名称"/>
          <w:id w:val="147451869"/>
          <w:placeholder>
            <w:docPart w:val="{12ca19f3-a767-4dc9-85c0-49f86e41d1a6}"/>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79"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79"/>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lang w:val="en-US" w:eastAsia="zh-CN"/>
        </w:rPr>
      </w:pPr>
      <w:r>
        <w:rPr>
          <w:rFonts w:hint="eastAsia" w:ascii="宋体" w:hAnsi="宋体" w:cs="宋体"/>
          <w:color w:val="auto"/>
          <w:kern w:val="0"/>
          <w:sz w:val="28"/>
          <w:szCs w:val="28"/>
          <w:highlight w:val="none"/>
          <w:shd w:val="clear" w:color="auto" w:fill="auto"/>
          <w:lang w:val="en-US" w:eastAsia="zh-CN"/>
        </w:rPr>
        <w:t>7</w:t>
      </w:r>
      <w:r>
        <w:rPr>
          <w:rFonts w:hint="eastAsia" w:ascii="宋体" w:hAnsi="宋体" w:eastAsia="宋体" w:cs="宋体"/>
          <w:color w:val="auto"/>
          <w:kern w:val="0"/>
          <w:sz w:val="28"/>
          <w:szCs w:val="28"/>
          <w:highlight w:val="none"/>
          <w:shd w:val="clear" w:color="auto" w:fill="auto"/>
          <w:lang w:val="en-US" w:eastAsia="zh-CN"/>
        </w:rPr>
        <w:t>.6</w:t>
      </w:r>
      <w:r>
        <w:rPr>
          <w:rFonts w:hint="eastAsia" w:ascii="宋体" w:hAnsi="宋体" w:eastAsia="宋体" w:cs="宋体"/>
          <w:color w:val="auto"/>
          <w:kern w:val="0"/>
          <w:sz w:val="28"/>
          <w:szCs w:val="28"/>
          <w:highlight w:val="none"/>
          <w:lang w:val="en-US" w:eastAsia="zh-CN"/>
        </w:rPr>
        <w:t>乙方数字人民币对公钱包信息如下：</w:t>
      </w:r>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数字人民币钱包开户行：</w:t>
      </w:r>
      <w:sdt>
        <w:sdtPr>
          <w:rPr>
            <w:rFonts w:hint="eastAsia" w:ascii="宋体" w:hAnsi="宋体" w:eastAsia="宋体" w:cs="宋体"/>
            <w:color w:val="auto"/>
            <w:kern w:val="0"/>
            <w:sz w:val="28"/>
            <w:szCs w:val="28"/>
            <w:highlight w:val="none"/>
            <w:lang w:val="en-US" w:eastAsia="zh-CN"/>
          </w:rPr>
          <w:alias w:val="乙方数字人民币钱包开户银行名称"/>
          <w:tag w:val="乙方数字人民币钱包开户银行名称"/>
          <w:id w:val="147474686"/>
          <w:placeholder>
            <w:docPart w:val="{3a57eeef-24e3-482c-94aa-bca9328914ed}"/>
          </w:placeholder>
          <w:text/>
        </w:sdtPr>
        <w:sdtEndPr>
          <w:rPr>
            <w:rFonts w:hint="eastAsia" w:ascii="宋体" w:hAnsi="宋体" w:eastAsia="宋体" w:cs="宋体"/>
            <w:color w:val="auto"/>
            <w:kern w:val="0"/>
            <w:sz w:val="28"/>
            <w:szCs w:val="28"/>
            <w:highlight w:val="none"/>
            <w:lang w:val="en-US" w:eastAsia="zh-CN"/>
          </w:rPr>
        </w:sdtEndPr>
        <w:sdtContent>
          <w:permStart w:id="80" w:edGrp="everyone"/>
          <w:r>
            <w:rPr>
              <w:rFonts w:hint="eastAsia" w:ascii="宋体" w:hAnsi="宋体" w:eastAsia="宋体" w:cs="宋体"/>
              <w:color w:val="auto"/>
              <w:kern w:val="0"/>
              <w:sz w:val="28"/>
              <w:szCs w:val="28"/>
              <w:highlight w:val="none"/>
              <w:u w:val="single"/>
              <w:lang w:val="en-US" w:eastAsia="zh-CN"/>
            </w:rPr>
            <w:t xml:space="preserve">      </w:t>
          </w:r>
          <w:permEnd w:id="80"/>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钱包名称：</w:t>
      </w:r>
      <w:sdt>
        <w:sdtPr>
          <w:rPr>
            <w:rFonts w:hint="eastAsia" w:asciiTheme="minorEastAsia" w:hAnsiTheme="minorEastAsia" w:eastAsiaTheme="minorEastAsia" w:cstheme="minorEastAsia"/>
            <w:color w:val="auto"/>
            <w:kern w:val="2"/>
            <w:sz w:val="28"/>
            <w:szCs w:val="28"/>
            <w:highlight w:val="none"/>
            <w:lang w:val="en-US" w:eastAsia="zh-CN" w:bidi="ar-SA"/>
          </w:rPr>
          <w:alias w:val="乙方数字人民币钱包名称"/>
          <w:tag w:val="乙方数字人民币钱包名称"/>
          <w:id w:val="147454230"/>
          <w:placeholder>
            <w:docPart w:val="{5c1d056e-22d0-47ba-ab9c-26afc80de536}"/>
          </w:placeholder>
          <w:text/>
        </w:sdtPr>
        <w:sdtEndPr>
          <w:rPr>
            <w:rFonts w:hint="eastAsia" w:asciiTheme="minorEastAsia" w:hAnsiTheme="minorEastAsia" w:eastAsiaTheme="minorEastAsia" w:cstheme="minorEastAsia"/>
            <w:color w:val="auto"/>
            <w:kern w:val="2"/>
            <w:sz w:val="28"/>
            <w:szCs w:val="28"/>
            <w:highlight w:val="none"/>
            <w:u w:val="single"/>
            <w:lang w:val="en-US" w:eastAsia="zh-CN" w:bidi="ar-SA"/>
          </w:rPr>
        </w:sdtEndPr>
        <w:sdtContent>
          <w:permStart w:id="81" w:edGrp="everyone"/>
          <w:r>
            <w:rPr>
              <w:rFonts w:hint="eastAsia" w:asciiTheme="minorEastAsia" w:hAnsiTheme="minorEastAsia" w:eastAsiaTheme="minorEastAsia" w:cstheme="minorEastAsia"/>
              <w:color w:val="auto"/>
              <w:sz w:val="28"/>
              <w:szCs w:val="28"/>
              <w:highlight w:val="none"/>
              <w:u w:val="single"/>
              <w:lang w:val="en-US" w:eastAsia="zh-CN"/>
            </w:rPr>
            <w:t xml:space="preserve">      </w:t>
          </w:r>
          <w:permEnd w:id="81"/>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钱包编号：</w:t>
      </w:r>
      <w:sdt>
        <w:sdtPr>
          <w:rPr>
            <w:rFonts w:hint="eastAsia" w:asciiTheme="minorEastAsia" w:hAnsiTheme="minorEastAsia" w:eastAsiaTheme="minorEastAsia" w:cstheme="minorEastAsia"/>
            <w:color w:val="auto"/>
            <w:kern w:val="2"/>
            <w:sz w:val="28"/>
            <w:szCs w:val="28"/>
            <w:highlight w:val="none"/>
            <w:lang w:val="en-US" w:eastAsia="zh-CN" w:bidi="ar-SA"/>
          </w:rPr>
          <w:alias w:val="乙方数字人民币钱包编号"/>
          <w:tag w:val="乙方数字人民币钱包编号"/>
          <w:id w:val="147467878"/>
          <w:placeholder>
            <w:docPart w:val="{538e6391-05c6-4325-9c0b-81ad947bcc5b}"/>
          </w:placeholder>
          <w:text/>
        </w:sdtPr>
        <w:sdtEndPr>
          <w:rPr>
            <w:rFonts w:hint="eastAsia" w:asciiTheme="minorEastAsia" w:hAnsiTheme="minorEastAsia" w:eastAsiaTheme="minorEastAsia" w:cstheme="minorEastAsia"/>
            <w:color w:val="auto"/>
            <w:kern w:val="2"/>
            <w:sz w:val="28"/>
            <w:szCs w:val="28"/>
            <w:highlight w:val="none"/>
            <w:u w:val="single"/>
            <w:lang w:val="en-US" w:eastAsia="zh-CN" w:bidi="ar-SA"/>
          </w:rPr>
        </w:sdtEndPr>
        <w:sdtContent>
          <w:permStart w:id="82" w:edGrp="everyone"/>
          <w:r>
            <w:rPr>
              <w:rFonts w:hint="eastAsia" w:asciiTheme="minorEastAsia" w:hAnsiTheme="minorEastAsia" w:eastAsiaTheme="minorEastAsia" w:cstheme="minorEastAsia"/>
              <w:color w:val="auto"/>
              <w:sz w:val="28"/>
              <w:szCs w:val="28"/>
              <w:highlight w:val="none"/>
              <w:u w:val="single"/>
              <w:lang w:val="en-US" w:eastAsia="zh-CN"/>
            </w:rPr>
            <w:t xml:space="preserve">      </w:t>
          </w:r>
          <w:permEnd w:id="82"/>
        </w:sdtContent>
      </w:sdt>
      <w:r>
        <w:rPr>
          <w:rFonts w:hint="eastAsia" w:ascii="宋体" w:hAnsi="宋体" w:eastAsia="宋体" w:cs="宋体"/>
          <w:color w:val="auto"/>
          <w:kern w:val="0"/>
          <w:sz w:val="28"/>
          <w:szCs w:val="28"/>
          <w:highlight w:val="none"/>
          <w:lang w:val="en-US" w:eastAsia="zh-CN"/>
        </w:rPr>
        <w:t xml:space="preserve"> </w:t>
      </w:r>
    </w:p>
    <w:p>
      <w:pPr>
        <w:keepNext w:val="0"/>
        <w:keepLines w:val="0"/>
        <w:pageBreakBefore w:val="0"/>
        <w:kinsoku/>
        <w:wordWrap/>
        <w:overflowPunct/>
        <w:topLinePunct w:val="0"/>
        <w:bidi w:val="0"/>
        <w:adjustRightInd/>
        <w:snapToGrid/>
        <w:spacing w:line="360" w:lineRule="auto"/>
        <w:ind w:right="0" w:rightChars="0" w:firstLine="560"/>
        <w:textAlignment w:val="auto"/>
        <w:rPr>
          <w:rFonts w:hint="eastAsia" w:ascii="宋体" w:hAnsi="宋体" w:eastAsia="宋体" w:cs="宋体"/>
          <w:color w:val="auto"/>
          <w:kern w:val="0"/>
          <w:sz w:val="28"/>
          <w:szCs w:val="28"/>
          <w:highlight w:val="none"/>
          <w:lang w:val="en-US" w:eastAsia="zh-CN"/>
        </w:rPr>
      </w:pPr>
      <w:r>
        <w:rPr>
          <w:rFonts w:hint="eastAsia" w:ascii="宋体" w:hAnsi="宋体" w:cs="宋体"/>
          <w:color w:val="auto"/>
          <w:kern w:val="0"/>
          <w:sz w:val="28"/>
          <w:szCs w:val="28"/>
          <w:highlight w:val="none"/>
          <w:lang w:val="en-US" w:eastAsia="zh-CN"/>
        </w:rPr>
        <w:t>7.7</w:t>
      </w:r>
      <w:r>
        <w:rPr>
          <w:rFonts w:hint="eastAsia" w:ascii="宋体" w:hAnsi="宋体" w:cs="宋体"/>
          <w:b/>
          <w:bCs/>
          <w:color w:val="auto"/>
          <w:kern w:val="0"/>
          <w:sz w:val="28"/>
          <w:szCs w:val="28"/>
          <w:highlight w:val="none"/>
          <w:u w:val="none"/>
          <w:lang w:val="en-US" w:eastAsia="zh-CN"/>
        </w:rPr>
        <w:t>本合同项下乙方收款账户信息、乙方数字人民币对公钱包信息，以本合同第7.5条、7.6条约定为准。乙方在签署本合同时，应对前述信息进行确认，本合同一经双方签署即视为乙方确认前述信息无误，甲方应按前述信息进行付款。乙方如需变更收款账户或数字人民币钱包信息的，应提前向甲方提出，经甲方同意后方可变更；否则，甲方仍应按本条约定的收款信息进行付款。甲方按本条约定的收款信息付款后，视为已完成付款义务，因收款信息错误造成的全部损失由乙方自行承担，甲方不承担任何责任。</w:t>
      </w:r>
      <w:r>
        <w:rPr>
          <w:rFonts w:hint="eastAsia" w:ascii="宋体" w:hAnsi="宋体" w:eastAsia="宋体" w:cs="宋体"/>
          <w:color w:val="auto"/>
          <w:kern w:val="0"/>
          <w:sz w:val="28"/>
          <w:szCs w:val="28"/>
          <w:highlight w:val="none"/>
          <w:u w:val="none"/>
          <w:lang w:val="en-US" w:eastAsia="zh-CN"/>
        </w:rPr>
        <w:t xml:space="preserve"> </w:t>
      </w:r>
      <w:r>
        <w:rPr>
          <w:rFonts w:hint="eastAsia" w:ascii="宋体" w:hAnsi="宋体" w:eastAsia="宋体" w:cs="宋体"/>
          <w:color w:val="auto"/>
          <w:kern w:val="0"/>
          <w:sz w:val="28"/>
          <w:szCs w:val="28"/>
          <w:highlight w:val="none"/>
          <w:lang w:val="en-US" w:eastAsia="zh-CN"/>
        </w:rPr>
        <w:t xml:space="preserve">       </w:t>
      </w:r>
    </w:p>
    <w:p>
      <w:pPr>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highlight w:val="none"/>
          <w:shd w:val="clear" w:color="auto" w:fill="auto"/>
          <w:lang w:val="en-US" w:eastAsia="zh-CN"/>
        </w:rPr>
      </w:pPr>
      <w:r>
        <w:rPr>
          <w:rFonts w:hint="eastAsia" w:ascii="宋体" w:hAnsi="宋体" w:cs="宋体"/>
          <w:color w:val="auto"/>
          <w:kern w:val="0"/>
          <w:sz w:val="28"/>
          <w:szCs w:val="28"/>
          <w:highlight w:val="none"/>
          <w:lang w:val="en-US" w:eastAsia="zh-CN"/>
        </w:rPr>
        <w:t>7.8</w:t>
      </w:r>
      <w:r>
        <w:rPr>
          <w:rFonts w:hint="eastAsia" w:ascii="宋体" w:hAnsi="宋体" w:cs="宋体"/>
          <w:color w:val="auto"/>
          <w:kern w:val="0"/>
          <w:sz w:val="28"/>
          <w:szCs w:val="28"/>
          <w:highlight w:val="none"/>
          <w:shd w:val="clear" w:color="auto" w:fill="auto"/>
          <w:lang w:val="en-US" w:eastAsia="zh-CN"/>
        </w:rPr>
        <w:t>甲方增值税开票信息如下：</w:t>
      </w:r>
    </w:p>
    <w:p>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u w:val="single"/>
          <w:shd w:val="clear" w:color="auto" w:fill="auto"/>
          <w:lang w:val="en-US" w:eastAsia="zh-CN"/>
        </w:rPr>
      </w:pPr>
      <w:r>
        <w:rPr>
          <w:rFonts w:hint="eastAsia" w:ascii="宋体" w:hAnsi="宋体" w:eastAsia="宋体" w:cs="宋体"/>
          <w:color w:val="auto"/>
          <w:kern w:val="0"/>
          <w:sz w:val="28"/>
          <w:szCs w:val="28"/>
          <w:highlight w:val="none"/>
          <w:shd w:val="clear" w:color="auto" w:fill="auto"/>
          <w:lang w:val="en-US" w:eastAsia="zh-CN"/>
        </w:rPr>
        <w:t>单位名称：</w:t>
      </w:r>
      <w:sdt>
        <w:sdtPr>
          <w:rPr>
            <w:rFonts w:hint="eastAsia" w:ascii="宋体" w:hAnsi="宋体" w:eastAsia="宋体" w:cs="宋体"/>
            <w:color w:val="auto"/>
            <w:kern w:val="2"/>
            <w:sz w:val="28"/>
            <w:szCs w:val="28"/>
            <w:highlight w:val="none"/>
            <w:u w:val="single"/>
            <w:lang w:val="en-US" w:eastAsia="zh-CN" w:bidi="ar-SA"/>
          </w:rPr>
          <w:alias w:val="甲方当事人全称"/>
          <w:tag w:val="甲方当事人全称"/>
          <w:id w:val="147472315"/>
          <w:placeholder>
            <w:docPart w:val="{952b0204-eb2e-49a4-82c3-56a4b3103c1f}"/>
          </w:placeholder>
          <w:text/>
        </w:sdtPr>
        <w:sdtEndPr>
          <w:rPr>
            <w:rFonts w:hint="eastAsia" w:ascii="宋体" w:hAnsi="宋体" w:eastAsia="宋体" w:cs="宋体"/>
            <w:color w:val="auto"/>
            <w:kern w:val="2"/>
            <w:sz w:val="28"/>
            <w:szCs w:val="28"/>
            <w:highlight w:val="none"/>
            <w:u w:val="single"/>
            <w:lang w:val="en-US" w:eastAsia="zh-CN" w:bidi="ar-SA"/>
          </w:rPr>
        </w:sdtEndPr>
        <w:sdtContent>
          <w:permStart w:id="83" w:edGrp="everyone"/>
          <w:r>
            <w:rPr>
              <w:rFonts w:hint="eastAsia" w:ascii="宋体" w:hAnsi="宋体" w:eastAsia="宋体" w:cs="宋体"/>
              <w:color w:val="auto"/>
              <w:sz w:val="28"/>
              <w:szCs w:val="28"/>
              <w:highlight w:val="none"/>
              <w:u w:val="single"/>
              <w:lang w:val="en-US" w:eastAsia="zh-CN"/>
            </w:rPr>
            <w:t xml:space="preserve">        </w:t>
          </w:r>
          <w:permEnd w:id="83"/>
        </w:sdtContent>
      </w:sdt>
    </w:p>
    <w:p>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shd w:val="clear" w:color="auto" w:fill="auto"/>
          <w:lang w:val="en-US" w:eastAsia="zh-CN"/>
        </w:rPr>
      </w:pPr>
      <w:r>
        <w:rPr>
          <w:rFonts w:hint="eastAsia" w:ascii="宋体" w:hAnsi="宋体" w:eastAsia="宋体" w:cs="宋体"/>
          <w:color w:val="auto"/>
          <w:kern w:val="0"/>
          <w:sz w:val="28"/>
          <w:szCs w:val="28"/>
          <w:highlight w:val="none"/>
          <w:shd w:val="clear" w:color="auto" w:fill="auto"/>
          <w:lang w:val="en-US" w:eastAsia="zh-CN"/>
        </w:rPr>
        <w:t>税务识别号：</w:t>
      </w:r>
      <w:sdt>
        <w:sdtPr>
          <w:rPr>
            <w:rFonts w:hint="eastAsia" w:asciiTheme="minorHAnsi" w:hAnsiTheme="minorHAnsi" w:eastAsiaTheme="minorEastAsia" w:cstheme="minorBidi"/>
            <w:color w:val="auto"/>
            <w:kern w:val="2"/>
            <w:sz w:val="28"/>
            <w:szCs w:val="36"/>
            <w:highlight w:val="none"/>
            <w:u w:val="none"/>
            <w:lang w:val="en-US" w:eastAsia="zh-CN" w:bidi="ar-SA"/>
          </w:rPr>
          <w:alias w:val="甲方统一社会信用代码/证件号码"/>
          <w:tag w:val="甲方统一社会信用代码/证件号码"/>
          <w:id w:val="147479919"/>
          <w:placeholder>
            <w:docPart w:val="{f175ec19-cae4-48d1-a40d-1e5fc71b6d3f}"/>
          </w:placeholder>
          <w:text/>
        </w:sdtPr>
        <w:sdtEndPr>
          <w:rPr>
            <w:rFonts w:hint="eastAsia" w:ascii="宋体" w:hAnsi="宋体" w:eastAsia="宋体" w:cs="宋体"/>
            <w:color w:val="auto"/>
            <w:kern w:val="2"/>
            <w:sz w:val="28"/>
            <w:szCs w:val="36"/>
            <w:highlight w:val="none"/>
            <w:u w:val="single"/>
            <w:lang w:val="en-US" w:eastAsia="zh-CN" w:bidi="ar-SA"/>
          </w:rPr>
        </w:sdtEndPr>
        <w:sdtContent>
          <w:permStart w:id="84" w:edGrp="everyone"/>
          <w:r>
            <w:rPr>
              <w:rFonts w:hint="eastAsia" w:ascii="宋体" w:hAnsi="宋体" w:eastAsia="宋体" w:cs="宋体"/>
              <w:color w:val="auto"/>
              <w:kern w:val="2"/>
              <w:sz w:val="28"/>
              <w:szCs w:val="36"/>
              <w:highlight w:val="none"/>
              <w:u w:val="single"/>
              <w:lang w:val="en-US" w:eastAsia="zh-CN" w:bidi="ar-SA"/>
            </w:rPr>
            <w:t xml:space="preserve">     </w:t>
          </w:r>
          <w:permEnd w:id="84"/>
        </w:sdtContent>
      </w:sdt>
    </w:p>
    <w:p>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shd w:val="clear" w:color="auto" w:fill="auto"/>
          <w:lang w:val="en-US" w:eastAsia="zh-CN"/>
        </w:rPr>
      </w:pPr>
      <w:r>
        <w:rPr>
          <w:rFonts w:hint="eastAsia" w:ascii="宋体" w:hAnsi="宋体" w:eastAsia="宋体" w:cs="宋体"/>
          <w:color w:val="auto"/>
          <w:kern w:val="0"/>
          <w:sz w:val="28"/>
          <w:szCs w:val="28"/>
          <w:highlight w:val="none"/>
          <w:shd w:val="clear" w:color="auto" w:fill="auto"/>
          <w:lang w:val="en-US" w:eastAsia="zh-CN"/>
        </w:rPr>
        <w:t>开户行：</w:t>
      </w:r>
      <w:sdt>
        <w:sdtPr>
          <w:rPr>
            <w:rFonts w:hint="eastAsia" w:ascii="宋体" w:hAnsi="宋体" w:eastAsia="宋体" w:cs="宋体"/>
            <w:color w:val="auto"/>
            <w:kern w:val="2"/>
            <w:sz w:val="28"/>
            <w:szCs w:val="28"/>
            <w:highlight w:val="none"/>
            <w:lang w:val="en-US" w:eastAsia="zh-CN" w:bidi="ar-SA"/>
          </w:rPr>
          <w:alias w:val="甲方开户银行名称"/>
          <w:tag w:val="甲方开户银行名称"/>
          <w:id w:val="147468737"/>
          <w:placeholder>
            <w:docPart w:val="{b558c02a-d882-46f5-808f-2efa4116fb59}"/>
          </w:placeholder>
          <w:text/>
        </w:sdtPr>
        <w:sdtEndPr>
          <w:rPr>
            <w:rFonts w:hint="eastAsia" w:ascii="宋体" w:hAnsi="宋体" w:eastAsia="宋体" w:cs="宋体"/>
            <w:color w:val="auto"/>
            <w:kern w:val="2"/>
            <w:sz w:val="28"/>
            <w:szCs w:val="28"/>
            <w:highlight w:val="none"/>
            <w:u w:val="single"/>
            <w:lang w:val="en-US" w:eastAsia="zh-CN" w:bidi="ar-SA"/>
          </w:rPr>
        </w:sdtEndPr>
        <w:sdtContent>
          <w:permStart w:id="85" w:edGrp="everyone"/>
          <w:r>
            <w:rPr>
              <w:rFonts w:hint="eastAsia" w:ascii="宋体" w:hAnsi="宋体" w:eastAsia="宋体" w:cs="宋体"/>
              <w:color w:val="auto"/>
              <w:sz w:val="28"/>
              <w:szCs w:val="28"/>
              <w:highlight w:val="none"/>
              <w:u w:val="single"/>
              <w:lang w:val="en-US" w:eastAsia="zh-CN"/>
            </w:rPr>
            <w:t xml:space="preserve">       </w:t>
          </w:r>
          <w:permEnd w:id="85"/>
        </w:sdtContent>
      </w:sdt>
    </w:p>
    <w:p>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shd w:val="clear" w:color="auto" w:fill="auto"/>
          <w:lang w:val="en-US" w:eastAsia="zh-CN"/>
        </w:rPr>
      </w:pPr>
      <w:r>
        <w:rPr>
          <w:rFonts w:hint="eastAsia" w:ascii="宋体" w:hAnsi="宋体" w:eastAsia="宋体" w:cs="宋体"/>
          <w:color w:val="auto"/>
          <w:kern w:val="0"/>
          <w:sz w:val="28"/>
          <w:szCs w:val="28"/>
          <w:highlight w:val="none"/>
          <w:shd w:val="clear" w:color="auto" w:fill="auto"/>
          <w:lang w:val="en-US" w:eastAsia="zh-CN"/>
        </w:rPr>
        <w:t>银行账号：</w:t>
      </w:r>
      <w:sdt>
        <w:sdtPr>
          <w:rPr>
            <w:rFonts w:hint="eastAsia" w:ascii="宋体" w:hAnsi="宋体" w:eastAsia="宋体" w:cs="宋体"/>
            <w:color w:val="auto"/>
            <w:kern w:val="2"/>
            <w:sz w:val="28"/>
            <w:szCs w:val="28"/>
            <w:highlight w:val="none"/>
            <w:lang w:val="en-US" w:eastAsia="zh-CN" w:bidi="ar-SA"/>
          </w:rPr>
          <w:alias w:val="甲方银行账号"/>
          <w:tag w:val="甲方银行账号"/>
          <w:id w:val="147455027"/>
          <w:placeholder>
            <w:docPart w:val="{78b42fcf-0739-4de5-b229-8e4e15e3ad51}"/>
          </w:placeholder>
          <w:text/>
        </w:sdtPr>
        <w:sdtEndPr>
          <w:rPr>
            <w:rFonts w:hint="eastAsia" w:ascii="宋体" w:hAnsi="宋体" w:eastAsia="宋体" w:cs="宋体"/>
            <w:color w:val="auto"/>
            <w:kern w:val="2"/>
            <w:sz w:val="28"/>
            <w:szCs w:val="28"/>
            <w:highlight w:val="none"/>
            <w:u w:val="single"/>
            <w:lang w:val="en-US" w:eastAsia="zh-CN" w:bidi="ar-SA"/>
          </w:rPr>
        </w:sdtEndPr>
        <w:sdtContent>
          <w:permStart w:id="86" w:edGrp="everyone"/>
          <w:r>
            <w:rPr>
              <w:rFonts w:hint="eastAsia" w:ascii="宋体" w:hAnsi="宋体" w:eastAsia="宋体" w:cs="宋体"/>
              <w:color w:val="auto"/>
              <w:sz w:val="28"/>
              <w:szCs w:val="28"/>
              <w:highlight w:val="none"/>
              <w:u w:val="single"/>
              <w:lang w:val="en-US" w:eastAsia="zh-CN"/>
            </w:rPr>
            <w:t xml:space="preserve">       </w:t>
          </w:r>
          <w:permEnd w:id="86"/>
        </w:sdtContent>
      </w:sdt>
    </w:p>
    <w:p>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shd w:val="clear" w:color="auto" w:fill="auto"/>
          <w:lang w:val="en-US" w:eastAsia="zh-CN"/>
        </w:rPr>
      </w:pPr>
      <w:r>
        <w:rPr>
          <w:rFonts w:hint="eastAsia" w:ascii="宋体" w:hAnsi="宋体" w:eastAsia="宋体" w:cs="宋体"/>
          <w:color w:val="auto"/>
          <w:kern w:val="0"/>
          <w:sz w:val="28"/>
          <w:szCs w:val="28"/>
          <w:highlight w:val="none"/>
          <w:shd w:val="clear" w:color="auto" w:fill="auto"/>
          <w:lang w:val="en-US" w:eastAsia="zh-CN"/>
        </w:rPr>
        <w:t>地址：</w:t>
      </w:r>
      <w:sdt>
        <w:sdtPr>
          <w:rPr>
            <w:rFonts w:hint="eastAsia" w:ascii="宋体" w:hAnsi="宋体" w:eastAsia="宋体" w:cs="宋体"/>
            <w:color w:val="auto"/>
            <w:kern w:val="2"/>
            <w:sz w:val="28"/>
            <w:szCs w:val="28"/>
            <w:highlight w:val="none"/>
            <w:lang w:val="en-US" w:eastAsia="zh-CN" w:bidi="ar-SA"/>
          </w:rPr>
          <w:alias w:val="甲方办公通讯地址"/>
          <w:tag w:val="甲方办公通讯地址"/>
          <w:id w:val="147473545"/>
          <w:placeholder>
            <w:docPart w:val="{e5b253f6-f8d7-4267-9743-e0950a4bc28c}"/>
          </w:placeholder>
          <w:text/>
        </w:sdtPr>
        <w:sdtEndPr>
          <w:rPr>
            <w:rFonts w:hint="eastAsia" w:ascii="宋体" w:hAnsi="宋体" w:eastAsia="宋体" w:cs="宋体"/>
            <w:color w:val="auto"/>
            <w:kern w:val="2"/>
            <w:sz w:val="28"/>
            <w:szCs w:val="28"/>
            <w:highlight w:val="none"/>
            <w:u w:val="single"/>
            <w:lang w:val="en-US" w:eastAsia="zh-CN" w:bidi="ar-SA"/>
          </w:rPr>
        </w:sdtEndPr>
        <w:sdtContent>
          <w:permStart w:id="87" w:edGrp="everyone"/>
          <w:r>
            <w:rPr>
              <w:rFonts w:hint="eastAsia" w:ascii="宋体" w:hAnsi="宋体" w:eastAsia="宋体" w:cs="宋体"/>
              <w:color w:val="auto"/>
              <w:sz w:val="28"/>
              <w:szCs w:val="28"/>
              <w:highlight w:val="none"/>
              <w:u w:val="single"/>
              <w:lang w:val="en-US" w:eastAsia="zh-CN"/>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lang w:val="en-US" w:eastAsia="zh-CN"/>
            </w:rPr>
            <w:t xml:space="preserve">  </w:t>
          </w:r>
          <w:permEnd w:id="87"/>
        </w:sdtContent>
      </w:sdt>
    </w:p>
    <w:p>
      <w:pPr>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highlight w:val="none"/>
          <w:shd w:val="clear" w:color="auto" w:fill="auto"/>
          <w:lang w:val="en-US" w:eastAsia="zh-CN"/>
        </w:rPr>
      </w:pPr>
      <w:r>
        <w:rPr>
          <w:rFonts w:hint="eastAsia" w:ascii="宋体" w:hAnsi="宋体" w:eastAsia="宋体" w:cs="宋体"/>
          <w:color w:val="auto"/>
          <w:kern w:val="0"/>
          <w:sz w:val="28"/>
          <w:szCs w:val="28"/>
          <w:highlight w:val="none"/>
          <w:shd w:val="clear" w:color="auto" w:fill="auto"/>
          <w:lang w:val="en-US" w:eastAsia="zh-CN"/>
        </w:rPr>
        <w:t>联系电话：</w:t>
      </w:r>
      <w:permStart w:id="88"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88"/>
    </w:p>
    <w:p>
      <w:pPr>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highlight w:val="none"/>
          <w:shd w:val="clear" w:color="auto" w:fill="auto"/>
          <w:lang w:val="en-US" w:eastAsia="zh-CN"/>
        </w:rPr>
      </w:pPr>
      <w:r>
        <w:rPr>
          <w:rFonts w:hint="eastAsia" w:ascii="宋体" w:hAnsi="宋体" w:cs="宋体"/>
          <w:color w:val="auto"/>
          <w:kern w:val="0"/>
          <w:sz w:val="28"/>
          <w:szCs w:val="28"/>
          <w:highlight w:val="none"/>
          <w:shd w:val="clear" w:color="auto" w:fill="auto"/>
          <w:lang w:val="en-US" w:eastAsia="zh-CN"/>
        </w:rPr>
        <w:t>7.9若乙方未能按上述要求开具增值税专用发票，或实际开票税率与上述要求不符，甲方有权根据实际收取的发票类型及税率从合同价款中直接扣除相应金额的合同款进行结算。甲方有权在任一批次的合同付款中直接扣减税款差额。若未支付合同款不足以弥补税款差额，乙方应将差额退还甲方。税款差额计算方式如下：</w:t>
      </w:r>
    </w:p>
    <w:p>
      <w:pPr>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highlight w:val="none"/>
          <w:shd w:val="clear" w:color="auto" w:fill="auto"/>
          <w:lang w:val="en-US" w:eastAsia="zh-CN"/>
        </w:rPr>
      </w:pPr>
      <w:r>
        <w:rPr>
          <w:rFonts w:hint="eastAsia" w:ascii="宋体" w:hAnsi="宋体" w:cs="宋体"/>
          <w:color w:val="auto"/>
          <w:kern w:val="0"/>
          <w:sz w:val="28"/>
          <w:szCs w:val="28"/>
          <w:highlight w:val="none"/>
          <w:shd w:val="clear" w:color="auto" w:fill="auto"/>
          <w:lang w:val="en-US" w:eastAsia="zh-CN"/>
        </w:rPr>
        <w:t>税款差额=承诺税率对应的增值税进项税额﹣实际开具发票的进项税额（若计算得出的扣款小于0，则取0）</w:t>
      </w:r>
    </w:p>
    <w:p>
      <w:pPr>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highlight w:val="none"/>
          <w:shd w:val="clear" w:color="auto" w:fill="auto"/>
          <w:lang w:val="en-US" w:eastAsia="zh-CN"/>
        </w:rPr>
      </w:pPr>
      <w:r>
        <w:rPr>
          <w:rFonts w:hint="eastAsia" w:ascii="宋体" w:hAnsi="宋体" w:cs="宋体"/>
          <w:color w:val="auto"/>
          <w:kern w:val="0"/>
          <w:sz w:val="28"/>
          <w:szCs w:val="28"/>
          <w:highlight w:val="none"/>
          <w:shd w:val="clear" w:color="auto" w:fill="auto"/>
          <w:lang w:val="en-US" w:eastAsia="zh-CN"/>
        </w:rPr>
        <w:t>其中：增值税进项税额=∑开票金额÷（1+税率）×税率</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highlight w:val="none"/>
          <w:shd w:val="clear" w:color="auto" w:fill="auto"/>
          <w:lang w:val="en-US" w:eastAsia="zh-CN"/>
        </w:rPr>
      </w:pPr>
      <w:r>
        <w:rPr>
          <w:rFonts w:hint="eastAsia" w:ascii="宋体" w:hAnsi="宋体" w:cs="宋体"/>
          <w:color w:val="auto"/>
          <w:kern w:val="0"/>
          <w:sz w:val="28"/>
          <w:szCs w:val="28"/>
          <w:highlight w:val="none"/>
          <w:shd w:val="clear" w:color="auto" w:fill="auto"/>
          <w:lang w:val="en-US" w:eastAsia="zh-CN"/>
        </w:rPr>
        <w:t>7.10</w:t>
      </w:r>
      <w:r>
        <w:rPr>
          <w:rFonts w:hint="eastAsia" w:asciiTheme="minorEastAsia" w:hAnsiTheme="minorEastAsia" w:eastAsiaTheme="minorEastAsia" w:cstheme="minorEastAsia"/>
          <w:color w:val="auto"/>
          <w:sz w:val="28"/>
          <w:szCs w:val="28"/>
          <w:highlight w:val="none"/>
          <w:shd w:val="clear" w:color="auto" w:fill="auto"/>
          <w:lang w:val="en-US" w:eastAsia="zh-CN"/>
        </w:rPr>
        <w:t>本合同项下不含税价格不因国家税率变化而变化，若在本合同履行期间遇国家税率调整，则价税合计相应调整，以开具发票的时间为准。</w:t>
      </w:r>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highlight w:val="none"/>
          <w:shd w:val="clear" w:color="auto" w:fill="auto"/>
          <w:lang w:val="en-US" w:eastAsia="zh-CN"/>
        </w:rPr>
      </w:pPr>
      <w:r>
        <w:rPr>
          <w:rFonts w:hint="eastAsia" w:ascii="黑体" w:hAnsi="黑体" w:eastAsia="黑体" w:cs="黑体"/>
          <w:color w:val="auto"/>
          <w:kern w:val="0"/>
          <w:sz w:val="28"/>
          <w:szCs w:val="28"/>
          <w:highlight w:val="none"/>
          <w:shd w:val="clear" w:color="auto" w:fill="auto"/>
          <w:lang w:val="en-US" w:eastAsia="zh-CN"/>
        </w:rPr>
        <w:t>8</w:t>
      </w:r>
      <w:r>
        <w:rPr>
          <w:rFonts w:hint="eastAsia" w:ascii="黑体" w:hAnsi="黑体" w:eastAsia="黑体" w:cs="黑体"/>
          <w:color w:val="auto"/>
          <w:kern w:val="0"/>
          <w:sz w:val="28"/>
          <w:szCs w:val="28"/>
          <w:highlight w:val="none"/>
          <w:shd w:val="clear" w:color="auto" w:fill="auto"/>
          <w:lang w:val="zh-CN" w:eastAsia="zh-CN"/>
        </w:rPr>
        <w:t>.</w:t>
      </w:r>
      <w:r>
        <w:rPr>
          <w:rFonts w:hint="eastAsia" w:ascii="黑体" w:hAnsi="黑体" w:eastAsia="黑体" w:cs="黑体"/>
          <w:color w:val="auto"/>
          <w:kern w:val="0"/>
          <w:sz w:val="28"/>
          <w:szCs w:val="28"/>
          <w:highlight w:val="none"/>
          <w:shd w:val="clear" w:color="auto" w:fill="auto"/>
          <w:lang w:val="en-US" w:eastAsia="zh-CN"/>
        </w:rPr>
        <w:t>履约担保与质量担保</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highlight w:val="none"/>
          <w:shd w:val="clear" w:color="auto" w:fill="auto"/>
          <w:lang w:val="en-US" w:eastAsia="zh-CN"/>
        </w:rPr>
      </w:pPr>
      <w:r>
        <w:rPr>
          <w:rFonts w:hint="eastAsia" w:ascii="宋体" w:hAnsi="宋体" w:cs="宋体"/>
          <w:color w:val="auto"/>
          <w:sz w:val="28"/>
          <w:szCs w:val="28"/>
          <w:highlight w:val="none"/>
          <w:shd w:val="clear" w:color="auto" w:fill="auto"/>
          <w:lang w:val="en-US" w:eastAsia="zh-CN"/>
        </w:rPr>
        <w:t>8</w:t>
      </w:r>
      <w:r>
        <w:rPr>
          <w:rFonts w:hint="eastAsia" w:ascii="宋体" w:hAnsi="宋体" w:eastAsia="宋体" w:cs="宋体"/>
          <w:color w:val="auto"/>
          <w:sz w:val="28"/>
          <w:szCs w:val="28"/>
          <w:highlight w:val="none"/>
          <w:shd w:val="clear" w:color="auto" w:fill="auto"/>
          <w:lang w:val="en-US" w:eastAsia="zh-CN"/>
        </w:rPr>
        <w:t>.1履约担保</w:t>
      </w:r>
    </w:p>
    <w:p>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sz w:val="28"/>
          <w:szCs w:val="28"/>
          <w:highlight w:val="none"/>
        </w:rPr>
      </w:pPr>
      <w:r>
        <w:rPr>
          <w:rFonts w:hint="eastAsia" w:ascii="宋体" w:hAnsi="宋体" w:cs="宋体"/>
          <w:color w:val="auto"/>
          <w:sz w:val="28"/>
          <w:szCs w:val="28"/>
          <w:highlight w:val="none"/>
          <w:shd w:val="clear" w:color="auto" w:fill="auto"/>
          <w:lang w:val="en-US" w:eastAsia="zh-CN"/>
        </w:rPr>
        <w:t>8</w:t>
      </w:r>
      <w:r>
        <w:rPr>
          <w:rFonts w:hint="eastAsia" w:ascii="宋体" w:hAnsi="宋体" w:eastAsia="宋体" w:cs="宋体"/>
          <w:color w:val="auto"/>
          <w:sz w:val="28"/>
          <w:szCs w:val="28"/>
          <w:highlight w:val="none"/>
          <w:shd w:val="clear" w:color="auto" w:fill="auto"/>
          <w:lang w:val="en-US" w:eastAsia="zh-CN"/>
        </w:rPr>
        <w:t>.1.1</w:t>
      </w:r>
      <w:r>
        <w:rPr>
          <w:rFonts w:hint="eastAsia" w:ascii="宋体" w:hAnsi="宋体" w:eastAsia="宋体" w:cs="宋体"/>
          <w:color w:val="auto"/>
          <w:sz w:val="28"/>
          <w:szCs w:val="28"/>
          <w:highlight w:val="none"/>
        </w:rPr>
        <w:t>双方同意履约担保按以下第</w:t>
      </w:r>
      <w:sdt>
        <w:sdtPr>
          <w:rPr>
            <w:rFonts w:hint="eastAsia" w:asciiTheme="minorHAnsi" w:hAnsiTheme="minorHAnsi" w:eastAsiaTheme="minorEastAsia" w:cstheme="minorBidi"/>
            <w:color w:val="auto"/>
            <w:kern w:val="2"/>
            <w:sz w:val="28"/>
            <w:szCs w:val="36"/>
            <w:highlight w:val="none"/>
            <w:lang w:val="en-US" w:eastAsia="zh-CN" w:bidi="ar-SA"/>
          </w:rPr>
          <w:alias w:val="请选择一项"/>
          <w:tag w:val="履约担保方式选项"/>
          <w:id w:val="147464246"/>
          <w:placeholder>
            <w:docPart w:val="{56d47c36-d589-46ee-be6b-b6957e75b776}"/>
          </w:placeholder>
          <w:comboBox>
            <w:listItem w:displayText="（1）" w:value="（1）"/>
            <w:listItem w:displayText="（2）" w:value="（2）"/>
            <w:listItem w:displayText="（3）" w:value="（3）"/>
            <w:listItem w:displayText="（4）" w:value="（4）"/>
          </w:comboBox>
        </w:sdtPr>
        <w:sdtEndPr>
          <w:rPr>
            <w:rFonts w:hint="eastAsia" w:asciiTheme="minorHAnsi" w:hAnsiTheme="minorHAnsi" w:eastAsiaTheme="minorEastAsia" w:cstheme="minorBidi"/>
            <w:color w:val="auto"/>
            <w:kern w:val="2"/>
            <w:sz w:val="28"/>
            <w:szCs w:val="36"/>
            <w:highlight w:val="none"/>
            <w:lang w:val="en-US" w:eastAsia="zh-CN" w:bidi="ar-SA"/>
          </w:rPr>
        </w:sdtEndPr>
        <w:sdtContent>
          <w:permStart w:id="89" w:edGrp="everyone"/>
          <w:r>
            <w:rPr>
              <w:rFonts w:hint="eastAsia" w:cstheme="minorBidi"/>
              <w:color w:val="auto"/>
              <w:kern w:val="2"/>
              <w:sz w:val="28"/>
              <w:szCs w:val="36"/>
              <w:highlight w:val="none"/>
              <w:u w:val="single"/>
              <w:lang w:val="en-US" w:eastAsia="zh-CN" w:bidi="ar-SA"/>
            </w:rPr>
            <w:t xml:space="preserve">    </w:t>
          </w:r>
          <w:permEnd w:id="89"/>
        </w:sdtContent>
      </w:sdt>
      <w:r>
        <w:rPr>
          <w:rFonts w:hint="eastAsia" w:ascii="宋体" w:hAnsi="宋体" w:eastAsia="宋体" w:cs="宋体"/>
          <w:color w:val="auto"/>
          <w:sz w:val="28"/>
          <w:szCs w:val="28"/>
          <w:highlight w:val="none"/>
        </w:rPr>
        <w:t>种方式执行</w:t>
      </w:r>
      <w:r>
        <w:rPr>
          <w:rFonts w:hint="eastAsia" w:ascii="宋体" w:hAnsi="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如本合同价款为暂定价的，下列履约担保的数额按暂定价计算</w:t>
      </w:r>
      <w:r>
        <w:rPr>
          <w:rFonts w:hint="eastAsia" w:ascii="宋体" w:hAnsi="宋体" w:eastAsia="宋体" w:cs="宋体"/>
          <w:color w:val="auto"/>
          <w:sz w:val="28"/>
          <w:szCs w:val="28"/>
          <w:highlight w:val="none"/>
        </w:rPr>
        <w:t>：</w:t>
      </w:r>
    </w:p>
    <w:p>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（1）本合同不提供履约担保。</w:t>
      </w:r>
    </w:p>
    <w:p>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（2）乙方于本合同生效之日起</w:t>
      </w:r>
      <w:permStart w:id="90" w:edGrp="everyone"/>
      <w:r>
        <w:rPr>
          <w:rFonts w:hint="eastAsia" w:ascii="宋体" w:hAnsi="宋体" w:eastAsia="宋体" w:cs="宋体"/>
          <w:color w:val="auto"/>
          <w:sz w:val="28"/>
          <w:szCs w:val="28"/>
          <w:highlight w:val="none"/>
          <w:u w:val="single"/>
          <w:lang w:val="en-US" w:eastAsia="zh-CN"/>
        </w:rPr>
        <w:t xml:space="preserve">     </w:t>
      </w:r>
      <w:permEnd w:id="90"/>
      <w:r>
        <w:rPr>
          <w:rFonts w:hint="eastAsia" w:ascii="宋体" w:hAnsi="宋体" w:eastAsia="宋体" w:cs="宋体"/>
          <w:color w:val="auto"/>
          <w:sz w:val="28"/>
          <w:szCs w:val="28"/>
          <w:highlight w:val="none"/>
        </w:rPr>
        <w:t>日内，按本合同价款</w:t>
      </w:r>
      <w:permStart w:id="91" w:edGrp="everyone"/>
      <w:r>
        <w:rPr>
          <w:rFonts w:hint="eastAsia" w:ascii="宋体" w:hAnsi="宋体" w:eastAsia="宋体" w:cs="宋体"/>
          <w:color w:val="auto"/>
          <w:sz w:val="28"/>
          <w:szCs w:val="28"/>
          <w:highlight w:val="none"/>
          <w:u w:val="single"/>
          <w:lang w:val="en-US" w:eastAsia="zh-CN"/>
        </w:rPr>
        <w:t xml:space="preserve">     </w:t>
      </w:r>
      <w:permEnd w:id="91"/>
      <w:r>
        <w:rPr>
          <w:rFonts w:hint="eastAsia" w:ascii="宋体" w:hAnsi="宋体" w:eastAsia="宋体" w:cs="宋体"/>
          <w:color w:val="auto"/>
          <w:sz w:val="28"/>
          <w:szCs w:val="28"/>
          <w:highlight w:val="none"/>
        </w:rPr>
        <w:t>%向甲方提供履约保函</w:t>
      </w:r>
      <w:r>
        <w:rPr>
          <w:rFonts w:hint="eastAsia" w:ascii="宋体" w:hAnsi="宋体" w:cs="宋体"/>
          <w:color w:val="auto"/>
          <w:sz w:val="28"/>
          <w:szCs w:val="28"/>
          <w:highlight w:val="none"/>
          <w:lang w:val="en-US" w:eastAsia="zh-CN"/>
        </w:rPr>
        <w:t>（</w:t>
      </w:r>
      <w:permStart w:id="92" w:edGrp="everyone"/>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银行</w:t>
      </w:r>
      <w:r>
        <w:rPr>
          <w:rFonts w:hint="eastAsia" w:ascii="宋体" w:hAnsi="宋体" w:eastAsia="宋体" w:cs="宋体"/>
          <w:color w:val="auto"/>
          <w:sz w:val="28"/>
          <w:szCs w:val="28"/>
          <w:highlight w:val="none"/>
        </w:rPr>
        <w:t>保函</w:t>
      </w:r>
      <w:r>
        <w:rPr>
          <w:rFonts w:hint="eastAsia" w:ascii="宋体" w:hAnsi="宋体" w:eastAsia="宋体" w:cs="宋体"/>
          <w:color w:val="auto"/>
          <w:sz w:val="28"/>
          <w:szCs w:val="28"/>
          <w:highlight w:val="none"/>
          <w:lang w:val="en-US" w:eastAsia="zh-CN"/>
        </w:rPr>
        <w:sym w:font="Wingdings" w:char="00A8"/>
      </w:r>
      <w:r>
        <w:rPr>
          <w:rFonts w:hint="eastAsia" w:ascii="宋体" w:hAnsi="宋体" w:eastAsia="宋体" w:cs="宋体"/>
          <w:color w:val="auto"/>
          <w:sz w:val="28"/>
          <w:szCs w:val="28"/>
          <w:highlight w:val="none"/>
          <w:lang w:val="en-US" w:eastAsia="zh-CN"/>
        </w:rPr>
        <w:t>保险保函</w:t>
      </w:r>
      <w:permEnd w:id="92"/>
      <w:r>
        <w:rPr>
          <w:rFonts w:hint="eastAsia" w:ascii="宋体" w:hAnsi="宋体" w:cs="宋体"/>
          <w:color w:val="auto"/>
          <w:sz w:val="28"/>
          <w:szCs w:val="28"/>
          <w:highlight w:val="none"/>
          <w:lang w:val="en-US" w:eastAsia="zh-CN"/>
        </w:rPr>
        <w:t>）</w:t>
      </w:r>
      <w:r>
        <w:rPr>
          <w:rFonts w:hint="eastAsia" w:ascii="宋体" w:hAnsi="宋体" w:eastAsia="宋体" w:cs="宋体"/>
          <w:color w:val="auto"/>
          <w:sz w:val="28"/>
          <w:szCs w:val="28"/>
          <w:highlight w:val="none"/>
        </w:rPr>
        <w:t>，即人民币</w:t>
      </w:r>
      <w:permStart w:id="93" w:edGrp="everyone"/>
      <w:r>
        <w:rPr>
          <w:rFonts w:hint="eastAsia" w:ascii="宋体" w:hAnsi="宋体" w:eastAsia="宋体" w:cs="宋体"/>
          <w:color w:val="auto"/>
          <w:sz w:val="28"/>
          <w:szCs w:val="28"/>
          <w:highlight w:val="none"/>
          <w:u w:val="single"/>
          <w:lang w:val="en-US" w:eastAsia="zh-CN"/>
        </w:rPr>
        <w:t xml:space="preserve">      </w:t>
      </w:r>
      <w:permEnd w:id="93"/>
      <w:r>
        <w:rPr>
          <w:rFonts w:hint="eastAsia" w:ascii="宋体" w:hAnsi="宋体" w:eastAsia="宋体" w:cs="宋体"/>
          <w:color w:val="auto"/>
          <w:sz w:val="28"/>
          <w:szCs w:val="28"/>
          <w:highlight w:val="none"/>
        </w:rPr>
        <w:t>元（大写：</w:t>
      </w:r>
      <w:permStart w:id="94" w:edGrp="everyone"/>
      <w:r>
        <w:rPr>
          <w:rFonts w:hint="eastAsia" w:ascii="宋体" w:hAnsi="宋体" w:eastAsia="宋体" w:cs="宋体"/>
          <w:color w:val="auto"/>
          <w:sz w:val="28"/>
          <w:szCs w:val="28"/>
          <w:highlight w:val="none"/>
          <w:u w:val="single"/>
          <w:lang w:val="en-US" w:eastAsia="zh-CN"/>
        </w:rPr>
        <w:t xml:space="preserve">     </w:t>
      </w:r>
      <w:permEnd w:id="94"/>
      <w:r>
        <w:rPr>
          <w:rFonts w:hint="eastAsia" w:ascii="宋体" w:hAnsi="宋体" w:eastAsia="宋体" w:cs="宋体"/>
          <w:color w:val="auto"/>
          <w:sz w:val="28"/>
          <w:szCs w:val="28"/>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color w:val="auto"/>
          <w:highlight w:val="none"/>
          <w:lang w:val="en-US" w:eastAsia="zh-CN"/>
        </w:rPr>
      </w:pPr>
      <w:r>
        <w:rPr>
          <w:rFonts w:hint="eastAsia" w:ascii="宋体" w:hAnsi="宋体" w:cs="宋体"/>
          <w:color w:val="auto"/>
          <w:sz w:val="28"/>
          <w:szCs w:val="28"/>
          <w:highlight w:val="none"/>
          <w:lang w:eastAsia="zh-CN"/>
        </w:rPr>
        <w:t>（</w:t>
      </w:r>
      <w:r>
        <w:rPr>
          <w:rFonts w:hint="default" w:ascii="宋体" w:hAnsi="宋体" w:cs="宋体"/>
          <w:color w:val="auto"/>
          <w:sz w:val="28"/>
          <w:szCs w:val="28"/>
          <w:highlight w:val="none"/>
          <w:lang w:val="en-US" w:eastAsia="zh-CN"/>
        </w:rPr>
        <w:t>3</w:t>
      </w:r>
      <w:r>
        <w:rPr>
          <w:rFonts w:hint="eastAsia" w:ascii="宋体" w:hAnsi="宋体" w:cs="宋体"/>
          <w:color w:val="auto"/>
          <w:sz w:val="28"/>
          <w:szCs w:val="28"/>
          <w:highlight w:val="none"/>
          <w:lang w:eastAsia="zh-CN"/>
        </w:rPr>
        <w:t>）</w:t>
      </w:r>
      <w:r>
        <w:rPr>
          <w:rFonts w:hint="eastAsia" w:ascii="宋体" w:hAnsi="宋体" w:eastAsia="宋体" w:cs="宋体"/>
          <w:color w:val="auto"/>
          <w:sz w:val="28"/>
          <w:szCs w:val="28"/>
          <w:highlight w:val="none"/>
        </w:rPr>
        <w:t>乙方于本合同生效之日起</w:t>
      </w:r>
      <w:permStart w:id="95" w:edGrp="everyone"/>
      <w:r>
        <w:rPr>
          <w:rFonts w:hint="eastAsia" w:ascii="宋体" w:hAnsi="宋体" w:eastAsia="宋体" w:cs="宋体"/>
          <w:color w:val="auto"/>
          <w:sz w:val="28"/>
          <w:szCs w:val="28"/>
          <w:highlight w:val="none"/>
          <w:u w:val="single"/>
          <w:lang w:val="en-US" w:eastAsia="zh-CN"/>
        </w:rPr>
        <w:t xml:space="preserve">     </w:t>
      </w:r>
      <w:permEnd w:id="95"/>
      <w:r>
        <w:rPr>
          <w:rFonts w:hint="eastAsia" w:ascii="宋体" w:hAnsi="宋体" w:eastAsia="宋体" w:cs="宋体"/>
          <w:color w:val="auto"/>
          <w:sz w:val="28"/>
          <w:szCs w:val="28"/>
          <w:highlight w:val="none"/>
        </w:rPr>
        <w:t>日内，向甲方提供</w:t>
      </w:r>
      <w:r>
        <w:rPr>
          <w:rFonts w:hint="eastAsia" w:ascii="宋体" w:hAnsi="宋体" w:eastAsia="宋体" w:cs="宋体"/>
          <w:color w:val="auto"/>
          <w:sz w:val="28"/>
          <w:szCs w:val="28"/>
          <w:highlight w:val="none"/>
          <w:lang w:val="en-US" w:eastAsia="zh-CN"/>
        </w:rPr>
        <w:t>金额为</w:t>
      </w:r>
      <w:r>
        <w:rPr>
          <w:rFonts w:hint="eastAsia" w:ascii="宋体" w:hAnsi="宋体" w:eastAsia="宋体" w:cs="宋体"/>
          <w:color w:val="auto"/>
          <w:sz w:val="28"/>
          <w:szCs w:val="28"/>
          <w:highlight w:val="none"/>
        </w:rPr>
        <w:t>人民币</w:t>
      </w:r>
      <w:sdt>
        <w:sdtPr>
          <w:rPr>
            <w:rFonts w:hint="eastAsia" w:asciiTheme="minorHAnsi" w:hAnsiTheme="minorHAnsi" w:eastAsiaTheme="minorEastAsia" w:cstheme="minorBidi"/>
            <w:color w:val="auto"/>
            <w:kern w:val="2"/>
            <w:sz w:val="28"/>
            <w:szCs w:val="36"/>
            <w:highlight w:val="none"/>
            <w:lang w:val="en-US" w:eastAsia="zh-CN" w:bidi="ar-SA"/>
          </w:rPr>
          <w:alias w:val="履约保证金不得超过中标合同金额的10%"/>
          <w:tag w:val="履约担保金额"/>
          <w:id w:val="147471545"/>
          <w:placeholder>
            <w:docPart w:val="{26a52c31-5b7f-4725-b0d2-0fe7cf21387f}"/>
          </w:placeholder>
          <w:text w:multiLine="1"/>
        </w:sdtPr>
        <w:sdtEndPr>
          <w:rPr>
            <w:rFonts w:hint="eastAsia" w:asciiTheme="minorHAnsi" w:hAnsiTheme="minorHAnsi" w:eastAsiaTheme="minorEastAsia" w:cstheme="minorBidi"/>
            <w:color w:val="auto"/>
            <w:kern w:val="2"/>
            <w:sz w:val="28"/>
            <w:szCs w:val="36"/>
            <w:highlight w:val="none"/>
            <w:lang w:val="en-US" w:eastAsia="zh-CN" w:bidi="ar-SA"/>
          </w:rPr>
        </w:sdtEndPr>
        <w:sdtContent>
          <w:permStart w:id="96" w:edGrp="everyone"/>
          <w:r>
            <w:rPr>
              <w:rFonts w:hint="eastAsia" w:cstheme="minorBidi"/>
              <w:color w:val="auto"/>
              <w:kern w:val="2"/>
              <w:sz w:val="28"/>
              <w:szCs w:val="36"/>
              <w:highlight w:val="none"/>
              <w:u w:val="single"/>
              <w:lang w:val="en-US" w:eastAsia="zh-CN" w:bidi="ar-SA"/>
            </w:rPr>
            <w:t xml:space="preserve">    </w:t>
          </w:r>
          <w:permEnd w:id="96"/>
        </w:sdtContent>
      </w:sdt>
      <w:r>
        <w:rPr>
          <w:rFonts w:hint="eastAsia" w:ascii="宋体" w:hAnsi="宋体" w:eastAsia="宋体" w:cs="宋体"/>
          <w:color w:val="auto"/>
          <w:sz w:val="28"/>
          <w:szCs w:val="28"/>
          <w:highlight w:val="none"/>
        </w:rPr>
        <w:t>元（大写：</w:t>
      </w:r>
      <w:sdt>
        <w:sdtPr>
          <w:rPr>
            <w:rFonts w:hint="eastAsia" w:asciiTheme="minorHAnsi" w:hAnsiTheme="minorHAnsi" w:eastAsiaTheme="minorEastAsia" w:cstheme="minorBidi"/>
            <w:color w:val="auto"/>
            <w:kern w:val="2"/>
            <w:sz w:val="28"/>
            <w:szCs w:val="36"/>
            <w:highlight w:val="none"/>
            <w:lang w:val="en-US" w:eastAsia="zh-CN" w:bidi="ar-SA"/>
          </w:rPr>
          <w:alias w:val="履约保证金不得超过中标合同金额的10%"/>
          <w:tag w:val="履约担保金额"/>
          <w:id w:val="147468232"/>
          <w:placeholder>
            <w:docPart w:val="{43ae4f65-db46-41dc-a8ae-dfc9e84d0ba1}"/>
          </w:placeholder>
          <w:text w:multiLine="1"/>
        </w:sdtPr>
        <w:sdtEndPr>
          <w:rPr>
            <w:rFonts w:hint="eastAsia" w:asciiTheme="minorHAnsi" w:hAnsiTheme="minorHAnsi" w:eastAsiaTheme="minorEastAsia" w:cstheme="minorBidi"/>
            <w:color w:val="auto"/>
            <w:kern w:val="2"/>
            <w:sz w:val="28"/>
            <w:szCs w:val="36"/>
            <w:highlight w:val="none"/>
            <w:lang w:val="en-US" w:eastAsia="zh-CN" w:bidi="ar-SA"/>
          </w:rPr>
        </w:sdtEndPr>
        <w:sdtContent>
          <w:permStart w:id="97" w:edGrp="everyone"/>
          <w:r>
            <w:rPr>
              <w:rFonts w:hint="eastAsia" w:cstheme="minorBidi"/>
              <w:color w:val="auto"/>
              <w:kern w:val="2"/>
              <w:sz w:val="28"/>
              <w:szCs w:val="36"/>
              <w:highlight w:val="none"/>
              <w:u w:val="single"/>
              <w:lang w:val="en-US" w:eastAsia="zh-CN" w:bidi="ar-SA"/>
            </w:rPr>
            <w:t xml:space="preserve">    </w:t>
          </w:r>
          <w:permEnd w:id="97"/>
        </w:sdtContent>
      </w:sdt>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的</w:t>
      </w:r>
      <w:r>
        <w:rPr>
          <w:rFonts w:hint="eastAsia" w:ascii="宋体" w:hAnsi="宋体" w:eastAsia="宋体" w:cs="宋体"/>
          <w:color w:val="auto"/>
          <w:sz w:val="28"/>
          <w:szCs w:val="28"/>
          <w:highlight w:val="none"/>
        </w:rPr>
        <w:t>履约保函</w:t>
      </w:r>
      <w:r>
        <w:rPr>
          <w:rFonts w:hint="eastAsia" w:ascii="宋体" w:hAnsi="宋体" w:cs="宋体"/>
          <w:color w:val="auto"/>
          <w:sz w:val="28"/>
          <w:szCs w:val="28"/>
          <w:highlight w:val="none"/>
          <w:lang w:val="en-US" w:eastAsia="zh-CN"/>
        </w:rPr>
        <w:t>（</w:t>
      </w:r>
      <w:permStart w:id="98" w:edGrp="everyone"/>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银行</w:t>
      </w:r>
      <w:r>
        <w:rPr>
          <w:rFonts w:hint="eastAsia" w:ascii="宋体" w:hAnsi="宋体" w:eastAsia="宋体" w:cs="宋体"/>
          <w:color w:val="auto"/>
          <w:sz w:val="28"/>
          <w:szCs w:val="28"/>
          <w:highlight w:val="none"/>
        </w:rPr>
        <w:t>保函</w:t>
      </w:r>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保险保函</w:t>
      </w:r>
      <w:permEnd w:id="98"/>
      <w:r>
        <w:rPr>
          <w:rFonts w:hint="eastAsia" w:ascii="宋体" w:hAnsi="宋体" w:cs="宋体"/>
          <w:color w:val="auto"/>
          <w:sz w:val="28"/>
          <w:szCs w:val="28"/>
          <w:highlight w:val="none"/>
          <w:lang w:val="en-US" w:eastAsia="zh-CN"/>
        </w:rPr>
        <w:t>）</w:t>
      </w:r>
      <w:r>
        <w:rPr>
          <w:rFonts w:hint="eastAsia" w:ascii="宋体" w:hAnsi="宋体" w:eastAsia="宋体" w:cs="宋体"/>
          <w:color w:val="auto"/>
          <w:sz w:val="28"/>
          <w:szCs w:val="28"/>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cs="宋体"/>
          <w:color w:val="auto"/>
          <w:sz w:val="28"/>
          <w:szCs w:val="28"/>
          <w:highlight w:val="none"/>
          <w:lang w:val="en-US" w:eastAsia="zh-CN"/>
        </w:rPr>
      </w:pPr>
      <w:r>
        <w:rPr>
          <w:rFonts w:hint="eastAsia" w:ascii="宋体" w:hAnsi="宋体" w:cs="宋体"/>
          <w:color w:val="auto"/>
          <w:sz w:val="28"/>
          <w:szCs w:val="28"/>
          <w:highlight w:val="none"/>
          <w:lang w:val="en-US" w:eastAsia="zh-CN"/>
        </w:rPr>
        <w:t>（</w:t>
      </w:r>
      <w:r>
        <w:rPr>
          <w:rFonts w:hint="default" w:ascii="宋体" w:hAnsi="宋体" w:cs="宋体"/>
          <w:color w:val="auto"/>
          <w:sz w:val="28"/>
          <w:szCs w:val="28"/>
          <w:highlight w:val="none"/>
          <w:lang w:val="en-US" w:eastAsia="zh-CN"/>
        </w:rPr>
        <w:t>4</w:t>
      </w:r>
      <w:r>
        <w:rPr>
          <w:rFonts w:hint="eastAsia" w:ascii="宋体" w:hAnsi="宋体" w:cs="宋体"/>
          <w:color w:val="auto"/>
          <w:sz w:val="28"/>
          <w:szCs w:val="28"/>
          <w:highlight w:val="none"/>
          <w:lang w:val="en-US" w:eastAsia="zh-CN"/>
        </w:rPr>
        <w:t>）乙方按照《订单合同》或《委托函》提供履约担保，即</w:t>
      </w:r>
      <w:r>
        <w:rPr>
          <w:rFonts w:hint="eastAsia" w:ascii="宋体" w:hAnsi="宋体" w:cs="宋体"/>
          <w:color w:val="auto"/>
          <w:sz w:val="28"/>
          <w:szCs w:val="28"/>
          <w:highlight w:val="none"/>
          <w:u w:val="none"/>
          <w:lang w:val="en-US" w:eastAsia="zh-CN"/>
        </w:rPr>
        <w:t>《订单合同》签订或《委托函》签发之日</w:t>
      </w:r>
      <w:r>
        <w:rPr>
          <w:rFonts w:hint="eastAsia" w:ascii="宋体" w:hAnsi="宋体" w:cs="宋体"/>
          <w:color w:val="auto"/>
          <w:sz w:val="28"/>
          <w:szCs w:val="28"/>
          <w:highlight w:val="none"/>
          <w:lang w:val="en-US" w:eastAsia="zh-CN"/>
        </w:rPr>
        <w:t>起</w:t>
      </w:r>
      <w:permStart w:id="99" w:edGrp="everyone"/>
      <w:r>
        <w:rPr>
          <w:rFonts w:hint="eastAsia" w:ascii="宋体" w:hAnsi="宋体" w:eastAsia="宋体" w:cs="宋体"/>
          <w:color w:val="auto"/>
          <w:sz w:val="28"/>
          <w:szCs w:val="28"/>
          <w:highlight w:val="none"/>
          <w:u w:val="single"/>
          <w:lang w:val="en-US" w:eastAsia="zh-CN"/>
        </w:rPr>
        <w:t xml:space="preserve">     </w:t>
      </w:r>
      <w:permEnd w:id="99"/>
      <w:r>
        <w:rPr>
          <w:rFonts w:hint="eastAsia" w:ascii="宋体" w:hAnsi="宋体" w:cs="宋体"/>
          <w:color w:val="auto"/>
          <w:sz w:val="28"/>
          <w:szCs w:val="28"/>
          <w:highlight w:val="none"/>
          <w:lang w:val="en-US" w:eastAsia="zh-CN"/>
        </w:rPr>
        <w:t>日内，向甲方</w:t>
      </w:r>
      <w:r>
        <w:rPr>
          <w:rFonts w:hint="eastAsia" w:ascii="宋体" w:hAnsi="宋体" w:eastAsia="宋体" w:cs="宋体"/>
          <w:color w:val="auto"/>
          <w:sz w:val="28"/>
          <w:szCs w:val="28"/>
          <w:highlight w:val="none"/>
        </w:rPr>
        <w:t>提供</w:t>
      </w:r>
      <w:r>
        <w:rPr>
          <w:rFonts w:hint="eastAsia" w:ascii="宋体" w:hAnsi="宋体" w:eastAsia="宋体" w:cs="宋体"/>
          <w:color w:val="auto"/>
          <w:sz w:val="28"/>
          <w:szCs w:val="28"/>
          <w:highlight w:val="none"/>
          <w:lang w:val="en-US" w:eastAsia="zh-CN"/>
        </w:rPr>
        <w:t>金额为</w:t>
      </w:r>
      <w:permStart w:id="100" w:edGrp="everyone"/>
      <w:r>
        <w:rPr>
          <w:rFonts w:hint="eastAsia" w:ascii="宋体" w:hAnsi="宋体" w:eastAsia="宋体" w:cs="宋体"/>
          <w:color w:val="auto"/>
          <w:sz w:val="28"/>
          <w:szCs w:val="28"/>
          <w:highlight w:val="none"/>
        </w:rPr>
        <w:t>人民币</w:t>
      </w:r>
      <w:sdt>
        <w:sdtPr>
          <w:rPr>
            <w:rFonts w:hint="eastAsia" w:asciiTheme="minorHAnsi" w:hAnsiTheme="minorHAnsi" w:eastAsiaTheme="minorEastAsia" w:cstheme="minorBidi"/>
            <w:color w:val="auto"/>
            <w:kern w:val="2"/>
            <w:sz w:val="28"/>
            <w:szCs w:val="36"/>
            <w:highlight w:val="none"/>
            <w:lang w:val="en-US" w:eastAsia="zh-CN" w:bidi="ar-SA"/>
          </w:rPr>
          <w:alias w:val="履约保证金不得超过中标合同金额的10%"/>
          <w:tag w:val="履约担保金额"/>
          <w:id w:val="147463715"/>
          <w:placeholder>
            <w:docPart w:val="{d9f1e679-7ae3-4057-8292-4e1feda70f97}"/>
          </w:placeholder>
          <w:text w:multiLine="1"/>
        </w:sdtPr>
        <w:sdtEndPr>
          <w:rPr>
            <w:rFonts w:hint="eastAsia" w:asciiTheme="minorHAnsi" w:hAnsiTheme="minorHAnsi" w:eastAsiaTheme="minorEastAsia" w:cstheme="minorBidi"/>
            <w:color w:val="auto"/>
            <w:kern w:val="2"/>
            <w:sz w:val="28"/>
            <w:szCs w:val="36"/>
            <w:highlight w:val="none"/>
            <w:lang w:val="en-US" w:eastAsia="zh-CN" w:bidi="ar-SA"/>
          </w:rPr>
        </w:sdtEndPr>
        <w:sdtContent>
          <w:r>
            <w:rPr>
              <w:rFonts w:hint="eastAsia" w:cstheme="minorBidi"/>
              <w:color w:val="auto"/>
              <w:kern w:val="2"/>
              <w:sz w:val="28"/>
              <w:szCs w:val="36"/>
              <w:highlight w:val="none"/>
              <w:u w:val="single"/>
              <w:lang w:val="en-US" w:eastAsia="zh-CN" w:bidi="ar-SA"/>
            </w:rPr>
            <w:t xml:space="preserve">    </w:t>
          </w:r>
        </w:sdtContent>
      </w:sdt>
      <w:r>
        <w:rPr>
          <w:rFonts w:hint="eastAsia" w:ascii="宋体" w:hAnsi="宋体" w:eastAsia="宋体" w:cs="宋体"/>
          <w:color w:val="auto"/>
          <w:sz w:val="28"/>
          <w:szCs w:val="28"/>
          <w:highlight w:val="none"/>
        </w:rPr>
        <w:t>元（大写：</w:t>
      </w:r>
      <w:sdt>
        <w:sdtPr>
          <w:rPr>
            <w:rFonts w:hint="eastAsia" w:asciiTheme="minorHAnsi" w:hAnsiTheme="minorHAnsi" w:eastAsiaTheme="minorEastAsia" w:cstheme="minorBidi"/>
            <w:color w:val="auto"/>
            <w:kern w:val="2"/>
            <w:sz w:val="28"/>
            <w:szCs w:val="36"/>
            <w:highlight w:val="none"/>
            <w:lang w:val="en-US" w:eastAsia="zh-CN" w:bidi="ar-SA"/>
          </w:rPr>
          <w:alias w:val="履约保证金不得超过中标合同金额的10%"/>
          <w:tag w:val="履约担保金额"/>
          <w:id w:val="147478668"/>
          <w:placeholder>
            <w:docPart w:val="{98181fa1-d4d5-4dbd-bf15-cf653382bcd8}"/>
          </w:placeholder>
          <w:text w:multiLine="1"/>
        </w:sdtPr>
        <w:sdtEndPr>
          <w:rPr>
            <w:rFonts w:hint="eastAsia" w:asciiTheme="minorHAnsi" w:hAnsiTheme="minorHAnsi" w:eastAsiaTheme="minorEastAsia" w:cstheme="minorBidi"/>
            <w:color w:val="auto"/>
            <w:kern w:val="2"/>
            <w:sz w:val="28"/>
            <w:szCs w:val="36"/>
            <w:highlight w:val="none"/>
            <w:lang w:val="en-US" w:eastAsia="zh-CN" w:bidi="ar-SA"/>
          </w:rPr>
        </w:sdtEndPr>
        <w:sdtContent>
          <w:r>
            <w:rPr>
              <w:rFonts w:hint="eastAsia" w:cstheme="minorBidi"/>
              <w:color w:val="auto"/>
              <w:kern w:val="2"/>
              <w:sz w:val="28"/>
              <w:szCs w:val="36"/>
              <w:highlight w:val="none"/>
              <w:u w:val="single"/>
              <w:lang w:val="en-US" w:eastAsia="zh-CN" w:bidi="ar-SA"/>
            </w:rPr>
            <w:t xml:space="preserve">    </w:t>
          </w:r>
        </w:sdtContent>
      </w:sdt>
      <w:r>
        <w:rPr>
          <w:rFonts w:hint="eastAsia" w:ascii="宋体" w:hAnsi="宋体" w:eastAsia="宋体" w:cs="宋体"/>
          <w:color w:val="auto"/>
          <w:sz w:val="28"/>
          <w:szCs w:val="28"/>
          <w:highlight w:val="none"/>
        </w:rPr>
        <w:t>）</w:t>
      </w:r>
      <w:permEnd w:id="100"/>
      <w:r>
        <w:rPr>
          <w:rFonts w:hint="eastAsia" w:ascii="宋体" w:hAnsi="宋体" w:eastAsia="宋体" w:cs="宋体"/>
          <w:color w:val="auto"/>
          <w:sz w:val="28"/>
          <w:szCs w:val="28"/>
          <w:highlight w:val="none"/>
          <w:lang w:val="en-US" w:eastAsia="zh-CN"/>
        </w:rPr>
        <w:t>的</w:t>
      </w:r>
      <w:r>
        <w:rPr>
          <w:rFonts w:hint="eastAsia" w:ascii="宋体" w:hAnsi="宋体" w:eastAsia="宋体" w:cs="宋体"/>
          <w:color w:val="auto"/>
          <w:sz w:val="28"/>
          <w:szCs w:val="28"/>
          <w:highlight w:val="none"/>
        </w:rPr>
        <w:t>履约保函</w:t>
      </w:r>
      <w:r>
        <w:rPr>
          <w:rFonts w:hint="eastAsia" w:ascii="宋体" w:hAnsi="宋体" w:cs="宋体"/>
          <w:color w:val="auto"/>
          <w:sz w:val="28"/>
          <w:szCs w:val="28"/>
          <w:highlight w:val="none"/>
          <w:lang w:val="en-US" w:eastAsia="zh-CN"/>
        </w:rPr>
        <w:t>（</w:t>
      </w:r>
      <w:permStart w:id="101" w:edGrp="everyone"/>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银行</w:t>
      </w:r>
      <w:r>
        <w:rPr>
          <w:rFonts w:hint="eastAsia" w:ascii="宋体" w:hAnsi="宋体" w:eastAsia="宋体" w:cs="宋体"/>
          <w:color w:val="auto"/>
          <w:sz w:val="28"/>
          <w:szCs w:val="28"/>
          <w:highlight w:val="none"/>
        </w:rPr>
        <w:t>保函</w:t>
      </w:r>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保险保函</w:t>
      </w:r>
      <w:permEnd w:id="101"/>
      <w:r>
        <w:rPr>
          <w:rFonts w:hint="eastAsia" w:ascii="宋体" w:hAnsi="宋体" w:cs="宋体"/>
          <w:color w:val="auto"/>
          <w:sz w:val="28"/>
          <w:szCs w:val="28"/>
          <w:highlight w:val="none"/>
          <w:lang w:val="en-US" w:eastAsia="zh-CN"/>
        </w:rPr>
        <w:t>）</w:t>
      </w:r>
      <w:r>
        <w:rPr>
          <w:rFonts w:hint="eastAsia" w:ascii="宋体" w:hAnsi="宋体" w:eastAsia="宋体" w:cs="宋体"/>
          <w:color w:val="auto"/>
          <w:sz w:val="28"/>
          <w:szCs w:val="28"/>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highlight w:val="none"/>
          <w:shd w:val="clear" w:color="auto" w:fill="auto"/>
          <w:lang w:val="en-US" w:eastAsia="zh-CN"/>
        </w:rPr>
      </w:pPr>
      <w:r>
        <w:rPr>
          <w:rFonts w:hint="eastAsia" w:ascii="宋体" w:hAnsi="宋体" w:cs="宋体"/>
          <w:color w:val="auto"/>
          <w:sz w:val="28"/>
          <w:szCs w:val="28"/>
          <w:highlight w:val="none"/>
          <w:shd w:val="clear" w:color="auto" w:fill="auto"/>
          <w:lang w:val="en-US" w:eastAsia="zh-CN"/>
        </w:rPr>
        <w:t>8</w:t>
      </w:r>
      <w:r>
        <w:rPr>
          <w:rFonts w:hint="eastAsia" w:ascii="宋体" w:hAnsi="宋体" w:eastAsia="宋体" w:cs="宋体"/>
          <w:color w:val="auto"/>
          <w:sz w:val="28"/>
          <w:szCs w:val="28"/>
          <w:highlight w:val="none"/>
          <w:shd w:val="clear" w:color="auto" w:fill="auto"/>
          <w:lang w:val="en-US" w:eastAsia="zh-CN"/>
        </w:rPr>
        <w:t>.1.2乙方发生违约行为</w:t>
      </w:r>
      <w:r>
        <w:rPr>
          <w:rFonts w:hint="eastAsia" w:ascii="宋体" w:hAnsi="宋体" w:cs="宋体"/>
          <w:color w:val="auto"/>
          <w:sz w:val="28"/>
          <w:szCs w:val="28"/>
          <w:highlight w:val="none"/>
          <w:shd w:val="clear" w:color="auto" w:fill="auto"/>
          <w:lang w:val="en-US" w:eastAsia="zh-CN"/>
        </w:rPr>
        <w:t>时</w:t>
      </w:r>
      <w:r>
        <w:rPr>
          <w:rFonts w:hint="eastAsia" w:ascii="宋体" w:hAnsi="宋体" w:eastAsia="宋体" w:cs="宋体"/>
          <w:color w:val="auto"/>
          <w:sz w:val="28"/>
          <w:szCs w:val="28"/>
          <w:highlight w:val="none"/>
          <w:shd w:val="clear" w:color="auto" w:fill="auto"/>
          <w:lang w:val="en-US" w:eastAsia="zh-CN"/>
        </w:rPr>
        <w:t>，甲方有权按合同约定的违约金额</w:t>
      </w:r>
      <w:r>
        <w:rPr>
          <w:rFonts w:hint="eastAsia" w:ascii="宋体" w:hAnsi="宋体" w:cs="宋体"/>
          <w:color w:val="auto"/>
          <w:sz w:val="28"/>
          <w:szCs w:val="28"/>
          <w:highlight w:val="none"/>
          <w:shd w:val="clear" w:color="auto" w:fill="auto"/>
          <w:lang w:val="en-US" w:eastAsia="zh-CN"/>
        </w:rPr>
        <w:t>在履约</w:t>
      </w:r>
      <w:r>
        <w:rPr>
          <w:rFonts w:hint="eastAsia" w:ascii="宋体" w:hAnsi="宋体" w:eastAsia="宋体" w:cs="宋体"/>
          <w:color w:val="auto"/>
          <w:sz w:val="28"/>
          <w:szCs w:val="28"/>
          <w:highlight w:val="none"/>
          <w:shd w:val="clear" w:color="auto" w:fill="auto"/>
          <w:lang w:val="en-US" w:eastAsia="zh-CN"/>
        </w:rPr>
        <w:t>保函</w:t>
      </w:r>
      <w:r>
        <w:rPr>
          <w:rFonts w:hint="eastAsia" w:ascii="宋体" w:hAnsi="宋体" w:cs="宋体"/>
          <w:color w:val="auto"/>
          <w:sz w:val="28"/>
          <w:szCs w:val="28"/>
          <w:highlight w:val="none"/>
          <w:shd w:val="clear" w:color="auto" w:fill="auto"/>
          <w:lang w:val="en-US" w:eastAsia="zh-CN"/>
        </w:rPr>
        <w:t>中</w:t>
      </w:r>
      <w:r>
        <w:rPr>
          <w:rFonts w:hint="eastAsia" w:ascii="宋体" w:hAnsi="宋体" w:eastAsia="宋体" w:cs="宋体"/>
          <w:color w:val="auto"/>
          <w:sz w:val="28"/>
          <w:szCs w:val="28"/>
          <w:highlight w:val="none"/>
          <w:shd w:val="clear" w:color="auto" w:fill="auto"/>
          <w:lang w:val="en-US" w:eastAsia="zh-CN"/>
        </w:rPr>
        <w:t>兑付。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highlight w:val="none"/>
          <w:shd w:val="clear" w:color="auto" w:fill="auto"/>
          <w:lang w:val="en-US" w:eastAsia="zh-CN"/>
        </w:rPr>
      </w:pPr>
      <w:r>
        <w:rPr>
          <w:rFonts w:hint="eastAsia" w:ascii="宋体" w:hAnsi="宋体" w:cs="宋体"/>
          <w:color w:val="auto"/>
          <w:sz w:val="28"/>
          <w:szCs w:val="28"/>
          <w:highlight w:val="none"/>
          <w:shd w:val="clear" w:color="auto" w:fill="auto"/>
          <w:lang w:val="en-US" w:eastAsia="zh-CN"/>
        </w:rPr>
        <w:t>8</w:t>
      </w:r>
      <w:r>
        <w:rPr>
          <w:rFonts w:hint="eastAsia" w:ascii="宋体" w:hAnsi="宋体" w:eastAsia="宋体" w:cs="宋体"/>
          <w:color w:val="auto"/>
          <w:sz w:val="28"/>
          <w:szCs w:val="28"/>
          <w:highlight w:val="none"/>
          <w:shd w:val="clear" w:color="auto" w:fill="auto"/>
          <w:lang w:val="en-US" w:eastAsia="zh-CN"/>
        </w:rPr>
        <w:t>.1.3本合同履行完毕且乙方履行义务符合合同约定或</w:t>
      </w:r>
      <w:r>
        <w:rPr>
          <w:rFonts w:hint="eastAsia" w:ascii="宋体" w:hAnsi="宋体" w:cs="宋体"/>
          <w:color w:val="auto"/>
          <w:sz w:val="28"/>
          <w:szCs w:val="28"/>
          <w:highlight w:val="none"/>
          <w:shd w:val="clear" w:color="auto" w:fill="auto"/>
          <w:lang w:val="en-US" w:eastAsia="zh-CN"/>
        </w:rPr>
        <w:t>乙</w:t>
      </w:r>
      <w:r>
        <w:rPr>
          <w:rFonts w:hint="eastAsia" w:ascii="宋体" w:hAnsi="宋体" w:eastAsia="宋体" w:cs="宋体"/>
          <w:color w:val="auto"/>
          <w:sz w:val="28"/>
          <w:szCs w:val="28"/>
          <w:highlight w:val="none"/>
          <w:shd w:val="clear" w:color="auto" w:fill="auto"/>
          <w:lang w:val="en-US" w:eastAsia="zh-CN"/>
        </w:rPr>
        <w:t>方向</w:t>
      </w:r>
      <w:r>
        <w:rPr>
          <w:rFonts w:hint="eastAsia" w:ascii="宋体" w:hAnsi="宋体" w:cs="宋体"/>
          <w:color w:val="auto"/>
          <w:sz w:val="28"/>
          <w:szCs w:val="28"/>
          <w:highlight w:val="none"/>
          <w:shd w:val="clear" w:color="auto" w:fill="auto"/>
          <w:lang w:val="en-US" w:eastAsia="zh-CN"/>
        </w:rPr>
        <w:t>甲</w:t>
      </w:r>
      <w:r>
        <w:rPr>
          <w:rFonts w:hint="eastAsia" w:ascii="宋体" w:hAnsi="宋体" w:eastAsia="宋体" w:cs="宋体"/>
          <w:color w:val="auto"/>
          <w:sz w:val="28"/>
          <w:szCs w:val="28"/>
          <w:highlight w:val="none"/>
          <w:shd w:val="clear" w:color="auto" w:fill="auto"/>
          <w:lang w:val="en-US" w:eastAsia="zh-CN"/>
        </w:rPr>
        <w:t>方提交质量担保时，甲方应将保函退回乙方。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highlight w:val="none"/>
          <w:shd w:val="clear" w:color="auto" w:fill="auto"/>
          <w:lang w:val="en-US" w:eastAsia="zh-CN"/>
        </w:rPr>
      </w:pPr>
      <w:r>
        <w:rPr>
          <w:rFonts w:hint="eastAsia" w:ascii="宋体" w:hAnsi="宋体" w:cs="宋体"/>
          <w:color w:val="auto"/>
          <w:sz w:val="28"/>
          <w:szCs w:val="28"/>
          <w:highlight w:val="none"/>
          <w:shd w:val="clear" w:color="auto" w:fill="auto"/>
          <w:lang w:val="en-US" w:eastAsia="zh-CN"/>
        </w:rPr>
        <w:t>8</w:t>
      </w:r>
      <w:r>
        <w:rPr>
          <w:rFonts w:hint="eastAsia" w:ascii="宋体" w:hAnsi="宋体" w:eastAsia="宋体" w:cs="宋体"/>
          <w:color w:val="auto"/>
          <w:sz w:val="28"/>
          <w:szCs w:val="28"/>
          <w:highlight w:val="none"/>
          <w:shd w:val="clear" w:color="auto" w:fill="auto"/>
          <w:lang w:val="en-US" w:eastAsia="zh-CN"/>
        </w:rPr>
        <w:t>.2质量担保</w:t>
      </w:r>
    </w:p>
    <w:p>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shd w:val="clear" w:color="auto" w:fill="auto"/>
        </w:rPr>
      </w:pPr>
      <w:r>
        <w:rPr>
          <w:rFonts w:hint="eastAsia" w:ascii="宋体" w:hAnsi="宋体" w:cs="宋体"/>
          <w:color w:val="auto"/>
          <w:sz w:val="28"/>
          <w:szCs w:val="28"/>
          <w:highlight w:val="none"/>
          <w:shd w:val="clear" w:color="auto" w:fill="auto"/>
          <w:lang w:val="en-US" w:eastAsia="zh-CN"/>
        </w:rPr>
        <w:t>8</w:t>
      </w:r>
      <w:r>
        <w:rPr>
          <w:rFonts w:hint="eastAsia" w:ascii="宋体" w:hAnsi="宋体" w:eastAsia="宋体" w:cs="宋体"/>
          <w:color w:val="auto"/>
          <w:sz w:val="28"/>
          <w:szCs w:val="28"/>
          <w:highlight w:val="none"/>
          <w:shd w:val="clear" w:color="auto" w:fill="auto"/>
          <w:lang w:val="en-US" w:eastAsia="zh-CN"/>
        </w:rPr>
        <w:t>.2.1</w:t>
      </w:r>
      <w:r>
        <w:rPr>
          <w:rFonts w:hint="eastAsia" w:ascii="宋体" w:hAnsi="宋体" w:eastAsia="宋体" w:cs="宋体"/>
          <w:color w:val="auto"/>
          <w:sz w:val="28"/>
          <w:szCs w:val="28"/>
          <w:highlight w:val="none"/>
          <w:shd w:val="clear" w:color="auto" w:fill="auto"/>
        </w:rPr>
        <w:t>双方同意质量担保按以下</w:t>
      </w:r>
      <w:r>
        <w:rPr>
          <w:rFonts w:hint="eastAsia" w:ascii="宋体" w:hAnsi="宋体" w:eastAsia="宋体" w:cs="宋体"/>
          <w:color w:val="auto"/>
          <w:sz w:val="28"/>
          <w:szCs w:val="28"/>
          <w:highlight w:val="none"/>
        </w:rPr>
        <w:t>第</w:t>
      </w:r>
      <w:sdt>
        <w:sdtPr>
          <w:rPr>
            <w:rFonts w:hint="eastAsia" w:asciiTheme="minorHAnsi" w:hAnsiTheme="minorHAnsi" w:eastAsiaTheme="minorEastAsia" w:cstheme="minorBidi"/>
            <w:color w:val="auto"/>
            <w:kern w:val="2"/>
            <w:sz w:val="28"/>
            <w:szCs w:val="36"/>
            <w:highlight w:val="none"/>
            <w:lang w:val="en-US" w:eastAsia="zh-CN" w:bidi="ar-SA"/>
          </w:rPr>
          <w:alias w:val="请选择一项"/>
          <w:tag w:val="质量担保方式选项"/>
          <w:id w:val="147473590"/>
          <w:placeholder>
            <w:docPart w:val="{dd9ef25f-720b-42b6-97e4-b7ab8d845652}"/>
          </w:placeholder>
          <w:comboBox>
            <w:listItem w:displayText="（1）" w:value="（1）"/>
            <w:listItem w:displayText="（2）" w:value="（2）"/>
            <w:listItem w:displayText="（3）" w:value="（3）"/>
            <w:listItem w:displayText="（4）" w:value="（4）"/>
            <w:listItem w:displayText="（5）" w:value="（5）"/>
          </w:comboBox>
        </w:sdtPr>
        <w:sdtEndPr>
          <w:rPr>
            <w:rFonts w:hint="eastAsia" w:asciiTheme="minorHAnsi" w:hAnsiTheme="minorHAnsi" w:eastAsiaTheme="minorEastAsia" w:cstheme="minorBidi"/>
            <w:color w:val="auto"/>
            <w:kern w:val="2"/>
            <w:sz w:val="28"/>
            <w:szCs w:val="36"/>
            <w:highlight w:val="none"/>
            <w:lang w:val="en-US" w:eastAsia="zh-CN" w:bidi="ar-SA"/>
          </w:rPr>
        </w:sdtEndPr>
        <w:sdtContent>
          <w:permStart w:id="102" w:edGrp="everyone"/>
          <w:r>
            <w:rPr>
              <w:rFonts w:hint="eastAsia" w:cstheme="minorBidi"/>
              <w:color w:val="auto"/>
              <w:kern w:val="2"/>
              <w:sz w:val="28"/>
              <w:szCs w:val="36"/>
              <w:highlight w:val="none"/>
              <w:u w:val="single"/>
              <w:lang w:val="en-US" w:eastAsia="zh-CN" w:bidi="ar-SA"/>
            </w:rPr>
            <w:t xml:space="preserve">    </w:t>
          </w:r>
          <w:permEnd w:id="102"/>
        </w:sdtContent>
      </w:sdt>
      <w:r>
        <w:rPr>
          <w:rFonts w:hint="eastAsia" w:ascii="宋体" w:hAnsi="宋体" w:eastAsia="宋体" w:cs="宋体"/>
          <w:color w:val="auto"/>
          <w:sz w:val="28"/>
          <w:szCs w:val="28"/>
          <w:highlight w:val="none"/>
        </w:rPr>
        <w:t>种</w:t>
      </w:r>
      <w:r>
        <w:rPr>
          <w:rFonts w:hint="eastAsia" w:ascii="宋体" w:hAnsi="宋体" w:eastAsia="宋体" w:cs="宋体"/>
          <w:color w:val="auto"/>
          <w:sz w:val="28"/>
          <w:szCs w:val="28"/>
          <w:highlight w:val="none"/>
          <w:shd w:val="clear" w:color="auto" w:fill="auto"/>
        </w:rPr>
        <w:t>方式执行</w:t>
      </w:r>
      <w:r>
        <w:rPr>
          <w:rFonts w:hint="eastAsia" w:ascii="宋体" w:hAnsi="宋体" w:eastAsia="宋体" w:cs="宋体"/>
          <w:color w:val="auto"/>
          <w:sz w:val="28"/>
          <w:szCs w:val="28"/>
          <w:highlight w:val="none"/>
          <w:shd w:val="clear" w:color="auto" w:fill="auto"/>
          <w:lang w:eastAsia="zh-CN"/>
        </w:rPr>
        <w:t>，</w:t>
      </w:r>
      <w:r>
        <w:rPr>
          <w:rFonts w:hint="eastAsia" w:ascii="宋体" w:hAnsi="宋体" w:eastAsia="宋体" w:cs="宋体"/>
          <w:color w:val="auto"/>
          <w:sz w:val="28"/>
          <w:szCs w:val="28"/>
          <w:highlight w:val="none"/>
          <w:shd w:val="clear" w:color="auto" w:fill="auto"/>
          <w:lang w:val="en-US" w:eastAsia="zh-CN"/>
        </w:rPr>
        <w:t>如本合同价款为暂定价的，下列质量担保的数额按最终结算价计算</w:t>
      </w:r>
      <w:r>
        <w:rPr>
          <w:rFonts w:hint="eastAsia" w:ascii="宋体" w:hAnsi="宋体" w:eastAsia="宋体" w:cs="宋体"/>
          <w:color w:val="auto"/>
          <w:sz w:val="28"/>
          <w:szCs w:val="28"/>
          <w:highlight w:val="none"/>
          <w:shd w:val="clear" w:color="auto" w:fill="auto"/>
        </w:rPr>
        <w:t>：</w:t>
      </w:r>
    </w:p>
    <w:p>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（1）本合同不提供质量担保。</w:t>
      </w:r>
    </w:p>
    <w:p>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shd w:val="clear" w:color="auto" w:fill="auto"/>
        </w:rPr>
      </w:pPr>
      <w:r>
        <w:rPr>
          <w:rFonts w:hint="eastAsia" w:ascii="宋体" w:hAnsi="宋体" w:eastAsia="宋体" w:cs="宋体"/>
          <w:color w:val="auto"/>
          <w:sz w:val="28"/>
          <w:szCs w:val="28"/>
          <w:highlight w:val="none"/>
          <w:shd w:val="clear" w:color="auto" w:fill="auto"/>
        </w:rPr>
        <w:t>（2）乙方向甲方申请结算时，按合同价款的</w:t>
      </w:r>
      <w:sdt>
        <w:sdtPr>
          <w:rPr>
            <w:rFonts w:hint="eastAsia" w:asciiTheme="minorHAnsi" w:hAnsiTheme="minorHAnsi" w:eastAsiaTheme="minorEastAsia" w:cstheme="minorBidi"/>
            <w:color w:val="auto"/>
            <w:kern w:val="2"/>
            <w:sz w:val="28"/>
            <w:szCs w:val="36"/>
            <w:highlight w:val="none"/>
            <w:lang w:val="en-US" w:eastAsia="zh-CN" w:bidi="ar-SA"/>
          </w:rPr>
          <w:alias w:val="应与招投标文件一致。"/>
          <w:tag w:val="质量担保比例"/>
          <w:id w:val="147480141"/>
          <w:placeholder>
            <w:docPart w:val="{32b25b9a-d525-459c-8939-d25beaeea679}"/>
          </w:placeholder>
          <w:text w:multiLine="1"/>
        </w:sdtPr>
        <w:sdtEndPr>
          <w:rPr>
            <w:rFonts w:hint="eastAsia" w:asciiTheme="minorHAnsi" w:hAnsiTheme="minorHAnsi" w:eastAsiaTheme="minorEastAsia" w:cstheme="minorBidi"/>
            <w:color w:val="auto"/>
            <w:kern w:val="2"/>
            <w:sz w:val="28"/>
            <w:szCs w:val="36"/>
            <w:highlight w:val="none"/>
            <w:lang w:val="en-US" w:eastAsia="zh-CN" w:bidi="ar-SA"/>
          </w:rPr>
        </w:sdtEndPr>
        <w:sdtContent>
          <w:permStart w:id="103" w:edGrp="everyone"/>
          <w:r>
            <w:rPr>
              <w:rFonts w:hint="eastAsia" w:cstheme="minorBidi"/>
              <w:color w:val="auto"/>
              <w:kern w:val="2"/>
              <w:sz w:val="28"/>
              <w:szCs w:val="36"/>
              <w:highlight w:val="none"/>
              <w:u w:val="single"/>
              <w:lang w:val="en-US" w:eastAsia="zh-CN" w:bidi="ar-SA"/>
            </w:rPr>
            <w:t xml:space="preserve">     </w:t>
          </w:r>
          <w:permEnd w:id="103"/>
        </w:sdtContent>
      </w:sdt>
      <w:r>
        <w:rPr>
          <w:rFonts w:hint="eastAsia" w:ascii="宋体" w:hAnsi="宋体" w:eastAsia="宋体" w:cs="宋体"/>
          <w:color w:val="auto"/>
          <w:sz w:val="28"/>
          <w:szCs w:val="28"/>
          <w:highlight w:val="none"/>
          <w:shd w:val="clear" w:color="auto" w:fill="auto"/>
        </w:rPr>
        <w:t>%向甲方提供</w:t>
      </w:r>
      <w:r>
        <w:rPr>
          <w:rFonts w:hint="eastAsia" w:ascii="宋体" w:hAnsi="宋体" w:eastAsia="宋体" w:cs="宋体"/>
          <w:color w:val="auto"/>
          <w:sz w:val="28"/>
          <w:szCs w:val="28"/>
          <w:highlight w:val="none"/>
          <w:shd w:val="clear" w:color="auto" w:fill="auto"/>
          <w:lang w:val="en-US" w:eastAsia="zh-CN"/>
        </w:rPr>
        <w:t>质量</w:t>
      </w:r>
      <w:r>
        <w:rPr>
          <w:rFonts w:hint="eastAsia" w:ascii="宋体" w:hAnsi="宋体" w:eastAsia="宋体" w:cs="宋体"/>
          <w:color w:val="auto"/>
          <w:sz w:val="28"/>
          <w:szCs w:val="28"/>
          <w:highlight w:val="none"/>
          <w:shd w:val="clear" w:color="auto" w:fill="auto"/>
        </w:rPr>
        <w:t>保函</w:t>
      </w:r>
      <w:r>
        <w:rPr>
          <w:rFonts w:hint="eastAsia" w:ascii="宋体" w:hAnsi="宋体" w:cs="宋体"/>
          <w:color w:val="auto"/>
          <w:sz w:val="28"/>
          <w:szCs w:val="28"/>
          <w:highlight w:val="none"/>
          <w:lang w:val="en-US" w:eastAsia="zh-CN"/>
        </w:rPr>
        <w:t>（</w:t>
      </w:r>
      <w:permStart w:id="104" w:edGrp="everyone"/>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银行</w:t>
      </w:r>
      <w:r>
        <w:rPr>
          <w:rFonts w:hint="eastAsia" w:ascii="宋体" w:hAnsi="宋体" w:eastAsia="宋体" w:cs="宋体"/>
          <w:color w:val="auto"/>
          <w:sz w:val="28"/>
          <w:szCs w:val="28"/>
          <w:highlight w:val="none"/>
        </w:rPr>
        <w:t>保函</w:t>
      </w:r>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保险保函</w:t>
      </w:r>
      <w:permEnd w:id="104"/>
      <w:r>
        <w:rPr>
          <w:rFonts w:hint="eastAsia" w:ascii="宋体" w:hAnsi="宋体" w:cs="宋体"/>
          <w:color w:val="auto"/>
          <w:sz w:val="28"/>
          <w:szCs w:val="28"/>
          <w:highlight w:val="none"/>
          <w:lang w:val="en-US" w:eastAsia="zh-CN"/>
        </w:rPr>
        <w:t>）</w:t>
      </w:r>
      <w:r>
        <w:rPr>
          <w:rFonts w:hint="eastAsia" w:ascii="宋体" w:hAnsi="宋体" w:eastAsia="宋体" w:cs="宋体"/>
          <w:color w:val="auto"/>
          <w:sz w:val="28"/>
          <w:szCs w:val="28"/>
          <w:highlight w:val="none"/>
          <w:shd w:val="clear" w:color="auto" w:fill="auto"/>
        </w:rPr>
        <w:t>，即人民币</w:t>
      </w:r>
      <w:sdt>
        <w:sdtPr>
          <w:rPr>
            <w:rFonts w:hint="eastAsia" w:asciiTheme="minorHAnsi" w:hAnsiTheme="minorHAnsi" w:eastAsiaTheme="minorEastAsia" w:cstheme="minorBidi"/>
            <w:color w:val="auto"/>
            <w:kern w:val="2"/>
            <w:sz w:val="28"/>
            <w:szCs w:val="36"/>
            <w:highlight w:val="none"/>
            <w:lang w:val="en-US" w:eastAsia="zh-CN" w:bidi="ar-SA"/>
          </w:rPr>
          <w:alias w:val="应与招投标文件一致"/>
          <w:tag w:val="质量担保金额"/>
          <w:id w:val="147483286"/>
          <w:placeholder>
            <w:docPart w:val="{37cf215c-4e32-4a72-9eea-2bf9d20d7ff5}"/>
          </w:placeholder>
          <w:text w:multiLine="1"/>
        </w:sdtPr>
        <w:sdtEndPr>
          <w:rPr>
            <w:rFonts w:hint="eastAsia" w:asciiTheme="minorHAnsi" w:hAnsiTheme="minorHAnsi" w:eastAsiaTheme="minorEastAsia" w:cstheme="minorBidi"/>
            <w:color w:val="auto"/>
            <w:kern w:val="2"/>
            <w:sz w:val="28"/>
            <w:szCs w:val="36"/>
            <w:highlight w:val="none"/>
            <w:lang w:val="en-US" w:eastAsia="zh-CN" w:bidi="ar-SA"/>
          </w:rPr>
        </w:sdtEndPr>
        <w:sdtContent>
          <w:permStart w:id="105" w:edGrp="everyone"/>
          <w:r>
            <w:rPr>
              <w:rFonts w:hint="eastAsia" w:cstheme="minorBidi"/>
              <w:color w:val="auto"/>
              <w:kern w:val="2"/>
              <w:sz w:val="28"/>
              <w:szCs w:val="36"/>
              <w:highlight w:val="none"/>
              <w:u w:val="single"/>
              <w:lang w:val="en-US" w:eastAsia="zh-CN" w:bidi="ar-SA"/>
            </w:rPr>
            <w:t xml:space="preserve">     </w:t>
          </w:r>
          <w:permEnd w:id="105"/>
        </w:sdtContent>
      </w:sdt>
      <w:r>
        <w:rPr>
          <w:rFonts w:hint="eastAsia" w:ascii="宋体" w:hAnsi="宋体" w:eastAsia="宋体" w:cs="宋体"/>
          <w:color w:val="auto"/>
          <w:sz w:val="28"/>
          <w:szCs w:val="28"/>
          <w:highlight w:val="none"/>
          <w:shd w:val="clear" w:color="auto" w:fill="auto"/>
        </w:rPr>
        <w:t>元（大写：</w:t>
      </w:r>
      <w:sdt>
        <w:sdtPr>
          <w:rPr>
            <w:rFonts w:hint="eastAsia" w:asciiTheme="minorHAnsi" w:hAnsiTheme="minorHAnsi" w:eastAsiaTheme="minorEastAsia" w:cstheme="minorBidi"/>
            <w:color w:val="auto"/>
            <w:kern w:val="2"/>
            <w:sz w:val="28"/>
            <w:szCs w:val="36"/>
            <w:highlight w:val="none"/>
            <w:lang w:val="en-US" w:eastAsia="zh-CN" w:bidi="ar-SA"/>
          </w:rPr>
          <w:alias w:val="质量担保大写金额"/>
          <w:tag w:val="质量担保大写金额"/>
          <w:id w:val="147473452"/>
          <w:placeholder>
            <w:docPart w:val="{41922ac2-5098-4e5d-a709-a84712d75912}"/>
          </w:placeholder>
          <w:text w:multiLine="1"/>
        </w:sdtPr>
        <w:sdtEndPr>
          <w:rPr>
            <w:rFonts w:hint="eastAsia" w:asciiTheme="minorHAnsi" w:hAnsiTheme="minorHAnsi" w:eastAsiaTheme="minorEastAsia" w:cstheme="minorBidi"/>
            <w:color w:val="auto"/>
            <w:kern w:val="2"/>
            <w:sz w:val="28"/>
            <w:szCs w:val="36"/>
            <w:highlight w:val="none"/>
            <w:lang w:val="en-US" w:eastAsia="zh-CN" w:bidi="ar-SA"/>
          </w:rPr>
        </w:sdtEndPr>
        <w:sdtContent>
          <w:permStart w:id="106" w:edGrp="everyone"/>
          <w:r>
            <w:rPr>
              <w:rFonts w:hint="eastAsia" w:cstheme="minorBidi"/>
              <w:color w:val="auto"/>
              <w:kern w:val="2"/>
              <w:sz w:val="28"/>
              <w:szCs w:val="36"/>
              <w:highlight w:val="none"/>
              <w:u w:val="single"/>
              <w:lang w:val="en-US" w:eastAsia="zh-CN" w:bidi="ar-SA"/>
            </w:rPr>
            <w:t xml:space="preserve">     </w:t>
          </w:r>
          <w:permEnd w:id="106"/>
        </w:sdtContent>
      </w:sdt>
      <w:r>
        <w:rPr>
          <w:rFonts w:hint="eastAsia" w:ascii="宋体" w:hAnsi="宋体" w:eastAsia="宋体" w:cs="宋体"/>
          <w:color w:val="auto"/>
          <w:sz w:val="28"/>
          <w:szCs w:val="28"/>
          <w:highlight w:val="none"/>
          <w:shd w:val="clear" w:color="auto" w:fill="auto"/>
        </w:rPr>
        <w:t>）。</w:t>
      </w:r>
    </w:p>
    <w:p>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highlight w:val="none"/>
          <w:shd w:val="clear" w:color="auto" w:fill="auto"/>
        </w:rPr>
      </w:pPr>
      <w:r>
        <w:rPr>
          <w:rFonts w:hint="eastAsia" w:ascii="宋体" w:hAnsi="宋体" w:cs="宋体"/>
          <w:color w:val="auto"/>
          <w:sz w:val="28"/>
          <w:szCs w:val="28"/>
          <w:highlight w:val="none"/>
          <w:shd w:val="clear" w:color="auto" w:fill="auto"/>
          <w:lang w:eastAsia="zh-CN"/>
        </w:rPr>
        <w:t>（</w:t>
      </w:r>
      <w:r>
        <w:rPr>
          <w:rFonts w:hint="eastAsia" w:ascii="宋体" w:hAnsi="宋体" w:cs="宋体"/>
          <w:color w:val="auto"/>
          <w:sz w:val="28"/>
          <w:szCs w:val="28"/>
          <w:highlight w:val="none"/>
          <w:shd w:val="clear" w:color="auto" w:fill="auto"/>
          <w:lang w:val="en-US" w:eastAsia="zh-CN"/>
        </w:rPr>
        <w:t>3</w:t>
      </w:r>
      <w:r>
        <w:rPr>
          <w:rFonts w:hint="eastAsia" w:ascii="宋体" w:hAnsi="宋体" w:cs="宋体"/>
          <w:color w:val="auto"/>
          <w:sz w:val="28"/>
          <w:szCs w:val="28"/>
          <w:highlight w:val="none"/>
          <w:shd w:val="clear" w:color="auto" w:fill="auto"/>
          <w:lang w:eastAsia="zh-CN"/>
        </w:rPr>
        <w:t>）</w:t>
      </w:r>
      <w:r>
        <w:rPr>
          <w:rFonts w:hint="eastAsia" w:ascii="宋体" w:hAnsi="宋体" w:eastAsia="宋体" w:cs="宋体"/>
          <w:color w:val="auto"/>
          <w:sz w:val="28"/>
          <w:szCs w:val="28"/>
          <w:highlight w:val="none"/>
          <w:shd w:val="clear" w:color="auto" w:fill="auto"/>
        </w:rPr>
        <w:t>甲方在</w:t>
      </w:r>
      <w:r>
        <w:rPr>
          <w:rFonts w:hint="eastAsia" w:ascii="宋体" w:hAnsi="宋体" w:eastAsia="宋体" w:cs="宋体"/>
          <w:color w:val="auto"/>
          <w:sz w:val="28"/>
          <w:szCs w:val="28"/>
          <w:highlight w:val="none"/>
          <w:shd w:val="clear" w:color="auto" w:fill="auto"/>
          <w:lang w:val="en-US" w:eastAsia="zh-CN"/>
        </w:rPr>
        <w:t>本合同</w:t>
      </w:r>
      <w:r>
        <w:rPr>
          <w:rFonts w:hint="eastAsia" w:ascii="宋体" w:hAnsi="宋体" w:eastAsia="宋体" w:cs="宋体"/>
          <w:color w:val="auto"/>
          <w:sz w:val="28"/>
          <w:szCs w:val="28"/>
          <w:highlight w:val="none"/>
          <w:shd w:val="clear" w:color="auto" w:fill="auto"/>
        </w:rPr>
        <w:t>约定的</w:t>
      </w:r>
      <w:r>
        <w:rPr>
          <w:rFonts w:hint="eastAsia" w:ascii="宋体" w:hAnsi="宋体" w:eastAsia="宋体" w:cs="宋体"/>
          <w:color w:val="auto"/>
          <w:sz w:val="28"/>
          <w:szCs w:val="28"/>
          <w:highlight w:val="none"/>
          <w:shd w:val="clear" w:color="auto" w:fill="auto"/>
          <w:lang w:val="en-US" w:eastAsia="zh-CN"/>
        </w:rPr>
        <w:t>合同价款</w:t>
      </w:r>
      <w:r>
        <w:rPr>
          <w:rFonts w:hint="eastAsia" w:ascii="宋体" w:hAnsi="宋体" w:eastAsia="宋体" w:cs="宋体"/>
          <w:color w:val="auto"/>
          <w:sz w:val="28"/>
          <w:szCs w:val="28"/>
          <w:highlight w:val="none"/>
          <w:shd w:val="clear" w:color="auto" w:fill="auto"/>
        </w:rPr>
        <w:t>尾款支付中，扣留合同价款的</w:t>
      </w:r>
      <w:sdt>
        <w:sdtPr>
          <w:rPr>
            <w:rFonts w:hint="eastAsia" w:asciiTheme="minorHAnsi" w:hAnsiTheme="minorHAnsi" w:eastAsiaTheme="minorEastAsia" w:cstheme="minorBidi"/>
            <w:color w:val="auto"/>
            <w:kern w:val="2"/>
            <w:sz w:val="28"/>
            <w:szCs w:val="36"/>
            <w:highlight w:val="none"/>
            <w:lang w:val="en-US" w:eastAsia="zh-CN" w:bidi="ar-SA"/>
          </w:rPr>
          <w:alias w:val="应与招投标文件一致。"/>
          <w:tag w:val="质量担保比例"/>
          <w:id w:val="147453659"/>
          <w:placeholder>
            <w:docPart w:val="{2f3bcf22-627d-4498-ad2d-53380f9bf3c4}"/>
          </w:placeholder>
          <w:text w:multiLine="1"/>
        </w:sdtPr>
        <w:sdtEndPr>
          <w:rPr>
            <w:rFonts w:hint="eastAsia" w:asciiTheme="minorHAnsi" w:hAnsiTheme="minorHAnsi" w:eastAsiaTheme="minorEastAsia" w:cstheme="minorBidi"/>
            <w:color w:val="auto"/>
            <w:kern w:val="2"/>
            <w:sz w:val="28"/>
            <w:szCs w:val="36"/>
            <w:highlight w:val="none"/>
            <w:lang w:val="en-US" w:eastAsia="zh-CN" w:bidi="ar-SA"/>
          </w:rPr>
        </w:sdtEndPr>
        <w:sdtContent>
          <w:permStart w:id="107" w:edGrp="everyone"/>
          <w:r>
            <w:rPr>
              <w:rFonts w:hint="eastAsia" w:cstheme="minorBidi"/>
              <w:color w:val="auto"/>
              <w:kern w:val="2"/>
              <w:sz w:val="28"/>
              <w:szCs w:val="36"/>
              <w:highlight w:val="none"/>
              <w:u w:val="single"/>
              <w:lang w:val="en-US" w:eastAsia="zh-CN" w:bidi="ar-SA"/>
            </w:rPr>
            <w:t xml:space="preserve">     </w:t>
          </w:r>
          <w:permEnd w:id="107"/>
        </w:sdtContent>
      </w:sdt>
      <w:r>
        <w:rPr>
          <w:rFonts w:hint="eastAsia" w:ascii="宋体" w:hAnsi="宋体" w:eastAsia="宋体" w:cs="宋体"/>
          <w:color w:val="auto"/>
          <w:sz w:val="28"/>
          <w:szCs w:val="28"/>
          <w:highlight w:val="none"/>
          <w:shd w:val="clear" w:color="auto" w:fill="auto"/>
        </w:rPr>
        <w:t>%作为质保金。</w:t>
      </w:r>
    </w:p>
    <w:p>
      <w:pPr>
        <w:pageBreakBefore w:val="0"/>
        <w:widowControl w:val="0"/>
        <w:kinsoku/>
        <w:wordWrap/>
        <w:overflowPunct/>
        <w:topLinePunct w:val="0"/>
        <w:bidi w:val="0"/>
        <w:adjustRightInd/>
        <w:snapToGrid/>
        <w:spacing w:line="360" w:lineRule="auto"/>
        <w:ind w:firstLine="560" w:firstLineChars="200"/>
        <w:textAlignment w:val="auto"/>
        <w:rPr>
          <w:rFonts w:hint="default"/>
          <w:color w:val="auto"/>
          <w:highlight w:val="none"/>
          <w:lang w:val="en-US" w:eastAsia="zh-CN"/>
        </w:rPr>
      </w:pPr>
      <w:r>
        <w:rPr>
          <w:rFonts w:hint="eastAsia" w:ascii="宋体" w:hAnsi="宋体" w:cs="宋体"/>
          <w:b w:val="0"/>
          <w:bCs w:val="0"/>
          <w:color w:val="auto"/>
          <w:sz w:val="28"/>
          <w:szCs w:val="28"/>
          <w:highlight w:val="none"/>
          <w:lang w:val="en-US" w:eastAsia="zh-CN"/>
        </w:rPr>
        <w:t>（</w:t>
      </w:r>
      <w:r>
        <w:rPr>
          <w:rFonts w:hint="default" w:ascii="宋体" w:hAnsi="宋体" w:cs="宋体"/>
          <w:b w:val="0"/>
          <w:bCs w:val="0"/>
          <w:color w:val="auto"/>
          <w:sz w:val="28"/>
          <w:szCs w:val="28"/>
          <w:highlight w:val="none"/>
          <w:lang w:val="en-US" w:eastAsia="zh-CN"/>
        </w:rPr>
        <w:t>4</w:t>
      </w:r>
      <w:r>
        <w:rPr>
          <w:rFonts w:hint="eastAsia" w:ascii="宋体" w:hAnsi="宋体" w:cs="宋体"/>
          <w:b w:val="0"/>
          <w:bCs w:val="0"/>
          <w:color w:val="auto"/>
          <w:sz w:val="28"/>
          <w:szCs w:val="28"/>
          <w:highlight w:val="none"/>
          <w:lang w:val="en-US" w:eastAsia="zh-CN"/>
        </w:rPr>
        <w:t>）《订单合同》或《委托函》项下具体项目结算时，乙方按其项下具体项目价款</w:t>
      </w:r>
      <w:sdt>
        <w:sdtPr>
          <w:rPr>
            <w:rFonts w:hint="eastAsia" w:asciiTheme="minorHAnsi" w:hAnsiTheme="minorHAnsi" w:eastAsiaTheme="minorEastAsia" w:cstheme="minorBidi"/>
            <w:color w:val="auto"/>
            <w:kern w:val="2"/>
            <w:sz w:val="28"/>
            <w:szCs w:val="36"/>
            <w:highlight w:val="none"/>
            <w:lang w:val="en-US" w:eastAsia="zh-CN" w:bidi="ar-SA"/>
          </w:rPr>
          <w:alias w:val="应与招投标文件一致，建设工程质量保证金总预留比例不得高于工程价款结算总额的3%"/>
          <w:tag w:val="质量担保比例"/>
          <w:id w:val="147455308"/>
          <w:placeholder>
            <w:docPart w:val="{fcab3250-5512-4aa0-82ed-4bfba185d5df}"/>
          </w:placeholder>
          <w:text w:multiLine="1"/>
        </w:sdtPr>
        <w:sdtEndPr>
          <w:rPr>
            <w:rFonts w:hint="eastAsia" w:asciiTheme="minorHAnsi" w:hAnsiTheme="minorHAnsi" w:eastAsiaTheme="minorEastAsia" w:cstheme="minorBidi"/>
            <w:color w:val="auto"/>
            <w:kern w:val="2"/>
            <w:sz w:val="28"/>
            <w:szCs w:val="36"/>
            <w:highlight w:val="none"/>
            <w:lang w:val="en-US" w:eastAsia="zh-CN" w:bidi="ar-SA"/>
          </w:rPr>
        </w:sdtEndPr>
        <w:sdtContent>
          <w:permStart w:id="108" w:edGrp="everyone"/>
          <w:r>
            <w:rPr>
              <w:rFonts w:hint="eastAsia" w:cstheme="minorBidi"/>
              <w:color w:val="auto"/>
              <w:kern w:val="2"/>
              <w:sz w:val="28"/>
              <w:szCs w:val="36"/>
              <w:highlight w:val="none"/>
              <w:u w:val="single"/>
              <w:lang w:val="en-US" w:eastAsia="zh-CN" w:bidi="ar-SA"/>
            </w:rPr>
            <w:t xml:space="preserve">     </w:t>
          </w:r>
          <w:permEnd w:id="108"/>
        </w:sdtContent>
      </w:sdt>
      <w:r>
        <w:rPr>
          <w:rFonts w:hint="eastAsia" w:ascii="宋体" w:hAnsi="宋体" w:eastAsia="宋体" w:cs="宋体"/>
          <w:color w:val="auto"/>
          <w:sz w:val="28"/>
          <w:szCs w:val="28"/>
          <w:highlight w:val="none"/>
        </w:rPr>
        <w:t>%向甲方提供</w:t>
      </w:r>
      <w:r>
        <w:rPr>
          <w:rFonts w:hint="eastAsia" w:ascii="宋体" w:hAnsi="宋体" w:eastAsia="宋体" w:cs="宋体"/>
          <w:color w:val="auto"/>
          <w:sz w:val="28"/>
          <w:szCs w:val="28"/>
          <w:highlight w:val="none"/>
          <w:lang w:val="en-US" w:eastAsia="zh-CN"/>
        </w:rPr>
        <w:t>质量</w:t>
      </w:r>
      <w:r>
        <w:rPr>
          <w:rFonts w:hint="eastAsia" w:ascii="宋体" w:hAnsi="宋体" w:eastAsia="宋体" w:cs="宋体"/>
          <w:color w:val="auto"/>
          <w:sz w:val="28"/>
          <w:szCs w:val="28"/>
          <w:highlight w:val="none"/>
        </w:rPr>
        <w:t>保函</w:t>
      </w:r>
      <w:r>
        <w:rPr>
          <w:rFonts w:hint="eastAsia" w:ascii="宋体" w:hAnsi="宋体" w:cs="宋体"/>
          <w:color w:val="auto"/>
          <w:sz w:val="28"/>
          <w:szCs w:val="28"/>
          <w:highlight w:val="none"/>
          <w:lang w:val="en-US" w:eastAsia="zh-CN"/>
        </w:rPr>
        <w:t>（</w:t>
      </w:r>
      <w:permStart w:id="109" w:edGrp="everyone"/>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银行</w:t>
      </w:r>
      <w:r>
        <w:rPr>
          <w:rFonts w:hint="eastAsia" w:ascii="宋体" w:hAnsi="宋体" w:eastAsia="宋体" w:cs="宋体"/>
          <w:color w:val="auto"/>
          <w:sz w:val="28"/>
          <w:szCs w:val="28"/>
          <w:highlight w:val="none"/>
        </w:rPr>
        <w:t>保函</w:t>
      </w:r>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保险保函</w:t>
      </w:r>
      <w:permEnd w:id="109"/>
      <w:r>
        <w:rPr>
          <w:rFonts w:hint="eastAsia" w:ascii="宋体" w:hAnsi="宋体" w:cs="宋体"/>
          <w:color w:val="auto"/>
          <w:sz w:val="28"/>
          <w:szCs w:val="28"/>
          <w:highlight w:val="none"/>
          <w:lang w:val="en-US" w:eastAsia="zh-CN"/>
        </w:rPr>
        <w:t>）</w:t>
      </w:r>
      <w:r>
        <w:rPr>
          <w:rFonts w:hint="eastAsia" w:ascii="宋体" w:hAnsi="宋体" w:eastAsia="宋体" w:cs="宋体"/>
          <w:color w:val="auto"/>
          <w:sz w:val="28"/>
          <w:szCs w:val="28"/>
          <w:highlight w:val="none"/>
        </w:rPr>
        <w:t>，即人民币</w:t>
      </w:r>
      <w:sdt>
        <w:sdtPr>
          <w:rPr>
            <w:rFonts w:hint="eastAsia" w:asciiTheme="minorHAnsi" w:hAnsiTheme="minorHAnsi" w:eastAsiaTheme="minorEastAsia" w:cstheme="minorBidi"/>
            <w:color w:val="auto"/>
            <w:kern w:val="2"/>
            <w:sz w:val="28"/>
            <w:szCs w:val="36"/>
            <w:highlight w:val="none"/>
            <w:lang w:val="en-US" w:eastAsia="zh-CN" w:bidi="ar-SA"/>
          </w:rPr>
          <w:alias w:val="应与招投标文件一致，建设工程质量保证金总预留比例不得高于工程价款结算总额的3%"/>
          <w:tag w:val="质量担保金额"/>
          <w:id w:val="147470352"/>
          <w:placeholder>
            <w:docPart w:val="{2eca6cfb-277a-475b-b44b-b845017f1320}"/>
          </w:placeholder>
          <w:text w:multiLine="1"/>
        </w:sdtPr>
        <w:sdtEndPr>
          <w:rPr>
            <w:rFonts w:hint="eastAsia" w:asciiTheme="minorHAnsi" w:hAnsiTheme="minorHAnsi" w:eastAsiaTheme="minorEastAsia" w:cstheme="minorBidi"/>
            <w:color w:val="auto"/>
            <w:kern w:val="2"/>
            <w:sz w:val="28"/>
            <w:szCs w:val="36"/>
            <w:highlight w:val="none"/>
            <w:lang w:val="en-US" w:eastAsia="zh-CN" w:bidi="ar-SA"/>
          </w:rPr>
        </w:sdtEndPr>
        <w:sdtContent>
          <w:permStart w:id="110" w:edGrp="everyone"/>
          <w:r>
            <w:rPr>
              <w:rFonts w:hint="eastAsia" w:cstheme="minorBidi"/>
              <w:color w:val="auto"/>
              <w:kern w:val="2"/>
              <w:sz w:val="28"/>
              <w:szCs w:val="36"/>
              <w:highlight w:val="none"/>
              <w:u w:val="single"/>
              <w:lang w:val="en-US" w:eastAsia="zh-CN" w:bidi="ar-SA"/>
            </w:rPr>
            <w:t xml:space="preserve">     </w:t>
          </w:r>
          <w:permEnd w:id="110"/>
        </w:sdtContent>
      </w:sdt>
      <w:r>
        <w:rPr>
          <w:rFonts w:hint="eastAsia" w:ascii="宋体" w:hAnsi="宋体" w:eastAsia="宋体" w:cs="宋体"/>
          <w:color w:val="auto"/>
          <w:sz w:val="28"/>
          <w:szCs w:val="28"/>
          <w:highlight w:val="none"/>
        </w:rPr>
        <w:t>元（大写：</w:t>
      </w:r>
      <w:sdt>
        <w:sdtPr>
          <w:rPr>
            <w:rFonts w:hint="eastAsia" w:asciiTheme="minorHAnsi" w:hAnsiTheme="minorHAnsi" w:eastAsiaTheme="minorEastAsia" w:cstheme="minorBidi"/>
            <w:color w:val="auto"/>
            <w:kern w:val="2"/>
            <w:sz w:val="28"/>
            <w:szCs w:val="36"/>
            <w:highlight w:val="none"/>
            <w:lang w:val="en-US" w:eastAsia="zh-CN" w:bidi="ar-SA"/>
          </w:rPr>
          <w:alias w:val="质量担保大写金额"/>
          <w:tag w:val="质量担保大写金额"/>
          <w:id w:val="147480778"/>
          <w:placeholder>
            <w:docPart w:val="{48c9cc53-2a0e-40f6-a57b-12bb4900cc7c}"/>
          </w:placeholder>
          <w:text w:multiLine="1"/>
        </w:sdtPr>
        <w:sdtEndPr>
          <w:rPr>
            <w:rFonts w:hint="eastAsia" w:asciiTheme="minorHAnsi" w:hAnsiTheme="minorHAnsi" w:eastAsiaTheme="minorEastAsia" w:cstheme="minorBidi"/>
            <w:color w:val="auto"/>
            <w:kern w:val="2"/>
            <w:sz w:val="28"/>
            <w:szCs w:val="36"/>
            <w:highlight w:val="none"/>
            <w:lang w:val="en-US" w:eastAsia="zh-CN" w:bidi="ar-SA"/>
          </w:rPr>
        </w:sdtEndPr>
        <w:sdtContent>
          <w:permStart w:id="111" w:edGrp="everyone"/>
          <w:r>
            <w:rPr>
              <w:rFonts w:hint="eastAsia" w:cstheme="minorBidi"/>
              <w:color w:val="auto"/>
              <w:kern w:val="2"/>
              <w:sz w:val="28"/>
              <w:szCs w:val="36"/>
              <w:highlight w:val="none"/>
              <w:u w:val="single"/>
              <w:lang w:val="en-US" w:eastAsia="zh-CN" w:bidi="ar-SA"/>
            </w:rPr>
            <w:t xml:space="preserve">    </w:t>
          </w:r>
          <w:permEnd w:id="111"/>
        </w:sdtContent>
      </w:sdt>
      <w:r>
        <w:rPr>
          <w:rFonts w:hint="eastAsia" w:ascii="宋体" w:hAnsi="宋体" w:eastAsia="宋体" w:cs="宋体"/>
          <w:color w:val="auto"/>
          <w:sz w:val="28"/>
          <w:szCs w:val="28"/>
          <w:highlight w:val="none"/>
        </w:rPr>
        <w:t>）。</w:t>
      </w:r>
    </w:p>
    <w:p>
      <w:pPr>
        <w:spacing w:line="360" w:lineRule="auto"/>
        <w:ind w:firstLine="560" w:firstLineChars="200"/>
        <w:rPr>
          <w:rFonts w:hint="eastAsia"/>
          <w:color w:val="auto"/>
          <w:highlight w:val="none"/>
        </w:rPr>
      </w:pPr>
      <w:r>
        <w:rPr>
          <w:rFonts w:hint="eastAsia" w:ascii="宋体" w:hAnsi="宋体" w:cs="宋体"/>
          <w:b w:val="0"/>
          <w:bCs w:val="0"/>
          <w:color w:val="auto"/>
          <w:sz w:val="28"/>
          <w:szCs w:val="28"/>
          <w:highlight w:val="none"/>
          <w:lang w:val="en-US" w:eastAsia="zh-CN"/>
        </w:rPr>
        <w:t>（</w:t>
      </w:r>
      <w:r>
        <w:rPr>
          <w:rFonts w:hint="default" w:ascii="宋体" w:hAnsi="宋体" w:cs="宋体"/>
          <w:b w:val="0"/>
          <w:bCs w:val="0"/>
          <w:color w:val="auto"/>
          <w:sz w:val="28"/>
          <w:szCs w:val="28"/>
          <w:highlight w:val="none"/>
          <w:lang w:val="en-US" w:eastAsia="zh-CN"/>
        </w:rPr>
        <w:t>5</w:t>
      </w:r>
      <w:r>
        <w:rPr>
          <w:rFonts w:hint="eastAsia" w:ascii="宋体" w:hAnsi="宋体" w:cs="宋体"/>
          <w:b w:val="0"/>
          <w:bCs w:val="0"/>
          <w:color w:val="auto"/>
          <w:sz w:val="28"/>
          <w:szCs w:val="28"/>
          <w:highlight w:val="none"/>
          <w:lang w:val="en-US" w:eastAsia="zh-CN"/>
        </w:rPr>
        <w:t>）</w:t>
      </w:r>
      <w:r>
        <w:rPr>
          <w:rFonts w:hint="eastAsia" w:ascii="宋体" w:hAnsi="宋体" w:eastAsia="宋体" w:cs="宋体"/>
          <w:color w:val="auto"/>
          <w:sz w:val="28"/>
          <w:szCs w:val="28"/>
          <w:highlight w:val="none"/>
        </w:rPr>
        <w:t>甲方在</w:t>
      </w:r>
      <w:r>
        <w:rPr>
          <w:rFonts w:hint="eastAsia" w:ascii="宋体" w:hAnsi="宋体" w:cs="宋体"/>
          <w:b w:val="0"/>
          <w:bCs w:val="0"/>
          <w:color w:val="auto"/>
          <w:sz w:val="28"/>
          <w:szCs w:val="28"/>
          <w:highlight w:val="none"/>
          <w:lang w:val="en-US" w:eastAsia="zh-CN"/>
        </w:rPr>
        <w:t>《订单合同》或《委托函》项下具体项目结算款</w:t>
      </w:r>
      <w:r>
        <w:rPr>
          <w:rFonts w:hint="eastAsia" w:ascii="宋体" w:hAnsi="宋体" w:eastAsia="宋体" w:cs="宋体"/>
          <w:color w:val="auto"/>
          <w:sz w:val="28"/>
          <w:szCs w:val="28"/>
          <w:highlight w:val="none"/>
        </w:rPr>
        <w:t>尾款支付中，扣留</w:t>
      </w:r>
      <w:r>
        <w:rPr>
          <w:rFonts w:hint="eastAsia" w:ascii="宋体" w:hAnsi="宋体" w:cs="宋体"/>
          <w:color w:val="auto"/>
          <w:sz w:val="28"/>
          <w:szCs w:val="28"/>
          <w:highlight w:val="none"/>
          <w:lang w:val="en-US" w:eastAsia="zh-CN"/>
        </w:rPr>
        <w:t>具体项目价款</w:t>
      </w:r>
      <w:r>
        <w:rPr>
          <w:rFonts w:hint="eastAsia" w:ascii="宋体" w:hAnsi="宋体" w:eastAsia="宋体" w:cs="宋体"/>
          <w:color w:val="auto"/>
          <w:sz w:val="28"/>
          <w:szCs w:val="28"/>
          <w:highlight w:val="none"/>
        </w:rPr>
        <w:t>的</w:t>
      </w:r>
      <w:sdt>
        <w:sdtPr>
          <w:rPr>
            <w:rFonts w:hint="eastAsia" w:asciiTheme="minorHAnsi" w:hAnsiTheme="minorHAnsi" w:eastAsiaTheme="minorEastAsia" w:cstheme="minorBidi"/>
            <w:color w:val="auto"/>
            <w:kern w:val="2"/>
            <w:sz w:val="28"/>
            <w:szCs w:val="36"/>
            <w:highlight w:val="none"/>
            <w:lang w:val="en-US" w:eastAsia="zh-CN" w:bidi="ar-SA"/>
          </w:rPr>
          <w:alias w:val="应与招投标文件一致，建设工程质量保证金总预留比例不得高于工程价款结算总额的3%"/>
          <w:tag w:val="质量担保比例"/>
          <w:id w:val="147476891"/>
          <w:placeholder>
            <w:docPart w:val="{df9fa161-2ab1-439c-9996-0438b815b9b8}"/>
          </w:placeholder>
          <w:text w:multiLine="1"/>
        </w:sdtPr>
        <w:sdtEndPr>
          <w:rPr>
            <w:rFonts w:hint="eastAsia" w:asciiTheme="minorHAnsi" w:hAnsiTheme="minorHAnsi" w:eastAsiaTheme="minorEastAsia" w:cstheme="minorBidi"/>
            <w:color w:val="auto"/>
            <w:kern w:val="2"/>
            <w:sz w:val="28"/>
            <w:szCs w:val="36"/>
            <w:highlight w:val="none"/>
            <w:lang w:val="en-US" w:eastAsia="zh-CN" w:bidi="ar-SA"/>
          </w:rPr>
        </w:sdtEndPr>
        <w:sdtContent>
          <w:permStart w:id="112" w:edGrp="everyone"/>
          <w:r>
            <w:rPr>
              <w:rFonts w:hint="eastAsia" w:cstheme="minorBidi"/>
              <w:color w:val="auto"/>
              <w:kern w:val="2"/>
              <w:sz w:val="28"/>
              <w:szCs w:val="36"/>
              <w:highlight w:val="none"/>
              <w:u w:val="single"/>
              <w:lang w:val="en-US" w:eastAsia="zh-CN" w:bidi="ar-SA"/>
            </w:rPr>
            <w:t xml:space="preserve">     </w:t>
          </w:r>
          <w:permEnd w:id="112"/>
        </w:sdtContent>
      </w:sdt>
      <w:r>
        <w:rPr>
          <w:rFonts w:hint="eastAsia" w:ascii="宋体" w:hAnsi="宋体" w:eastAsia="宋体" w:cs="宋体"/>
          <w:color w:val="auto"/>
          <w:sz w:val="28"/>
          <w:szCs w:val="28"/>
          <w:highlight w:val="none"/>
        </w:rPr>
        <w:t>%作为质保金。</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b w:val="0"/>
          <w:bCs w:val="0"/>
          <w:color w:val="auto"/>
          <w:sz w:val="28"/>
          <w:szCs w:val="28"/>
          <w:highlight w:val="none"/>
          <w:shd w:val="clear" w:color="auto" w:fill="auto"/>
        </w:rPr>
      </w:pPr>
      <w:r>
        <w:rPr>
          <w:rFonts w:hint="eastAsia" w:ascii="宋体" w:hAnsi="宋体" w:cs="宋体"/>
          <w:b w:val="0"/>
          <w:bCs w:val="0"/>
          <w:color w:val="auto"/>
          <w:sz w:val="28"/>
          <w:szCs w:val="28"/>
          <w:highlight w:val="none"/>
          <w:shd w:val="clear" w:color="auto" w:fill="auto"/>
          <w:lang w:val="en-US" w:eastAsia="zh-CN"/>
        </w:rPr>
        <w:t>8</w:t>
      </w:r>
      <w:r>
        <w:rPr>
          <w:rFonts w:hint="eastAsia" w:ascii="宋体" w:hAnsi="宋体" w:eastAsia="宋体" w:cs="宋体"/>
          <w:b w:val="0"/>
          <w:bCs w:val="0"/>
          <w:color w:val="auto"/>
          <w:sz w:val="28"/>
          <w:szCs w:val="28"/>
          <w:highlight w:val="none"/>
          <w:shd w:val="clear" w:color="auto" w:fill="auto"/>
          <w:lang w:val="en-US" w:eastAsia="zh-CN"/>
        </w:rPr>
        <w:t>.2.2</w:t>
      </w:r>
      <w:r>
        <w:rPr>
          <w:rFonts w:hint="eastAsia" w:ascii="宋体" w:hAnsi="宋体" w:eastAsia="宋体" w:cs="宋体"/>
          <w:b w:val="0"/>
          <w:bCs w:val="0"/>
          <w:color w:val="auto"/>
          <w:sz w:val="28"/>
          <w:szCs w:val="28"/>
          <w:highlight w:val="none"/>
          <w:shd w:val="clear" w:color="auto" w:fill="auto"/>
        </w:rPr>
        <w:t>本</w:t>
      </w:r>
      <w:r>
        <w:rPr>
          <w:rFonts w:hint="eastAsia" w:ascii="宋体" w:hAnsi="宋体" w:eastAsia="宋体" w:cs="宋体"/>
          <w:b w:val="0"/>
          <w:bCs w:val="0"/>
          <w:color w:val="auto"/>
          <w:sz w:val="28"/>
          <w:szCs w:val="28"/>
          <w:highlight w:val="none"/>
          <w:shd w:val="clear" w:color="auto" w:fill="auto"/>
          <w:lang w:val="en-US" w:eastAsia="zh-CN"/>
        </w:rPr>
        <w:t>合同</w:t>
      </w:r>
      <w:r>
        <w:rPr>
          <w:rFonts w:hint="eastAsia" w:ascii="宋体" w:hAnsi="宋体" w:eastAsia="宋体" w:cs="宋体"/>
          <w:b w:val="0"/>
          <w:bCs w:val="0"/>
          <w:color w:val="auto"/>
          <w:sz w:val="28"/>
          <w:szCs w:val="28"/>
          <w:highlight w:val="none"/>
          <w:shd w:val="clear" w:color="auto" w:fill="auto"/>
        </w:rPr>
        <w:t>质保期为</w:t>
      </w:r>
      <w:sdt>
        <w:sdtPr>
          <w:rPr>
            <w:rFonts w:hint="eastAsia" w:asciiTheme="minorHAnsi" w:hAnsiTheme="minorHAnsi" w:eastAsiaTheme="minorEastAsia" w:cstheme="minorBidi"/>
            <w:color w:val="auto"/>
            <w:kern w:val="2"/>
            <w:sz w:val="28"/>
            <w:szCs w:val="36"/>
            <w:highlight w:val="none"/>
            <w:lang w:val="en-US" w:eastAsia="zh-CN" w:bidi="ar-SA"/>
          </w:rPr>
          <w:alias w:val="应与招投标文件一致"/>
          <w:tag w:val="质保期限"/>
          <w:id w:val="147463166"/>
          <w:placeholder>
            <w:docPart w:val="{c2b2f937-b020-4df2-947f-53bcbf2eb55c}"/>
          </w:placeholder>
          <w:text w:multiLine="1"/>
        </w:sdtPr>
        <w:sdtEndPr>
          <w:rPr>
            <w:rFonts w:hint="eastAsia" w:asciiTheme="minorHAnsi" w:hAnsiTheme="minorHAnsi" w:eastAsiaTheme="minorEastAsia" w:cstheme="minorBidi"/>
            <w:color w:val="auto"/>
            <w:kern w:val="2"/>
            <w:sz w:val="28"/>
            <w:szCs w:val="36"/>
            <w:highlight w:val="none"/>
            <w:lang w:val="en-US" w:eastAsia="zh-CN" w:bidi="ar-SA"/>
          </w:rPr>
        </w:sdtEndPr>
        <w:sdtContent>
          <w:permStart w:id="113" w:edGrp="everyone"/>
          <w:r>
            <w:rPr>
              <w:rFonts w:hint="eastAsia" w:cstheme="minorBidi"/>
              <w:color w:val="auto"/>
              <w:kern w:val="2"/>
              <w:sz w:val="28"/>
              <w:szCs w:val="36"/>
              <w:highlight w:val="none"/>
              <w:u w:val="single"/>
              <w:lang w:val="en-US" w:eastAsia="zh-CN" w:bidi="ar-SA"/>
            </w:rPr>
            <w:t xml:space="preserve">    年</w:t>
          </w:r>
          <w:permEnd w:id="113"/>
        </w:sdtContent>
      </w:sdt>
      <w:r>
        <w:rPr>
          <w:rFonts w:hint="eastAsia" w:ascii="宋体" w:hAnsi="宋体" w:eastAsia="宋体" w:cs="宋体"/>
          <w:b w:val="0"/>
          <w:bCs w:val="0"/>
          <w:color w:val="auto"/>
          <w:sz w:val="28"/>
          <w:szCs w:val="28"/>
          <w:highlight w:val="none"/>
          <w:u w:val="none"/>
          <w:shd w:val="clear" w:color="auto" w:fill="auto"/>
          <w:lang w:val="en-US" w:eastAsia="zh-CN"/>
        </w:rPr>
        <w:t>，自</w:t>
      </w:r>
      <w:permStart w:id="114" w:edGrp="everyone"/>
      <w:r>
        <w:rPr>
          <w:rFonts w:hint="eastAsia" w:ascii="宋体" w:hAnsi="宋体" w:eastAsia="宋体" w:cs="宋体"/>
          <w:b w:val="0"/>
          <w:bCs w:val="0"/>
          <w:color w:val="auto"/>
          <w:sz w:val="28"/>
          <w:szCs w:val="28"/>
          <w:highlight w:val="none"/>
          <w:u w:val="single"/>
          <w:shd w:val="clear" w:color="auto" w:fill="auto"/>
          <w:lang w:val="en-US" w:eastAsia="zh-CN"/>
        </w:rPr>
        <w:t xml:space="preserve">    </w:t>
      </w:r>
      <w:permEnd w:id="114"/>
      <w:r>
        <w:rPr>
          <w:rFonts w:hint="eastAsia" w:ascii="宋体" w:hAnsi="宋体" w:eastAsia="宋体" w:cs="宋体"/>
          <w:b w:val="0"/>
          <w:bCs w:val="0"/>
          <w:color w:val="auto"/>
          <w:sz w:val="28"/>
          <w:szCs w:val="28"/>
          <w:highlight w:val="none"/>
          <w:shd w:val="clear" w:color="auto" w:fill="auto"/>
          <w:lang w:val="en-US" w:eastAsia="zh-CN"/>
        </w:rPr>
        <w:t>开始计算。</w:t>
      </w:r>
      <w:r>
        <w:rPr>
          <w:rFonts w:hint="eastAsia" w:ascii="宋体" w:hAnsi="宋体" w:cs="宋体"/>
          <w:b w:val="0"/>
          <w:bCs w:val="0"/>
          <w:color w:val="auto"/>
          <w:sz w:val="28"/>
          <w:szCs w:val="28"/>
          <w:highlight w:val="none"/>
          <w:shd w:val="clear" w:color="auto" w:fill="auto"/>
          <w:lang w:val="en-US" w:eastAsia="zh-CN"/>
        </w:rPr>
        <w:t>本合同项下质保期开始计算后满</w:t>
      </w:r>
      <w:sdt>
        <w:sdtPr>
          <w:rPr>
            <w:rFonts w:hint="eastAsia" w:asciiTheme="minorHAnsi" w:hAnsiTheme="minorHAnsi" w:eastAsiaTheme="minorEastAsia" w:cstheme="minorBidi"/>
            <w:kern w:val="2"/>
            <w:sz w:val="28"/>
            <w:szCs w:val="36"/>
            <w:highlight w:val="none"/>
            <w:lang w:val="en-US" w:eastAsia="zh-CN" w:bidi="ar-SA"/>
          </w:rPr>
          <w:alias w:val="不超过1年"/>
          <w:tag w:val="质保期限"/>
          <w:id w:val="147480458"/>
          <w:placeholder>
            <w:docPart w:val="{5946c592-3ed8-4136-a192-57c1bfc66a11}"/>
          </w:placeholder>
          <w:text w:multiLine="1"/>
        </w:sdtPr>
        <w:sdtEndPr>
          <w:rPr>
            <w:rFonts w:hint="eastAsia" w:asciiTheme="minorHAnsi" w:hAnsiTheme="minorHAnsi" w:eastAsiaTheme="minorEastAsia" w:cstheme="minorBidi"/>
            <w:kern w:val="2"/>
            <w:sz w:val="28"/>
            <w:szCs w:val="36"/>
            <w:highlight w:val="none"/>
            <w:lang w:val="en-US" w:eastAsia="zh-CN" w:bidi="ar-SA"/>
          </w:rPr>
        </w:sdtEndPr>
        <w:sdtContent>
          <w:permStart w:id="115" w:edGrp="everyone"/>
          <w:r>
            <w:rPr>
              <w:rFonts w:hint="eastAsia" w:cstheme="minorBidi"/>
              <w:kern w:val="2"/>
              <w:sz w:val="28"/>
              <w:szCs w:val="36"/>
              <w:highlight w:val="none"/>
              <w:u w:val="single"/>
              <w:lang w:val="en-US" w:eastAsia="zh-CN" w:bidi="ar-SA"/>
            </w:rPr>
            <w:t xml:space="preserve">    年</w:t>
          </w:r>
          <w:permEnd w:id="115"/>
        </w:sdtContent>
      </w:sdt>
      <w:r>
        <w:rPr>
          <w:rFonts w:hint="eastAsia" w:asciiTheme="minorHAnsi" w:hAnsiTheme="minorHAnsi" w:eastAsiaTheme="minorEastAsia" w:cstheme="minorBidi"/>
          <w:kern w:val="2"/>
          <w:sz w:val="28"/>
          <w:szCs w:val="36"/>
          <w:highlight w:val="none"/>
          <w:lang w:val="en-US" w:eastAsia="zh-CN" w:bidi="ar-SA"/>
        </w:rPr>
        <w:t>，</w:t>
      </w:r>
      <w:r>
        <w:rPr>
          <w:rFonts w:hint="eastAsia" w:ascii="宋体" w:hAnsi="宋体" w:eastAsia="宋体" w:cs="宋体"/>
          <w:b w:val="0"/>
          <w:bCs w:val="0"/>
          <w:color w:val="auto"/>
          <w:sz w:val="28"/>
          <w:szCs w:val="28"/>
          <w:highlight w:val="none"/>
          <w:shd w:val="clear" w:color="auto" w:fill="auto"/>
        </w:rPr>
        <w:t>如本合同未发生质量问题或乙方提供的</w:t>
      </w:r>
      <w:r>
        <w:rPr>
          <w:rFonts w:hint="eastAsia" w:ascii="宋体" w:hAnsi="宋体" w:eastAsia="宋体" w:cs="宋体"/>
          <w:b w:val="0"/>
          <w:bCs w:val="0"/>
          <w:color w:val="auto"/>
          <w:sz w:val="28"/>
          <w:szCs w:val="28"/>
          <w:highlight w:val="none"/>
          <w:shd w:val="clear" w:color="auto" w:fill="auto"/>
          <w:lang w:val="en-US" w:eastAsia="zh-CN"/>
        </w:rPr>
        <w:t>质保</w:t>
      </w:r>
      <w:r>
        <w:rPr>
          <w:rFonts w:hint="eastAsia" w:ascii="宋体" w:hAnsi="宋体" w:eastAsia="宋体" w:cs="宋体"/>
          <w:b w:val="0"/>
          <w:bCs w:val="0"/>
          <w:color w:val="auto"/>
          <w:sz w:val="28"/>
          <w:szCs w:val="28"/>
          <w:highlight w:val="none"/>
          <w:shd w:val="clear" w:color="auto" w:fill="auto"/>
        </w:rPr>
        <w:t>服务符合本合同约定质量标准的，</w:t>
      </w:r>
      <w:r>
        <w:rPr>
          <w:rFonts w:hint="eastAsia" w:ascii="宋体" w:hAnsi="宋体" w:cs="宋体"/>
          <w:b w:val="0"/>
          <w:bCs w:val="0"/>
          <w:color w:val="auto"/>
          <w:sz w:val="28"/>
          <w:szCs w:val="28"/>
          <w:highlight w:val="none"/>
          <w:shd w:val="clear" w:color="auto" w:fill="auto"/>
          <w:lang w:val="en-US" w:eastAsia="zh-CN"/>
        </w:rPr>
        <w:t>乙方可向甲方申请支付质保金或退还质量保函，</w:t>
      </w:r>
      <w:r>
        <w:rPr>
          <w:rFonts w:hint="eastAsia" w:ascii="宋体" w:hAnsi="宋体" w:eastAsia="宋体" w:cs="宋体"/>
          <w:b w:val="0"/>
          <w:bCs w:val="0"/>
          <w:color w:val="auto"/>
          <w:sz w:val="28"/>
          <w:szCs w:val="28"/>
          <w:highlight w:val="none"/>
          <w:shd w:val="clear" w:color="auto" w:fill="auto"/>
        </w:rPr>
        <w:t>甲方于</w:t>
      </w:r>
      <w:r>
        <w:rPr>
          <w:rFonts w:hint="eastAsia" w:ascii="宋体" w:hAnsi="宋体" w:cs="宋体"/>
          <w:b w:val="0"/>
          <w:bCs w:val="0"/>
          <w:color w:val="auto"/>
          <w:sz w:val="28"/>
          <w:szCs w:val="28"/>
          <w:highlight w:val="none"/>
          <w:shd w:val="clear" w:color="auto" w:fill="auto"/>
          <w:lang w:val="en-US" w:eastAsia="zh-CN"/>
        </w:rPr>
        <w:t>收到乙方申请后</w:t>
      </w:r>
      <w:permStart w:id="116" w:edGrp="everyone"/>
      <w:r>
        <w:rPr>
          <w:rFonts w:hint="eastAsia" w:ascii="宋体" w:hAnsi="宋体" w:eastAsia="宋体" w:cs="宋体"/>
          <w:b w:val="0"/>
          <w:bCs w:val="0"/>
          <w:color w:val="auto"/>
          <w:sz w:val="28"/>
          <w:szCs w:val="28"/>
          <w:highlight w:val="none"/>
          <w:u w:val="single"/>
          <w:shd w:val="clear" w:color="auto" w:fill="auto"/>
          <w:lang w:val="en-US" w:eastAsia="zh-CN"/>
        </w:rPr>
        <w:t xml:space="preserve">      </w:t>
      </w:r>
      <w:permEnd w:id="116"/>
      <w:r>
        <w:rPr>
          <w:rFonts w:hint="eastAsia" w:ascii="宋体" w:hAnsi="宋体" w:eastAsia="宋体" w:cs="宋体"/>
          <w:b w:val="0"/>
          <w:bCs w:val="0"/>
          <w:color w:val="auto"/>
          <w:sz w:val="28"/>
          <w:szCs w:val="28"/>
          <w:highlight w:val="none"/>
          <w:shd w:val="clear" w:color="auto" w:fill="auto"/>
        </w:rPr>
        <w:t>日内，向乙方无息退还质保金或</w:t>
      </w:r>
      <w:r>
        <w:rPr>
          <w:rFonts w:hint="eastAsia" w:ascii="宋体" w:hAnsi="宋体" w:eastAsia="宋体" w:cs="宋体"/>
          <w:b w:val="0"/>
          <w:bCs w:val="0"/>
          <w:color w:val="auto"/>
          <w:sz w:val="28"/>
          <w:szCs w:val="28"/>
          <w:highlight w:val="none"/>
          <w:shd w:val="clear" w:color="auto" w:fill="auto"/>
          <w:lang w:val="en-US" w:eastAsia="zh-CN"/>
        </w:rPr>
        <w:t>质量</w:t>
      </w:r>
      <w:r>
        <w:rPr>
          <w:rFonts w:hint="eastAsia" w:ascii="宋体" w:hAnsi="宋体" w:eastAsia="宋体" w:cs="宋体"/>
          <w:b w:val="0"/>
          <w:bCs w:val="0"/>
          <w:color w:val="auto"/>
          <w:sz w:val="28"/>
          <w:szCs w:val="28"/>
          <w:highlight w:val="none"/>
          <w:shd w:val="clear" w:color="auto" w:fill="auto"/>
        </w:rPr>
        <w:t>保函。</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highlight w:val="none"/>
          <w:shd w:val="clear" w:color="auto" w:fill="auto"/>
          <w:lang w:val="en-US" w:eastAsia="zh-CN"/>
        </w:rPr>
      </w:pPr>
      <w:r>
        <w:rPr>
          <w:rFonts w:hint="eastAsia" w:ascii="宋体" w:hAnsi="宋体" w:cs="宋体"/>
          <w:b w:val="0"/>
          <w:bCs w:val="0"/>
          <w:color w:val="auto"/>
          <w:sz w:val="28"/>
          <w:szCs w:val="28"/>
          <w:highlight w:val="none"/>
          <w:shd w:val="clear" w:color="auto" w:fill="auto"/>
          <w:lang w:val="en-US" w:eastAsia="zh-CN"/>
        </w:rPr>
        <w:t>如乙方在质保期内怠于履行质保义务的，甲方有权委托第三方代为履行，并有权用质保金或兑付质量保函予以支付所发生的费用，如有剩余，不再退还；如不足支付第三方代履行费用的，不足部分由乙方另行支付。</w:t>
      </w:r>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highlight w:val="none"/>
          <w:shd w:val="clear" w:color="auto" w:fill="auto"/>
          <w:lang w:val="en-US" w:eastAsia="zh-CN"/>
        </w:rPr>
      </w:pPr>
      <w:bookmarkStart w:id="6" w:name="_Toc301352983"/>
      <w:r>
        <w:rPr>
          <w:rFonts w:hint="eastAsia" w:ascii="黑体" w:hAnsi="黑体" w:eastAsia="黑体" w:cs="黑体"/>
          <w:color w:val="auto"/>
          <w:kern w:val="0"/>
          <w:sz w:val="28"/>
          <w:szCs w:val="28"/>
          <w:highlight w:val="none"/>
          <w:shd w:val="clear" w:color="auto" w:fill="auto"/>
          <w:lang w:val="en-US" w:eastAsia="zh-CN"/>
        </w:rPr>
        <w:t>9.知识产权事项</w:t>
      </w:r>
      <w:bookmarkEnd w:id="6"/>
    </w:p>
    <w:p>
      <w:pPr>
        <w:keepNext w:val="0"/>
        <w:keepLines w:val="0"/>
        <w:pageBreakBefore w:val="0"/>
        <w:kinsoku/>
        <w:wordWrap/>
        <w:overflowPunct/>
        <w:topLinePunct w:val="0"/>
        <w:autoSpaceDE/>
        <w:autoSpaceDN/>
        <w:bidi w:val="0"/>
        <w:snapToGrid/>
        <w:spacing w:line="360" w:lineRule="auto"/>
        <w:ind w:firstLine="560" w:firstLineChars="200"/>
        <w:rPr>
          <w:rFonts w:ascii="宋体" w:hAnsi="宋体"/>
          <w:color w:val="auto"/>
          <w:sz w:val="28"/>
          <w:szCs w:val="28"/>
          <w:highlight w:val="none"/>
          <w:u w:val="single"/>
        </w:rPr>
      </w:pPr>
      <w:r>
        <w:rPr>
          <w:rFonts w:hint="eastAsia" w:ascii="宋体" w:hAnsi="宋体"/>
          <w:color w:val="auto"/>
          <w:sz w:val="28"/>
          <w:szCs w:val="28"/>
          <w:highlight w:val="none"/>
          <w:lang w:val="en-US" w:eastAsia="zh-CN"/>
        </w:rPr>
        <w:t>9</w:t>
      </w:r>
      <w:r>
        <w:rPr>
          <w:rFonts w:hint="eastAsia" w:ascii="宋体" w:hAnsi="宋体"/>
          <w:color w:val="auto"/>
          <w:sz w:val="28"/>
          <w:szCs w:val="28"/>
          <w:highlight w:val="none"/>
        </w:rPr>
        <w:t>.1乙方利用甲方提供的技术资料和工作条件所完成的技术成果及所有相关权利，</w:t>
      </w:r>
      <w:r>
        <w:rPr>
          <w:rFonts w:hint="eastAsia" w:ascii="宋体" w:hAnsi="宋体" w:eastAsia="宋体" w:cs="宋体"/>
          <w:color w:val="auto"/>
          <w:sz w:val="28"/>
          <w:szCs w:val="28"/>
          <w:highlight w:val="none"/>
          <w:shd w:val="clear" w:color="auto" w:fill="auto"/>
        </w:rPr>
        <w:t>归</w:t>
      </w:r>
      <w:sdt>
        <w:sdtPr>
          <w:rPr>
            <w:rFonts w:hint="eastAsia" w:asciiTheme="minorHAnsi" w:hAnsiTheme="minorHAnsi" w:eastAsiaTheme="minorEastAsia" w:cstheme="minorBidi"/>
            <w:color w:val="auto"/>
            <w:kern w:val="2"/>
            <w:sz w:val="28"/>
            <w:szCs w:val="36"/>
            <w:highlight w:val="none"/>
            <w:u w:val="none"/>
            <w:lang w:val="en-US" w:eastAsia="zh-CN" w:bidi="ar-SA"/>
          </w:rPr>
          <w:alias w:val="请选择一项，原则上归属我方，其他内容请手动填写。"/>
          <w:tag w:val="知识产权归属"/>
          <w:id w:val="147478460"/>
          <w:placeholder>
            <w:docPart w:val="{95f21aea-4560-45a8-8489-a915f2799f27}"/>
          </w:placeholder>
          <w:comboBox>
            <w:listItem w:displayText="甲方" w:value="甲方"/>
            <w:listItem w:displayText="乙方" w:value="乙方"/>
            <w:listItem w:displayText="双方共同" w:value="双方共同"/>
          </w:comboBox>
        </w:sdtPr>
        <w:sdtEndPr>
          <w:rPr>
            <w:rFonts w:hint="eastAsia" w:asciiTheme="minorHAnsi" w:hAnsiTheme="minorHAnsi" w:eastAsiaTheme="minorEastAsia" w:cstheme="minorBidi"/>
            <w:color w:val="auto"/>
            <w:kern w:val="2"/>
            <w:sz w:val="28"/>
            <w:szCs w:val="36"/>
            <w:highlight w:val="none"/>
            <w:u w:val="single"/>
            <w:lang w:val="en-US" w:eastAsia="zh-CN" w:bidi="ar-SA"/>
          </w:rPr>
        </w:sdtEndPr>
        <w:sdtContent>
          <w:permStart w:id="117" w:edGrp="everyone"/>
          <w:r>
            <w:rPr>
              <w:rFonts w:hint="eastAsia" w:cstheme="minorBidi"/>
              <w:color w:val="auto"/>
              <w:kern w:val="2"/>
              <w:sz w:val="28"/>
              <w:szCs w:val="36"/>
              <w:highlight w:val="none"/>
              <w:u w:val="single"/>
              <w:lang w:val="en-US" w:eastAsia="zh-CN" w:bidi="ar-SA"/>
            </w:rPr>
            <w:t xml:space="preserve">       </w:t>
          </w:r>
          <w:permEnd w:id="117"/>
        </w:sdtContent>
      </w:sdt>
      <w:r>
        <w:rPr>
          <w:rFonts w:hint="eastAsia" w:ascii="宋体" w:hAnsi="宋体" w:eastAsia="宋体" w:cs="宋体"/>
          <w:color w:val="auto"/>
          <w:sz w:val="28"/>
          <w:szCs w:val="28"/>
          <w:highlight w:val="none"/>
          <w:shd w:val="clear" w:color="auto" w:fill="auto"/>
        </w:rPr>
        <w:t>所有。</w:t>
      </w:r>
    </w:p>
    <w:p>
      <w:pPr>
        <w:keepNext w:val="0"/>
        <w:keepLines w:val="0"/>
        <w:pageBreakBefore w:val="0"/>
        <w:kinsoku/>
        <w:wordWrap/>
        <w:overflowPunct/>
        <w:topLinePunct w:val="0"/>
        <w:autoSpaceDE/>
        <w:autoSpaceDN/>
        <w:bidi w:val="0"/>
        <w:snapToGrid/>
        <w:spacing w:line="360" w:lineRule="auto"/>
        <w:ind w:firstLine="560" w:firstLineChars="200"/>
        <w:rPr>
          <w:rFonts w:hint="eastAsia" w:ascii="宋体" w:hAnsi="宋体" w:eastAsia="宋体" w:cs="宋体"/>
          <w:color w:val="auto"/>
          <w:sz w:val="28"/>
          <w:szCs w:val="28"/>
          <w:highlight w:val="none"/>
          <w:shd w:val="clear" w:color="auto" w:fill="auto"/>
        </w:rPr>
      </w:pPr>
      <w:r>
        <w:rPr>
          <w:rFonts w:hint="eastAsia" w:ascii="宋体" w:hAnsi="宋体"/>
          <w:color w:val="auto"/>
          <w:sz w:val="28"/>
          <w:szCs w:val="28"/>
          <w:highlight w:val="none"/>
          <w:lang w:val="en-US" w:eastAsia="zh-CN"/>
        </w:rPr>
        <w:t>9</w:t>
      </w:r>
      <w:r>
        <w:rPr>
          <w:rFonts w:hint="eastAsia" w:ascii="宋体" w:hAnsi="宋体"/>
          <w:color w:val="auto"/>
          <w:sz w:val="28"/>
          <w:szCs w:val="28"/>
          <w:highlight w:val="none"/>
        </w:rPr>
        <w:t>.2甲方利用乙方提交的技术服务工作成果所完成的新的技术成果及所有相关权利，</w:t>
      </w:r>
      <w:r>
        <w:rPr>
          <w:rFonts w:hint="eastAsia" w:ascii="宋体" w:hAnsi="宋体" w:eastAsia="宋体" w:cs="宋体"/>
          <w:color w:val="auto"/>
          <w:sz w:val="28"/>
          <w:szCs w:val="28"/>
          <w:highlight w:val="none"/>
          <w:shd w:val="clear" w:color="auto" w:fill="auto"/>
        </w:rPr>
        <w:t>归</w:t>
      </w:r>
      <w:sdt>
        <w:sdtPr>
          <w:rPr>
            <w:rFonts w:hint="eastAsia" w:asciiTheme="minorHAnsi" w:hAnsiTheme="minorHAnsi" w:eastAsiaTheme="minorEastAsia" w:cstheme="minorBidi"/>
            <w:color w:val="auto"/>
            <w:kern w:val="2"/>
            <w:sz w:val="28"/>
            <w:szCs w:val="36"/>
            <w:highlight w:val="none"/>
            <w:u w:val="none"/>
            <w:lang w:val="en-US" w:eastAsia="zh-CN" w:bidi="ar-SA"/>
          </w:rPr>
          <w:alias w:val="请选择一项，原则上归属我方，其他内容请手动填写。"/>
          <w:tag w:val="知识产权归属"/>
          <w:id w:val="147459293"/>
          <w:placeholder>
            <w:docPart w:val="{3434942b-fd6a-4e7b-9273-c307d97f69ee}"/>
          </w:placeholder>
          <w:comboBox>
            <w:listItem w:displayText="甲方" w:value="甲方"/>
            <w:listItem w:displayText="乙方" w:value="乙方"/>
            <w:listItem w:displayText="双方共同" w:value="双方共同"/>
          </w:comboBox>
        </w:sdtPr>
        <w:sdtEndPr>
          <w:rPr>
            <w:rFonts w:hint="eastAsia" w:asciiTheme="minorHAnsi" w:hAnsiTheme="minorHAnsi" w:eastAsiaTheme="minorEastAsia" w:cstheme="minorBidi"/>
            <w:color w:val="auto"/>
            <w:kern w:val="2"/>
            <w:sz w:val="28"/>
            <w:szCs w:val="36"/>
            <w:highlight w:val="none"/>
            <w:u w:val="single"/>
            <w:lang w:val="en-US" w:eastAsia="zh-CN" w:bidi="ar-SA"/>
          </w:rPr>
        </w:sdtEndPr>
        <w:sdtContent>
          <w:permStart w:id="118" w:edGrp="everyone"/>
          <w:r>
            <w:rPr>
              <w:rFonts w:hint="eastAsia" w:cstheme="minorBidi"/>
              <w:color w:val="auto"/>
              <w:kern w:val="2"/>
              <w:sz w:val="28"/>
              <w:szCs w:val="36"/>
              <w:highlight w:val="none"/>
              <w:u w:val="single"/>
              <w:lang w:val="en-US" w:eastAsia="zh-CN" w:bidi="ar-SA"/>
            </w:rPr>
            <w:t xml:space="preserve">       </w:t>
          </w:r>
          <w:permEnd w:id="118"/>
        </w:sdtContent>
      </w:sdt>
      <w:r>
        <w:rPr>
          <w:rFonts w:hint="eastAsia" w:ascii="宋体" w:hAnsi="宋体" w:eastAsia="宋体" w:cs="宋体"/>
          <w:color w:val="auto"/>
          <w:sz w:val="28"/>
          <w:szCs w:val="28"/>
          <w:highlight w:val="none"/>
          <w:shd w:val="clear" w:color="auto" w:fill="auto"/>
        </w:rPr>
        <w:t>所有。</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default" w:ascii="宋体" w:hAnsi="宋体" w:eastAsia="宋体"/>
          <w:color w:val="auto"/>
          <w:sz w:val="28"/>
          <w:szCs w:val="28"/>
          <w:highlight w:val="none"/>
          <w:lang w:val="en-US" w:eastAsia="zh-CN"/>
        </w:rPr>
      </w:pPr>
      <w:r>
        <w:rPr>
          <w:rFonts w:hint="eastAsia" w:ascii="宋体" w:hAnsi="宋体"/>
          <w:color w:val="auto"/>
          <w:sz w:val="28"/>
          <w:szCs w:val="28"/>
          <w:highlight w:val="none"/>
          <w:lang w:val="en-US" w:eastAsia="zh-CN"/>
        </w:rPr>
        <w:t>9</w:t>
      </w:r>
      <w:r>
        <w:rPr>
          <w:rFonts w:hint="eastAsia" w:ascii="宋体" w:hAnsi="宋体"/>
          <w:color w:val="auto"/>
          <w:sz w:val="28"/>
          <w:szCs w:val="28"/>
          <w:highlight w:val="none"/>
        </w:rPr>
        <w:t>.3</w:t>
      </w:r>
      <w:r>
        <w:rPr>
          <w:rFonts w:hint="eastAsia" w:ascii="宋体" w:hAnsi="宋体"/>
          <w:color w:val="auto"/>
          <w:sz w:val="28"/>
          <w:szCs w:val="28"/>
          <w:highlight w:val="none"/>
          <w:lang w:val="en-US" w:eastAsia="zh-CN"/>
        </w:rPr>
        <w:t>其他：</w:t>
      </w:r>
      <w:permStart w:id="119" w:edGrp="everyone"/>
      <w:r>
        <w:rPr>
          <w:rFonts w:hint="eastAsia" w:ascii="宋体" w:hAnsi="宋体" w:eastAsia="宋体" w:cs="宋体"/>
          <w:color w:val="auto"/>
          <w:sz w:val="28"/>
          <w:szCs w:val="28"/>
          <w:highlight w:val="none"/>
          <w:u w:val="single"/>
          <w:lang w:val="en-US" w:eastAsia="zh-CN"/>
        </w:rPr>
        <w:t xml:space="preserve">  </w:t>
      </w:r>
      <w:sdt>
        <w:sdtPr>
          <w:rPr>
            <w:rFonts w:hint="eastAsia" w:ascii="宋体" w:hAnsi="宋体" w:eastAsia="宋体" w:cs="宋体"/>
            <w:color w:val="auto"/>
            <w:kern w:val="2"/>
            <w:sz w:val="28"/>
            <w:szCs w:val="28"/>
            <w:highlight w:val="none"/>
            <w:u w:val="single"/>
            <w:lang w:val="en-US" w:eastAsia="zh-CN" w:bidi="ar-SA"/>
          </w:rPr>
          <w:alias w:val="不填其他的，请划“/”"/>
          <w:id w:val="147461494"/>
          <w:placeholder>
            <w:docPart w:val="{2e8e0f04-5c12-462f-81e4-05289a55a83d}"/>
          </w:placeholder>
        </w:sdtPr>
        <w:sdtEndPr>
          <w:rPr>
            <w:rFonts w:hint="eastAsia" w:ascii="宋体" w:hAnsi="宋体" w:eastAsia="宋体" w:cs="宋体"/>
            <w:color w:val="auto"/>
            <w:kern w:val="2"/>
            <w:sz w:val="28"/>
            <w:szCs w:val="28"/>
            <w:highlight w:val="none"/>
            <w:u w:val="single"/>
            <w:lang w:val="en-US" w:eastAsia="zh-CN" w:bidi="ar-SA"/>
          </w:rPr>
        </w:sdtEndPr>
        <w:sdtContent>
          <w:r>
            <w:rPr>
              <w:rFonts w:hint="eastAsia" w:ascii="宋体" w:hAnsi="宋体" w:eastAsia="宋体" w:cs="宋体"/>
              <w:color w:val="auto"/>
              <w:sz w:val="28"/>
              <w:szCs w:val="28"/>
              <w:highlight w:val="none"/>
              <w:u w:val="single"/>
              <w:lang w:val="en-US" w:eastAsia="zh-CN"/>
            </w:rPr>
            <w:t xml:space="preserve"> </w:t>
          </w:r>
          <w:r>
            <w:rPr>
              <w:rFonts w:hint="eastAsia" w:ascii="宋体" w:hAnsi="宋体" w:cs="宋体"/>
              <w:color w:val="auto"/>
              <w:sz w:val="28"/>
              <w:szCs w:val="28"/>
              <w:highlight w:val="none"/>
              <w:u w:val="single"/>
              <w:lang w:val="en-US" w:eastAsia="zh-CN"/>
            </w:rPr>
            <w:t xml:space="preserve">  </w:t>
          </w:r>
        </w:sdtContent>
      </w:sdt>
      <w:r>
        <w:rPr>
          <w:rFonts w:hint="eastAsia" w:ascii="宋体" w:hAnsi="宋体" w:eastAsia="宋体" w:cs="宋体"/>
          <w:color w:val="auto"/>
          <w:sz w:val="28"/>
          <w:szCs w:val="28"/>
          <w:highlight w:val="none"/>
          <w:u w:val="single"/>
          <w:lang w:val="en-US" w:eastAsia="zh-CN"/>
        </w:rPr>
        <w:t xml:space="preserve">  </w:t>
      </w:r>
      <w:permEnd w:id="119"/>
    </w:p>
    <w:p>
      <w:pPr>
        <w:pageBreakBefore w:val="0"/>
        <w:kinsoku/>
        <w:wordWrap/>
        <w:overflowPunct/>
        <w:topLinePunct w:val="0"/>
        <w:bidi w:val="0"/>
        <w:adjustRightInd/>
        <w:snapToGrid/>
        <w:spacing w:line="360" w:lineRule="auto"/>
        <w:ind w:firstLine="560" w:firstLineChars="200"/>
        <w:textAlignment w:val="auto"/>
        <w:rPr>
          <w:rFonts w:hint="eastAsia" w:ascii="黑体" w:hAnsi="黑体" w:eastAsia="黑体" w:cs="黑体"/>
          <w:color w:val="auto"/>
          <w:kern w:val="0"/>
          <w:sz w:val="28"/>
          <w:szCs w:val="28"/>
          <w:highlight w:val="none"/>
          <w:shd w:val="clear" w:color="auto" w:fill="auto"/>
          <w:lang w:val="en-US" w:eastAsia="zh-CN"/>
        </w:rPr>
      </w:pPr>
      <w:bookmarkStart w:id="7" w:name="_Toc301352985"/>
      <w:r>
        <w:rPr>
          <w:rFonts w:hint="eastAsia" w:ascii="黑体" w:hAnsi="黑体" w:eastAsia="黑体" w:cs="黑体"/>
          <w:color w:val="auto"/>
          <w:kern w:val="0"/>
          <w:sz w:val="28"/>
          <w:szCs w:val="28"/>
          <w:highlight w:val="none"/>
          <w:shd w:val="clear" w:color="auto" w:fill="auto"/>
          <w:lang w:val="en-US" w:eastAsia="zh-CN"/>
        </w:rPr>
        <w:t>10.甲方的权利和义务</w:t>
      </w:r>
      <w:bookmarkEnd w:id="7"/>
    </w:p>
    <w:p>
      <w:pPr>
        <w:pageBreakBefore w:val="0"/>
        <w:widowControl w:val="0"/>
        <w:numPr>
          <w:ilvl w:val="0"/>
          <w:numId w:val="0"/>
        </w:numPr>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highlight w:val="none"/>
          <w:shd w:val="clear" w:color="auto" w:fill="auto"/>
        </w:rPr>
      </w:pPr>
      <w:r>
        <w:rPr>
          <w:rFonts w:hint="eastAsia" w:ascii="宋体" w:hAnsi="宋体" w:cs="宋体"/>
          <w:color w:val="auto"/>
          <w:sz w:val="28"/>
          <w:szCs w:val="28"/>
          <w:highlight w:val="none"/>
          <w:shd w:val="clear" w:color="auto" w:fill="auto"/>
          <w:lang w:val="en-US" w:eastAsia="zh-CN"/>
        </w:rPr>
        <w:t>10.1</w:t>
      </w:r>
      <w:r>
        <w:rPr>
          <w:rFonts w:hint="eastAsia" w:ascii="宋体" w:hAnsi="宋体" w:eastAsia="宋体" w:cs="宋体"/>
          <w:color w:val="auto"/>
          <w:sz w:val="28"/>
          <w:szCs w:val="28"/>
          <w:highlight w:val="none"/>
          <w:shd w:val="clear" w:color="auto" w:fill="auto"/>
        </w:rPr>
        <w:t>甲方有权对乙方开展的技术服务工作情况进行检查监督。</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highlight w:val="none"/>
          <w:shd w:val="clear" w:color="auto" w:fill="auto"/>
        </w:rPr>
      </w:pPr>
      <w:r>
        <w:rPr>
          <w:rFonts w:hint="eastAsia" w:ascii="宋体" w:hAnsi="宋体" w:cs="宋体"/>
          <w:color w:val="auto"/>
          <w:sz w:val="28"/>
          <w:szCs w:val="28"/>
          <w:highlight w:val="none"/>
          <w:shd w:val="clear" w:color="auto" w:fill="auto"/>
          <w:lang w:val="en-US" w:eastAsia="zh-CN"/>
        </w:rPr>
        <w:t>10.2</w:t>
      </w:r>
      <w:r>
        <w:rPr>
          <w:rFonts w:hint="eastAsia" w:ascii="宋体" w:hAnsi="宋体" w:eastAsia="宋体" w:cs="宋体"/>
          <w:color w:val="auto"/>
          <w:sz w:val="28"/>
          <w:szCs w:val="28"/>
          <w:highlight w:val="none"/>
          <w:shd w:val="clear" w:color="auto" w:fill="auto"/>
        </w:rPr>
        <w:t>甲方协助乙方开展技术服务工作，及时向乙方提供有关数据，并及时解决乙方提出的需要甲方配合的相关事宜。</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highlight w:val="none"/>
          <w:shd w:val="clear" w:color="auto" w:fill="auto"/>
        </w:rPr>
      </w:pPr>
      <w:r>
        <w:rPr>
          <w:rFonts w:hint="eastAsia" w:ascii="宋体" w:hAnsi="宋体" w:cs="宋体"/>
          <w:color w:val="auto"/>
          <w:sz w:val="28"/>
          <w:szCs w:val="28"/>
          <w:highlight w:val="none"/>
          <w:shd w:val="clear" w:color="auto" w:fill="auto"/>
          <w:lang w:val="en-US" w:eastAsia="zh-CN"/>
        </w:rPr>
        <w:t>10.3</w:t>
      </w:r>
      <w:r>
        <w:rPr>
          <w:rFonts w:hint="eastAsia" w:ascii="宋体" w:hAnsi="宋体" w:eastAsia="宋体" w:cs="宋体"/>
          <w:color w:val="auto"/>
          <w:sz w:val="28"/>
          <w:szCs w:val="28"/>
          <w:highlight w:val="none"/>
          <w:shd w:val="clear" w:color="auto" w:fill="auto"/>
        </w:rPr>
        <w:t>甲方应按合同约定及时、足额向乙方支付技术服务报酬。</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highlight w:val="none"/>
          <w:shd w:val="clear" w:color="auto" w:fill="auto"/>
        </w:rPr>
      </w:pPr>
      <w:r>
        <w:rPr>
          <w:rFonts w:hint="eastAsia" w:ascii="宋体" w:hAnsi="宋体" w:cs="宋体"/>
          <w:color w:val="auto"/>
          <w:sz w:val="28"/>
          <w:szCs w:val="28"/>
          <w:highlight w:val="none"/>
          <w:shd w:val="clear" w:color="auto" w:fill="auto"/>
          <w:lang w:val="en-US" w:eastAsia="zh-CN"/>
        </w:rPr>
        <w:t>10.4</w:t>
      </w:r>
      <w:r>
        <w:rPr>
          <w:rFonts w:hint="eastAsia" w:ascii="宋体" w:hAnsi="宋体" w:eastAsia="宋体" w:cs="宋体"/>
          <w:color w:val="auto"/>
          <w:sz w:val="28"/>
          <w:szCs w:val="28"/>
          <w:highlight w:val="none"/>
          <w:shd w:val="clear" w:color="auto" w:fill="auto"/>
        </w:rPr>
        <w:t>甲方应按合同约定及时对乙方的技术服务成果进行验收。</w:t>
      </w:r>
    </w:p>
    <w:p>
      <w:pPr>
        <w:pageBreakBefore w:val="0"/>
        <w:widowControl w:val="0"/>
        <w:kinsoku/>
        <w:wordWrap/>
        <w:overflowPunct/>
        <w:topLinePunct w:val="0"/>
        <w:bidi w:val="0"/>
        <w:adjustRightInd/>
        <w:snapToGrid/>
        <w:spacing w:line="360" w:lineRule="auto"/>
        <w:ind w:firstLine="560" w:firstLineChars="200"/>
        <w:textAlignment w:val="auto"/>
        <w:rPr>
          <w:rFonts w:hint="default" w:ascii="宋体" w:hAnsi="宋体" w:eastAsia="宋体" w:cs="宋体"/>
          <w:sz w:val="28"/>
          <w:szCs w:val="28"/>
          <w:highlight w:val="none"/>
          <w:shd w:val="clear" w:color="auto" w:fill="auto"/>
          <w:lang w:val="en-US" w:eastAsia="zh-CN"/>
        </w:rPr>
      </w:pPr>
      <w:r>
        <w:rPr>
          <w:rFonts w:hint="eastAsia" w:ascii="宋体" w:hAnsi="宋体" w:cs="宋体"/>
          <w:color w:val="auto"/>
          <w:sz w:val="28"/>
          <w:szCs w:val="28"/>
          <w:highlight w:val="none"/>
          <w:shd w:val="clear" w:color="auto" w:fill="auto"/>
          <w:lang w:val="en-US" w:eastAsia="zh-CN"/>
        </w:rPr>
        <w:t xml:space="preserve">10.5 </w:t>
      </w:r>
      <w:r>
        <w:rPr>
          <w:rFonts w:hint="eastAsia" w:ascii="宋体" w:hAnsi="宋体" w:cs="宋体"/>
          <w:sz w:val="28"/>
          <w:szCs w:val="28"/>
          <w:highlight w:val="none"/>
          <w:shd w:val="clear" w:color="auto" w:fill="auto"/>
          <w:lang w:val="en-US" w:eastAsia="zh-CN"/>
        </w:rPr>
        <w:t xml:space="preserve"> 其他：</w:t>
      </w:r>
      <w:permStart w:id="120" w:edGrp="everyone"/>
      <w:r>
        <w:rPr>
          <w:rFonts w:hint="eastAsia" w:ascii="宋体" w:hAnsi="宋体" w:eastAsia="宋体" w:cs="宋体"/>
          <w:b w:val="0"/>
          <w:bCs w:val="0"/>
          <w:color w:val="auto"/>
          <w:sz w:val="28"/>
          <w:szCs w:val="28"/>
          <w:highlight w:val="none"/>
          <w:u w:val="single"/>
          <w:shd w:val="clear" w:color="auto" w:fill="auto"/>
          <w:lang w:val="en-US" w:eastAsia="zh-CN"/>
        </w:rPr>
        <w:t xml:space="preserve"> </w:t>
      </w:r>
      <w:sdt>
        <w:sdtPr>
          <w:rPr>
            <w:rFonts w:hint="eastAsia" w:ascii="宋体" w:hAnsi="宋体" w:eastAsia="宋体" w:cs="宋体"/>
            <w:color w:val="C00000"/>
            <w:kern w:val="2"/>
            <w:sz w:val="28"/>
            <w:szCs w:val="28"/>
            <w:highlight w:val="none"/>
            <w:u w:val="none"/>
            <w:lang w:val="en-US" w:eastAsia="zh-CN" w:bidi="ar-SA"/>
          </w:rPr>
          <w:alias w:val="不填其他的，请划“/”"/>
          <w:id w:val="147474298"/>
          <w:placeholder>
            <w:docPart w:val="{bdb53f6f-537f-46d9-81c4-8157250f3a07}"/>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r>
            <w:rPr>
              <w:rFonts w:hint="eastAsia" w:ascii="宋体" w:hAnsi="宋体" w:eastAsia="宋体" w:cs="宋体"/>
              <w:color w:val="auto"/>
              <w:sz w:val="28"/>
              <w:szCs w:val="28"/>
              <w:highlight w:val="none"/>
              <w:u w:val="single"/>
              <w:lang w:val="en-US" w:eastAsia="zh-CN"/>
            </w:rPr>
            <w:t xml:space="preserve">     </w:t>
          </w:r>
          <w:permEnd w:id="120"/>
        </w:sdtContent>
      </w:sdt>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highlight w:val="none"/>
          <w:shd w:val="clear" w:color="auto" w:fill="auto"/>
          <w:lang w:val="en-US" w:eastAsia="zh-CN"/>
        </w:rPr>
      </w:pPr>
      <w:r>
        <w:rPr>
          <w:rFonts w:hint="eastAsia" w:ascii="黑体" w:hAnsi="黑体" w:eastAsia="黑体" w:cs="黑体"/>
          <w:color w:val="auto"/>
          <w:kern w:val="0"/>
          <w:sz w:val="28"/>
          <w:szCs w:val="28"/>
          <w:highlight w:val="none"/>
          <w:shd w:val="clear" w:color="auto" w:fill="auto"/>
          <w:lang w:val="en-US" w:eastAsia="zh-CN"/>
        </w:rPr>
        <w:t>11.乙方的权利和义务</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highlight w:val="none"/>
          <w:shd w:val="clear" w:color="auto" w:fill="auto"/>
        </w:rPr>
      </w:pPr>
      <w:r>
        <w:rPr>
          <w:rFonts w:hint="eastAsia" w:ascii="宋体" w:hAnsi="宋体" w:cs="宋体"/>
          <w:color w:val="auto"/>
          <w:sz w:val="28"/>
          <w:szCs w:val="28"/>
          <w:highlight w:val="none"/>
          <w:shd w:val="clear" w:color="auto" w:fill="auto"/>
          <w:lang w:val="en-US" w:eastAsia="zh-CN"/>
        </w:rPr>
        <w:t>11.1</w:t>
      </w:r>
      <w:r>
        <w:rPr>
          <w:rFonts w:hint="eastAsia" w:ascii="宋体" w:hAnsi="宋体" w:eastAsia="宋体" w:cs="宋体"/>
          <w:color w:val="auto"/>
          <w:sz w:val="28"/>
          <w:szCs w:val="28"/>
          <w:highlight w:val="none"/>
          <w:shd w:val="clear" w:color="auto" w:fill="auto"/>
        </w:rPr>
        <w:t>乙方有权要求甲方按约支付技术服务报酬，甲方拒不支付时，乙方有权中止技术服务工作。</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highlight w:val="none"/>
          <w:shd w:val="clear" w:color="auto" w:fill="auto"/>
        </w:rPr>
      </w:pPr>
      <w:r>
        <w:rPr>
          <w:rFonts w:hint="eastAsia" w:ascii="宋体" w:hAnsi="宋体" w:cs="宋体"/>
          <w:color w:val="auto"/>
          <w:sz w:val="28"/>
          <w:szCs w:val="28"/>
          <w:highlight w:val="none"/>
          <w:shd w:val="clear" w:color="auto" w:fill="auto"/>
          <w:lang w:val="en-US" w:eastAsia="zh-CN"/>
        </w:rPr>
        <w:t>11.2</w:t>
      </w:r>
      <w:r>
        <w:rPr>
          <w:rFonts w:hint="eastAsia" w:ascii="宋体" w:hAnsi="宋体" w:eastAsia="宋体" w:cs="宋体"/>
          <w:color w:val="auto"/>
          <w:sz w:val="28"/>
          <w:szCs w:val="28"/>
          <w:highlight w:val="none"/>
          <w:shd w:val="clear" w:color="auto" w:fill="auto"/>
        </w:rPr>
        <w:t>乙方应按双方约定的工作进度完成技术服务工作，每一个阶段的工作完成后应报甲方认可方可进行下一阶段的工作。</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pacing w:val="-2"/>
          <w:sz w:val="28"/>
          <w:szCs w:val="28"/>
          <w:highlight w:val="none"/>
          <w:shd w:val="clear" w:color="auto" w:fill="auto"/>
        </w:rPr>
      </w:pPr>
      <w:r>
        <w:rPr>
          <w:rFonts w:hint="eastAsia" w:ascii="宋体" w:hAnsi="宋体" w:cs="宋体"/>
          <w:color w:val="auto"/>
          <w:sz w:val="28"/>
          <w:szCs w:val="28"/>
          <w:highlight w:val="none"/>
          <w:shd w:val="clear" w:color="auto" w:fill="auto"/>
          <w:lang w:val="en-US" w:eastAsia="zh-CN"/>
        </w:rPr>
        <w:t>11.3</w:t>
      </w:r>
      <w:r>
        <w:rPr>
          <w:rFonts w:hint="eastAsia" w:ascii="宋体" w:hAnsi="宋体" w:eastAsia="宋体" w:cs="宋体"/>
          <w:color w:val="auto"/>
          <w:spacing w:val="-2"/>
          <w:sz w:val="28"/>
          <w:szCs w:val="28"/>
          <w:highlight w:val="none"/>
          <w:shd w:val="clear" w:color="auto" w:fill="auto"/>
        </w:rPr>
        <w:t>乙方应当保证其提供技术服务不侵犯任何第三方的合法权益，如第三方因</w:t>
      </w:r>
      <w:r>
        <w:rPr>
          <w:rFonts w:hint="eastAsia" w:ascii="宋体" w:hAnsi="宋体" w:eastAsia="宋体" w:cs="宋体"/>
          <w:color w:val="auto"/>
          <w:sz w:val="28"/>
          <w:szCs w:val="28"/>
          <w:highlight w:val="none"/>
          <w:shd w:val="clear" w:color="auto" w:fill="auto"/>
        </w:rPr>
        <w:t>乙方的技术服务工作向</w:t>
      </w:r>
      <w:r>
        <w:rPr>
          <w:rFonts w:hint="eastAsia" w:ascii="宋体" w:hAnsi="宋体" w:eastAsia="宋体" w:cs="宋体"/>
          <w:color w:val="auto"/>
          <w:spacing w:val="-2"/>
          <w:sz w:val="28"/>
          <w:szCs w:val="28"/>
          <w:highlight w:val="none"/>
          <w:shd w:val="clear" w:color="auto" w:fill="auto"/>
        </w:rPr>
        <w:t>甲方主张权利，由此产生的一切法律后果由乙方承担。</w:t>
      </w:r>
    </w:p>
    <w:p>
      <w:pPr>
        <w:pageBreakBefore w:val="0"/>
        <w:widowControl w:val="0"/>
        <w:kinsoku/>
        <w:wordWrap/>
        <w:overflowPunct/>
        <w:topLinePunct w:val="0"/>
        <w:bidi w:val="0"/>
        <w:adjustRightInd/>
        <w:snapToGrid/>
        <w:spacing w:line="360" w:lineRule="auto"/>
        <w:ind w:right="-6" w:firstLine="552" w:firstLineChars="200"/>
        <w:textAlignment w:val="auto"/>
        <w:rPr>
          <w:rFonts w:hint="eastAsia" w:ascii="宋体" w:hAnsi="宋体" w:cs="宋体"/>
          <w:color w:val="auto"/>
          <w:spacing w:val="-2"/>
          <w:sz w:val="28"/>
          <w:szCs w:val="28"/>
          <w:highlight w:val="none"/>
          <w:shd w:val="clear" w:color="auto" w:fill="auto"/>
          <w:lang w:val="en-US" w:eastAsia="zh-CN"/>
        </w:rPr>
      </w:pPr>
      <w:r>
        <w:rPr>
          <w:rFonts w:hint="eastAsia" w:ascii="宋体" w:hAnsi="宋体" w:cs="宋体"/>
          <w:color w:val="auto"/>
          <w:spacing w:val="-2"/>
          <w:sz w:val="28"/>
          <w:szCs w:val="28"/>
          <w:highlight w:val="none"/>
          <w:shd w:val="clear" w:color="auto" w:fill="auto"/>
          <w:lang w:val="en-US" w:eastAsia="zh-CN"/>
        </w:rPr>
        <w:t>11.4关于项目分包事项，双方同意按以下第</w:t>
      </w:r>
      <w:sdt>
        <w:sdtPr>
          <w:rPr>
            <w:rFonts w:hint="eastAsia" w:ascii="宋体" w:hAnsi="宋体" w:eastAsia="宋体" w:cs="宋体"/>
            <w:color w:val="auto"/>
            <w:spacing w:val="-2"/>
            <w:kern w:val="2"/>
            <w:sz w:val="28"/>
            <w:szCs w:val="28"/>
            <w:highlight w:val="none"/>
            <w:shd w:val="clear" w:color="auto" w:fill="auto"/>
            <w:lang w:val="en-US" w:eastAsia="zh-CN" w:bidi="ar-SA"/>
          </w:rPr>
          <w:alias w:val="不得违反法律规定和招标文件（投标人须知等）分包要求"/>
          <w:tag w:val="分包要求"/>
          <w:id w:val="147475215"/>
          <w:placeholder>
            <w:docPart w:val="{b1d6a703-86eb-48ed-845c-7918bd2714ea}"/>
          </w:placeholder>
        </w:sdtPr>
        <w:sdtEndPr>
          <w:rPr>
            <w:rFonts w:hint="eastAsia" w:ascii="宋体" w:hAnsi="宋体" w:eastAsia="宋体" w:cs="宋体"/>
            <w:color w:val="auto"/>
            <w:spacing w:val="-2"/>
            <w:kern w:val="2"/>
            <w:sz w:val="28"/>
            <w:szCs w:val="28"/>
            <w:highlight w:val="none"/>
            <w:u w:val="single"/>
            <w:shd w:val="clear" w:color="auto" w:fill="auto"/>
            <w:lang w:val="en-US" w:eastAsia="zh-CN" w:bidi="ar-SA"/>
          </w:rPr>
        </w:sdtEndPr>
        <w:sdtContent>
          <w:permStart w:id="121" w:edGrp="everyone"/>
          <w:r>
            <w:rPr>
              <w:rFonts w:hint="eastAsia" w:ascii="宋体" w:hAnsi="宋体" w:cs="宋体"/>
              <w:color w:val="auto"/>
              <w:spacing w:val="-2"/>
              <w:sz w:val="28"/>
              <w:szCs w:val="28"/>
              <w:highlight w:val="none"/>
              <w:u w:val="single"/>
              <w:shd w:val="clear" w:color="auto" w:fill="auto"/>
              <w:lang w:val="en-US" w:eastAsia="zh-CN"/>
            </w:rPr>
            <w:t xml:space="preserve">    </w:t>
          </w:r>
          <w:permEnd w:id="121"/>
        </w:sdtContent>
      </w:sdt>
      <w:r>
        <w:rPr>
          <w:rFonts w:hint="eastAsia" w:ascii="宋体" w:hAnsi="宋体" w:cs="宋体"/>
          <w:color w:val="auto"/>
          <w:spacing w:val="-2"/>
          <w:sz w:val="28"/>
          <w:szCs w:val="28"/>
          <w:highlight w:val="none"/>
          <w:shd w:val="clear" w:color="auto" w:fill="auto"/>
          <w:lang w:val="en-US" w:eastAsia="zh-CN"/>
        </w:rPr>
        <w:t>种方式执行：</w:t>
      </w:r>
    </w:p>
    <w:p>
      <w:pPr>
        <w:pageBreakBefore w:val="0"/>
        <w:widowControl w:val="0"/>
        <w:kinsoku/>
        <w:wordWrap/>
        <w:overflowPunct/>
        <w:topLinePunct w:val="0"/>
        <w:bidi w:val="0"/>
        <w:adjustRightInd/>
        <w:snapToGrid/>
        <w:spacing w:line="360" w:lineRule="auto"/>
        <w:ind w:right="-6" w:firstLine="552" w:firstLineChars="200"/>
        <w:textAlignment w:val="auto"/>
        <w:rPr>
          <w:rFonts w:hint="eastAsia" w:ascii="宋体" w:hAnsi="宋体" w:cs="宋体"/>
          <w:color w:val="auto"/>
          <w:spacing w:val="-2"/>
          <w:sz w:val="28"/>
          <w:szCs w:val="28"/>
          <w:highlight w:val="none"/>
          <w:shd w:val="clear" w:color="auto" w:fill="auto"/>
          <w:lang w:val="en-US" w:eastAsia="zh-CN"/>
        </w:rPr>
      </w:pPr>
      <w:r>
        <w:rPr>
          <w:rFonts w:hint="eastAsia" w:ascii="宋体" w:hAnsi="宋体" w:cs="宋体"/>
          <w:color w:val="auto"/>
          <w:spacing w:val="-2"/>
          <w:sz w:val="28"/>
          <w:szCs w:val="28"/>
          <w:highlight w:val="none"/>
          <w:shd w:val="clear" w:color="auto" w:fill="auto"/>
          <w:lang w:val="en-US" w:eastAsia="zh-CN"/>
        </w:rPr>
        <w:t>（1）乙方不得将本合同项目服务工作分包给第三方承担。</w:t>
      </w:r>
    </w:p>
    <w:p>
      <w:pPr>
        <w:pageBreakBefore w:val="0"/>
        <w:widowControl w:val="0"/>
        <w:kinsoku/>
        <w:wordWrap/>
        <w:overflowPunct/>
        <w:topLinePunct w:val="0"/>
        <w:bidi w:val="0"/>
        <w:adjustRightInd/>
        <w:snapToGrid/>
        <w:spacing w:line="360" w:lineRule="auto"/>
        <w:ind w:right="-6" w:firstLine="552" w:firstLineChars="200"/>
        <w:textAlignment w:val="auto"/>
        <w:rPr>
          <w:rFonts w:hint="eastAsia" w:ascii="宋体" w:hAnsi="宋体" w:cs="宋体"/>
          <w:color w:val="auto"/>
          <w:spacing w:val="-2"/>
          <w:sz w:val="28"/>
          <w:szCs w:val="28"/>
          <w:highlight w:val="none"/>
          <w:shd w:val="clear" w:color="auto" w:fill="auto"/>
          <w:lang w:val="en-US" w:eastAsia="zh-CN"/>
        </w:rPr>
      </w:pPr>
      <w:r>
        <w:rPr>
          <w:rFonts w:hint="eastAsia" w:ascii="宋体" w:hAnsi="宋体" w:cs="宋体"/>
          <w:color w:val="auto"/>
          <w:spacing w:val="-2"/>
          <w:sz w:val="28"/>
          <w:szCs w:val="28"/>
          <w:highlight w:val="none"/>
          <w:shd w:val="clear" w:color="auto" w:fill="auto"/>
          <w:lang w:val="en-US" w:eastAsia="zh-CN"/>
        </w:rPr>
        <w:t>（2）除本合同项目关键及核心业务或涉及甲方秘密及安全的内容，乙方可以将其他工作分包给第三方，且分包金额不得超过本合同总金额的</w:t>
      </w:r>
      <w:sdt>
        <w:sdtPr>
          <w:rPr>
            <w:rFonts w:hint="eastAsia" w:ascii="宋体" w:hAnsi="宋体" w:eastAsia="宋体" w:cs="宋体"/>
            <w:color w:val="auto"/>
            <w:spacing w:val="-2"/>
            <w:kern w:val="2"/>
            <w:sz w:val="28"/>
            <w:szCs w:val="28"/>
            <w:highlight w:val="none"/>
            <w:shd w:val="clear" w:color="auto" w:fill="auto"/>
            <w:lang w:val="en-US" w:eastAsia="zh-CN" w:bidi="ar-SA"/>
          </w:rPr>
          <w:alias w:val="不得超过40%"/>
          <w:tag w:val="分包金额比例"/>
          <w:id w:val="147477489"/>
          <w:placeholder>
            <w:docPart w:val="{beb9e9be-68fe-463a-b9f9-222cec87635d}"/>
          </w:placeholder>
        </w:sdtPr>
        <w:sdtEndPr>
          <w:rPr>
            <w:rFonts w:hint="eastAsia" w:ascii="宋体" w:hAnsi="宋体" w:eastAsia="宋体" w:cs="宋体"/>
            <w:color w:val="auto"/>
            <w:spacing w:val="-2"/>
            <w:kern w:val="2"/>
            <w:sz w:val="28"/>
            <w:szCs w:val="28"/>
            <w:highlight w:val="none"/>
            <w:shd w:val="clear" w:color="auto" w:fill="auto"/>
            <w:lang w:val="en-US" w:eastAsia="zh-CN" w:bidi="ar-SA"/>
          </w:rPr>
        </w:sdtEndPr>
        <w:sdtContent>
          <w:permStart w:id="122" w:edGrp="everyone"/>
          <w:r>
            <w:rPr>
              <w:rFonts w:hint="eastAsia" w:ascii="宋体" w:hAnsi="宋体" w:cs="宋体"/>
              <w:color w:val="auto"/>
              <w:spacing w:val="-2"/>
              <w:sz w:val="28"/>
              <w:szCs w:val="28"/>
              <w:highlight w:val="none"/>
              <w:u w:val="single"/>
              <w:shd w:val="clear" w:color="auto" w:fill="auto"/>
              <w:lang w:val="en-US" w:eastAsia="zh-CN"/>
            </w:rPr>
            <w:t xml:space="preserve">    </w:t>
          </w:r>
          <w:permEnd w:id="122"/>
        </w:sdtContent>
      </w:sdt>
      <w:r>
        <w:rPr>
          <w:rFonts w:hint="eastAsia" w:ascii="宋体" w:hAnsi="宋体" w:cs="宋体"/>
          <w:color w:val="auto"/>
          <w:spacing w:val="-2"/>
          <w:sz w:val="28"/>
          <w:szCs w:val="28"/>
          <w:highlight w:val="none"/>
          <w:shd w:val="clear" w:color="auto" w:fill="auto"/>
          <w:lang w:val="en-US" w:eastAsia="zh-CN"/>
        </w:rPr>
        <w:t>%（最高为40%），但应向甲方报备，并对分包内容与第三方承担连带责任。本合同项目关键及核心业务包括以下内容：</w:t>
      </w:r>
    </w:p>
    <w:p>
      <w:pPr>
        <w:pageBreakBefore w:val="0"/>
        <w:widowControl w:val="0"/>
        <w:kinsoku/>
        <w:wordWrap/>
        <w:overflowPunct/>
        <w:topLinePunct w:val="0"/>
        <w:bidi w:val="0"/>
        <w:adjustRightInd/>
        <w:snapToGrid/>
        <w:spacing w:line="360" w:lineRule="auto"/>
        <w:ind w:right="-6" w:firstLine="552" w:firstLineChars="200"/>
        <w:textAlignment w:val="auto"/>
        <w:rPr>
          <w:rFonts w:hint="eastAsia" w:ascii="宋体" w:hAnsi="宋体" w:cs="宋体"/>
          <w:color w:val="auto"/>
          <w:spacing w:val="-2"/>
          <w:sz w:val="28"/>
          <w:szCs w:val="28"/>
          <w:highlight w:val="none"/>
          <w:shd w:val="clear" w:color="auto" w:fill="auto"/>
          <w:lang w:val="en-US" w:eastAsia="zh-CN"/>
        </w:rPr>
      </w:pPr>
      <w:permStart w:id="123" w:edGrp="everyone"/>
      <w:r>
        <w:rPr>
          <w:rFonts w:hint="eastAsia" w:ascii="宋体" w:hAnsi="宋体" w:cs="宋体"/>
          <w:color w:val="auto"/>
          <w:spacing w:val="-2"/>
          <w:sz w:val="28"/>
          <w:szCs w:val="28"/>
          <w:highlight w:val="none"/>
          <w:shd w:val="clear" w:color="auto" w:fill="auto"/>
          <w:lang w:val="en-US" w:eastAsia="zh-CN"/>
        </w:rPr>
        <w:sym w:font="Wingdings 2" w:char="00A3"/>
      </w:r>
      <w:permEnd w:id="123"/>
      <w:r>
        <w:rPr>
          <w:rFonts w:hint="eastAsia" w:ascii="宋体" w:hAnsi="宋体" w:cs="宋体"/>
          <w:color w:val="auto"/>
          <w:spacing w:val="-2"/>
          <w:sz w:val="28"/>
          <w:szCs w:val="28"/>
          <w:highlight w:val="none"/>
          <w:shd w:val="clear" w:color="auto" w:fill="auto"/>
          <w:lang w:val="en-US" w:eastAsia="zh-CN"/>
        </w:rPr>
        <w:t>业务及需求分析；</w:t>
      </w:r>
    </w:p>
    <w:p>
      <w:pPr>
        <w:pageBreakBefore w:val="0"/>
        <w:widowControl w:val="0"/>
        <w:kinsoku/>
        <w:wordWrap/>
        <w:overflowPunct/>
        <w:topLinePunct w:val="0"/>
        <w:bidi w:val="0"/>
        <w:adjustRightInd/>
        <w:snapToGrid/>
        <w:spacing w:line="360" w:lineRule="auto"/>
        <w:ind w:right="-6" w:firstLine="552" w:firstLineChars="200"/>
        <w:textAlignment w:val="auto"/>
        <w:rPr>
          <w:rFonts w:hint="eastAsia" w:ascii="宋体" w:hAnsi="宋体" w:cs="宋体"/>
          <w:color w:val="auto"/>
          <w:spacing w:val="-2"/>
          <w:sz w:val="28"/>
          <w:szCs w:val="28"/>
          <w:highlight w:val="none"/>
          <w:shd w:val="clear" w:color="auto" w:fill="auto"/>
          <w:lang w:val="en-US" w:eastAsia="zh-CN"/>
        </w:rPr>
      </w:pPr>
      <w:permStart w:id="124" w:edGrp="everyone"/>
      <w:r>
        <w:rPr>
          <w:rFonts w:hint="eastAsia" w:ascii="宋体" w:hAnsi="宋体" w:cs="宋体"/>
          <w:color w:val="auto"/>
          <w:spacing w:val="-2"/>
          <w:sz w:val="28"/>
          <w:szCs w:val="28"/>
          <w:highlight w:val="none"/>
          <w:shd w:val="clear" w:color="auto" w:fill="auto"/>
          <w:lang w:val="en-US" w:eastAsia="zh-CN"/>
        </w:rPr>
        <w:sym w:font="Wingdings 2" w:char="00A3"/>
      </w:r>
      <w:permEnd w:id="124"/>
      <w:r>
        <w:rPr>
          <w:rFonts w:hint="eastAsia" w:ascii="宋体" w:hAnsi="宋体" w:cs="宋体"/>
          <w:color w:val="auto"/>
          <w:spacing w:val="-2"/>
          <w:sz w:val="28"/>
          <w:szCs w:val="28"/>
          <w:highlight w:val="none"/>
          <w:shd w:val="clear" w:color="auto" w:fill="auto"/>
          <w:lang w:val="en-US" w:eastAsia="zh-CN"/>
        </w:rPr>
        <w:t>技术选型、架构设计；</w:t>
      </w:r>
    </w:p>
    <w:p>
      <w:pPr>
        <w:pageBreakBefore w:val="0"/>
        <w:widowControl w:val="0"/>
        <w:kinsoku/>
        <w:wordWrap/>
        <w:overflowPunct/>
        <w:topLinePunct w:val="0"/>
        <w:bidi w:val="0"/>
        <w:adjustRightInd/>
        <w:snapToGrid/>
        <w:spacing w:line="360" w:lineRule="auto"/>
        <w:ind w:right="-6" w:firstLine="552" w:firstLineChars="200"/>
        <w:textAlignment w:val="auto"/>
        <w:rPr>
          <w:rFonts w:hint="eastAsia" w:ascii="宋体" w:hAnsi="宋体" w:cs="宋体"/>
          <w:color w:val="auto"/>
          <w:spacing w:val="-2"/>
          <w:sz w:val="28"/>
          <w:szCs w:val="28"/>
          <w:highlight w:val="none"/>
          <w:shd w:val="clear" w:color="auto" w:fill="auto"/>
          <w:lang w:val="en-US" w:eastAsia="zh-CN"/>
        </w:rPr>
      </w:pPr>
      <w:permStart w:id="125" w:edGrp="everyone"/>
      <w:r>
        <w:rPr>
          <w:rFonts w:hint="eastAsia" w:ascii="宋体" w:hAnsi="宋体" w:cs="宋体"/>
          <w:color w:val="auto"/>
          <w:spacing w:val="-2"/>
          <w:sz w:val="28"/>
          <w:szCs w:val="28"/>
          <w:highlight w:val="none"/>
          <w:shd w:val="clear" w:color="auto" w:fill="auto"/>
          <w:lang w:val="en-US" w:eastAsia="zh-CN"/>
        </w:rPr>
        <w:sym w:font="Wingdings 2" w:char="00A3"/>
      </w:r>
      <w:permEnd w:id="125"/>
      <w:r>
        <w:rPr>
          <w:rFonts w:hint="eastAsia" w:ascii="宋体" w:hAnsi="宋体" w:cs="宋体"/>
          <w:color w:val="auto"/>
          <w:spacing w:val="-2"/>
          <w:sz w:val="28"/>
          <w:szCs w:val="28"/>
          <w:highlight w:val="none"/>
          <w:shd w:val="clear" w:color="auto" w:fill="auto"/>
          <w:lang w:val="en-US" w:eastAsia="zh-CN"/>
        </w:rPr>
        <w:t>系统功能模块分析和设计；</w:t>
      </w:r>
    </w:p>
    <w:p>
      <w:pPr>
        <w:pageBreakBefore w:val="0"/>
        <w:widowControl w:val="0"/>
        <w:kinsoku/>
        <w:wordWrap/>
        <w:overflowPunct/>
        <w:topLinePunct w:val="0"/>
        <w:bidi w:val="0"/>
        <w:adjustRightInd/>
        <w:snapToGrid/>
        <w:spacing w:line="360" w:lineRule="auto"/>
        <w:ind w:right="-6" w:firstLine="552" w:firstLineChars="200"/>
        <w:textAlignment w:val="auto"/>
        <w:rPr>
          <w:rFonts w:hint="eastAsia" w:ascii="宋体" w:hAnsi="宋体" w:cs="宋体"/>
          <w:color w:val="auto"/>
          <w:spacing w:val="-2"/>
          <w:sz w:val="28"/>
          <w:szCs w:val="28"/>
          <w:highlight w:val="none"/>
          <w:shd w:val="clear" w:color="auto" w:fill="auto"/>
          <w:lang w:val="en-US" w:eastAsia="zh-CN"/>
        </w:rPr>
      </w:pPr>
      <w:permStart w:id="126" w:edGrp="everyone"/>
      <w:r>
        <w:rPr>
          <w:rFonts w:hint="eastAsia" w:ascii="宋体" w:hAnsi="宋体" w:cs="宋体"/>
          <w:color w:val="auto"/>
          <w:spacing w:val="-2"/>
          <w:sz w:val="28"/>
          <w:szCs w:val="28"/>
          <w:highlight w:val="none"/>
          <w:shd w:val="clear" w:color="auto" w:fill="auto"/>
          <w:lang w:val="en-US" w:eastAsia="zh-CN"/>
        </w:rPr>
        <w:sym w:font="Wingdings 2" w:char="00A3"/>
      </w:r>
      <w:permEnd w:id="126"/>
      <w:r>
        <w:rPr>
          <w:rFonts w:hint="eastAsia" w:ascii="宋体" w:hAnsi="宋体" w:cs="宋体"/>
          <w:color w:val="auto"/>
          <w:spacing w:val="-2"/>
          <w:sz w:val="28"/>
          <w:szCs w:val="28"/>
          <w:highlight w:val="none"/>
          <w:shd w:val="clear" w:color="auto" w:fill="auto"/>
          <w:lang w:val="en-US" w:eastAsia="zh-CN"/>
        </w:rPr>
        <w:t>专题研究的主要内容研究和成果归集；</w:t>
      </w:r>
    </w:p>
    <w:p>
      <w:pPr>
        <w:pageBreakBefore w:val="0"/>
        <w:widowControl w:val="0"/>
        <w:kinsoku/>
        <w:wordWrap/>
        <w:overflowPunct/>
        <w:topLinePunct w:val="0"/>
        <w:bidi w:val="0"/>
        <w:adjustRightInd/>
        <w:snapToGrid/>
        <w:spacing w:line="360" w:lineRule="auto"/>
        <w:ind w:right="-6" w:firstLine="552" w:firstLineChars="200"/>
        <w:textAlignment w:val="auto"/>
        <w:rPr>
          <w:rFonts w:hint="eastAsia" w:ascii="宋体" w:hAnsi="宋体" w:cs="宋体"/>
          <w:color w:val="auto"/>
          <w:spacing w:val="-2"/>
          <w:sz w:val="28"/>
          <w:szCs w:val="28"/>
          <w:highlight w:val="none"/>
          <w:shd w:val="clear" w:color="auto" w:fill="auto"/>
          <w:lang w:val="en-US" w:eastAsia="zh-CN"/>
        </w:rPr>
      </w:pPr>
      <w:permStart w:id="127" w:edGrp="everyone"/>
      <w:r>
        <w:rPr>
          <w:rFonts w:hint="eastAsia" w:ascii="宋体" w:hAnsi="宋体" w:cs="宋体"/>
          <w:color w:val="auto"/>
          <w:spacing w:val="-2"/>
          <w:sz w:val="28"/>
          <w:szCs w:val="28"/>
          <w:highlight w:val="none"/>
          <w:shd w:val="clear" w:color="auto" w:fill="auto"/>
          <w:lang w:val="en-US" w:eastAsia="zh-CN"/>
        </w:rPr>
        <w:sym w:font="Wingdings 2" w:char="00A3"/>
      </w:r>
      <w:permEnd w:id="127"/>
      <w:r>
        <w:rPr>
          <w:rFonts w:hint="eastAsia" w:ascii="宋体" w:hAnsi="宋体" w:cs="宋体"/>
          <w:color w:val="auto"/>
          <w:spacing w:val="-2"/>
          <w:sz w:val="28"/>
          <w:szCs w:val="28"/>
          <w:highlight w:val="none"/>
          <w:shd w:val="clear" w:color="auto" w:fill="auto"/>
          <w:lang w:val="en-US" w:eastAsia="zh-CN"/>
        </w:rPr>
        <w:t>其他：</w:t>
      </w:r>
      <w:permStart w:id="128" w:edGrp="everyone"/>
      <w:r>
        <w:rPr>
          <w:rFonts w:hint="eastAsia" w:ascii="宋体" w:hAnsi="宋体" w:cs="宋体"/>
          <w:color w:val="auto"/>
          <w:spacing w:val="-2"/>
          <w:sz w:val="28"/>
          <w:szCs w:val="28"/>
          <w:highlight w:val="none"/>
          <w:u w:val="single"/>
          <w:shd w:val="clear" w:color="auto" w:fill="auto"/>
          <w:lang w:val="en-US" w:eastAsia="zh-CN"/>
        </w:rPr>
        <w:t xml:space="preserve">    </w:t>
      </w:r>
      <w:permEnd w:id="128"/>
      <w:r>
        <w:rPr>
          <w:rFonts w:hint="eastAsia" w:ascii="宋体" w:hAnsi="宋体" w:cs="宋体"/>
          <w:color w:val="auto"/>
          <w:spacing w:val="-2"/>
          <w:sz w:val="28"/>
          <w:szCs w:val="28"/>
          <w:highlight w:val="none"/>
          <w:shd w:val="clear" w:color="auto" w:fill="auto"/>
          <w:lang w:val="en-US" w:eastAsia="zh-CN"/>
        </w:rPr>
        <w:t>。</w:t>
      </w:r>
    </w:p>
    <w:p>
      <w:pPr>
        <w:pageBreakBefore w:val="0"/>
        <w:widowControl w:val="0"/>
        <w:kinsoku/>
        <w:wordWrap/>
        <w:overflowPunct/>
        <w:topLinePunct w:val="0"/>
        <w:bidi w:val="0"/>
        <w:adjustRightInd/>
        <w:snapToGrid/>
        <w:spacing w:line="360" w:lineRule="auto"/>
        <w:ind w:right="-6" w:firstLine="560" w:firstLineChars="200"/>
        <w:textAlignment w:val="auto"/>
        <w:rPr>
          <w:rFonts w:hint="eastAsia" w:ascii="宋体" w:hAnsi="宋体" w:cs="宋体"/>
          <w:color w:val="auto"/>
          <w:sz w:val="28"/>
          <w:szCs w:val="28"/>
          <w:highlight w:val="none"/>
          <w:shd w:val="clear" w:color="auto" w:fill="auto"/>
          <w:lang w:val="en-US" w:eastAsia="zh-CN"/>
        </w:rPr>
      </w:pPr>
      <w:r>
        <w:rPr>
          <w:rFonts w:hint="eastAsia" w:ascii="宋体" w:hAnsi="宋体" w:cs="宋体"/>
          <w:color w:val="auto"/>
          <w:sz w:val="28"/>
          <w:szCs w:val="28"/>
          <w:highlight w:val="none"/>
          <w:shd w:val="clear" w:color="auto" w:fill="auto"/>
          <w:lang w:val="en-US" w:eastAsia="zh-CN"/>
        </w:rPr>
        <w:t>11.5乙方应遵守《中华人民共和国网络安全法》《中华人民共和国密码法》以及《信息安全技术网络安全等级保护</w:t>
      </w:r>
      <w:r>
        <w:rPr>
          <w:rFonts w:hint="eastAsia" w:ascii="宋体" w:hAnsi="宋体" w:cs="宋体"/>
          <w:b w:val="0"/>
          <w:bCs w:val="0"/>
          <w:color w:val="auto"/>
          <w:kern w:val="0"/>
          <w:sz w:val="28"/>
          <w:szCs w:val="28"/>
          <w:highlight w:val="none"/>
          <w:lang w:val="en-US" w:eastAsia="zh-CN"/>
        </w:rPr>
        <w:t>基本要求》</w:t>
      </w:r>
      <w:r>
        <w:rPr>
          <w:rFonts w:hint="eastAsia" w:ascii="宋体" w:hAnsi="宋体" w:cs="宋体"/>
          <w:color w:val="auto"/>
          <w:sz w:val="28"/>
          <w:szCs w:val="28"/>
          <w:highlight w:val="none"/>
          <w:shd w:val="clear" w:color="auto" w:fill="auto"/>
          <w:lang w:val="en-US" w:eastAsia="zh-CN"/>
        </w:rPr>
        <w:t>（GBT 22239-2019）等法律、行政法规及规章的要求。如信息系统属于电力监控系统范畴，同时应遵守《电力监控系统安全防护规定》《国家能源局关于印发电力监控系统安全防护总体方案等安全防护方案和评估规范的通知》（</w:t>
      </w:r>
      <w:r>
        <w:rPr>
          <w:rFonts w:hint="eastAsia" w:ascii="宋体" w:hAnsi="宋体" w:cs="宋体"/>
          <w:sz w:val="28"/>
          <w:szCs w:val="28"/>
          <w:highlight w:val="none"/>
          <w:lang w:val="en-US" w:eastAsia="zh-CN"/>
        </w:rPr>
        <w:t>国能安全</w:t>
      </w:r>
      <w:r>
        <w:rPr>
          <w:rFonts w:hint="eastAsia" w:ascii="宋体" w:hAnsi="宋体" w:cs="宋体"/>
          <w:color w:val="auto"/>
          <w:sz w:val="28"/>
          <w:szCs w:val="28"/>
          <w:highlight w:val="none"/>
          <w:shd w:val="clear" w:color="auto" w:fill="auto"/>
          <w:lang w:val="en-US" w:eastAsia="zh-CN"/>
        </w:rPr>
        <w:t>【2015】36号）、南方电网相关电力监控系统网络安全有关要求。如前述法律法规、规范性文件、南网公司制度有更新或修订的，以最新规定为准。</w:t>
      </w:r>
    </w:p>
    <w:p>
      <w:pPr>
        <w:pageBreakBefore w:val="0"/>
        <w:widowControl w:val="0"/>
        <w:kinsoku/>
        <w:wordWrap/>
        <w:overflowPunct/>
        <w:topLinePunct w:val="0"/>
        <w:bidi w:val="0"/>
        <w:adjustRightInd/>
        <w:snapToGrid/>
        <w:spacing w:line="360" w:lineRule="auto"/>
        <w:ind w:right="-6" w:firstLine="560" w:firstLineChars="200"/>
        <w:textAlignment w:val="auto"/>
        <w:rPr>
          <w:rFonts w:hint="eastAsia" w:ascii="宋体" w:hAnsi="宋体" w:cs="宋体"/>
          <w:color w:val="auto"/>
          <w:sz w:val="28"/>
          <w:szCs w:val="28"/>
          <w:highlight w:val="none"/>
          <w:shd w:val="clear" w:color="auto" w:fill="auto"/>
          <w:lang w:val="en-US" w:eastAsia="zh-CN"/>
        </w:rPr>
      </w:pPr>
      <w:r>
        <w:rPr>
          <w:rFonts w:hint="eastAsia" w:ascii="宋体" w:hAnsi="宋体" w:cs="宋体"/>
          <w:color w:val="auto"/>
          <w:sz w:val="28"/>
          <w:szCs w:val="28"/>
          <w:highlight w:val="none"/>
          <w:shd w:val="clear" w:color="auto" w:fill="auto"/>
          <w:lang w:val="en-US" w:eastAsia="zh-CN"/>
        </w:rPr>
        <w:t>11.6乙方应按本合同约定的工作进度完成本合同项下技术服务工作，定期以书面的形式向甲方汇报技术服务进度及现场服务情况，对重大问题应及时向甲方报告。向甲方提交相关技术服务成果资料时应同步提交相应的电子文档（AutoCAD、Word、pdf格式），甲方要求修改或完善的，乙方需无偿进行修正。</w:t>
      </w:r>
    </w:p>
    <w:p>
      <w:pPr>
        <w:pageBreakBefore w:val="0"/>
        <w:widowControl w:val="0"/>
        <w:kinsoku/>
        <w:wordWrap/>
        <w:overflowPunct/>
        <w:topLinePunct w:val="0"/>
        <w:bidi w:val="0"/>
        <w:adjustRightInd/>
        <w:snapToGrid/>
        <w:spacing w:line="360" w:lineRule="auto"/>
        <w:ind w:right="-6" w:firstLine="560" w:firstLineChars="200"/>
        <w:textAlignment w:val="auto"/>
        <w:rPr>
          <w:rFonts w:hint="eastAsia" w:ascii="宋体" w:hAnsi="宋体" w:cs="宋体"/>
          <w:color w:val="auto"/>
          <w:sz w:val="28"/>
          <w:szCs w:val="28"/>
          <w:highlight w:val="none"/>
          <w:shd w:val="clear" w:color="auto" w:fill="auto"/>
          <w:lang w:val="en-US" w:eastAsia="zh-CN"/>
        </w:rPr>
      </w:pPr>
      <w:r>
        <w:rPr>
          <w:rFonts w:hint="eastAsia" w:ascii="宋体" w:hAnsi="宋体" w:cs="宋体"/>
          <w:color w:val="auto"/>
          <w:sz w:val="28"/>
          <w:szCs w:val="28"/>
          <w:highlight w:val="none"/>
          <w:shd w:val="clear" w:color="auto" w:fill="auto"/>
          <w:lang w:val="en-US" w:eastAsia="zh-CN"/>
        </w:rPr>
        <w:t>11.7乙方应按甲方的要求及有关规程、规范进行工作，做好本合同项目的组织管理工作，配备合格的技术人员，认真做好校核工作，严格掌握相关标准，控制工程质量，确保提交给甲方的技术服务成果资料均真实、合法、有效、完整。</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default" w:ascii="宋体" w:hAnsi="宋体" w:eastAsia="宋体"/>
          <w:color w:val="auto"/>
          <w:sz w:val="28"/>
          <w:szCs w:val="28"/>
          <w:highlight w:val="none"/>
          <w:lang w:val="en-US" w:eastAsia="zh-CN"/>
        </w:rPr>
      </w:pPr>
      <w:r>
        <w:rPr>
          <w:rFonts w:hint="eastAsia" w:ascii="宋体" w:hAnsi="宋体" w:cs="宋体"/>
          <w:color w:val="auto"/>
          <w:sz w:val="28"/>
          <w:szCs w:val="28"/>
          <w:highlight w:val="none"/>
          <w:shd w:val="clear" w:color="auto" w:fill="auto"/>
          <w:lang w:val="en-US" w:eastAsia="zh-CN"/>
        </w:rPr>
        <w:t>11.8</w:t>
      </w:r>
      <w:r>
        <w:rPr>
          <w:rFonts w:hint="eastAsia" w:ascii="宋体" w:hAnsi="宋体"/>
          <w:color w:val="auto"/>
          <w:sz w:val="28"/>
          <w:szCs w:val="28"/>
          <w:highlight w:val="none"/>
          <w:lang w:val="en-US" w:eastAsia="zh-CN"/>
        </w:rPr>
        <w:t>其他：</w:t>
      </w:r>
      <w:permStart w:id="129" w:edGrp="everyone"/>
      <w:r>
        <w:rPr>
          <w:rFonts w:hint="eastAsia" w:ascii="宋体" w:hAnsi="宋体" w:eastAsia="宋体" w:cs="宋体"/>
          <w:color w:val="auto"/>
          <w:sz w:val="28"/>
          <w:szCs w:val="28"/>
          <w:highlight w:val="none"/>
          <w:u w:val="single"/>
          <w:lang w:val="en-US" w:eastAsia="zh-CN"/>
        </w:rPr>
        <w:t xml:space="preserve">  </w:t>
      </w:r>
      <w:sdt>
        <w:sdtPr>
          <w:rPr>
            <w:rFonts w:hint="eastAsia" w:ascii="宋体" w:hAnsi="宋体" w:eastAsia="宋体" w:cs="宋体"/>
            <w:color w:val="auto"/>
            <w:kern w:val="2"/>
            <w:sz w:val="28"/>
            <w:szCs w:val="28"/>
            <w:highlight w:val="none"/>
            <w:u w:val="single"/>
            <w:lang w:val="en-US" w:eastAsia="zh-CN" w:bidi="ar-SA"/>
          </w:rPr>
          <w:alias w:val="不填其他的，请划“/”"/>
          <w:id w:val="147461494"/>
          <w:placeholder>
            <w:docPart w:val="{ac761e68-c386-4254-bc1b-02eab05e0d98}"/>
          </w:placeholder>
        </w:sdtPr>
        <w:sdtEndPr>
          <w:rPr>
            <w:rFonts w:hint="eastAsia" w:ascii="宋体" w:hAnsi="宋体" w:eastAsia="宋体" w:cs="宋体"/>
            <w:color w:val="auto"/>
            <w:kern w:val="2"/>
            <w:sz w:val="28"/>
            <w:szCs w:val="28"/>
            <w:highlight w:val="none"/>
            <w:u w:val="single"/>
            <w:lang w:val="en-US" w:eastAsia="zh-CN" w:bidi="ar-SA"/>
          </w:rPr>
        </w:sdtEndPr>
        <w:sdtContent>
          <w:r>
            <w:rPr>
              <w:rFonts w:hint="eastAsia" w:ascii="宋体" w:hAnsi="宋体" w:eastAsia="宋体" w:cs="宋体"/>
              <w:color w:val="auto"/>
              <w:sz w:val="28"/>
              <w:szCs w:val="28"/>
              <w:highlight w:val="none"/>
              <w:u w:val="single"/>
              <w:lang w:val="en-US" w:eastAsia="zh-CN"/>
            </w:rPr>
            <w:t xml:space="preserve"> </w:t>
          </w:r>
          <w:r>
            <w:rPr>
              <w:rFonts w:hint="eastAsia" w:ascii="宋体" w:hAnsi="宋体" w:cs="宋体"/>
              <w:color w:val="auto"/>
              <w:sz w:val="28"/>
              <w:szCs w:val="28"/>
              <w:highlight w:val="none"/>
              <w:u w:val="single"/>
              <w:lang w:val="en-US" w:eastAsia="zh-CN"/>
            </w:rPr>
            <w:t xml:space="preserve">  </w:t>
          </w:r>
        </w:sdtContent>
      </w:sdt>
      <w:r>
        <w:rPr>
          <w:rFonts w:hint="eastAsia" w:ascii="宋体" w:hAnsi="宋体" w:eastAsia="宋体" w:cs="宋体"/>
          <w:color w:val="auto"/>
          <w:sz w:val="28"/>
          <w:szCs w:val="28"/>
          <w:highlight w:val="none"/>
          <w:u w:val="single"/>
          <w:lang w:val="en-US" w:eastAsia="zh-CN"/>
        </w:rPr>
        <w:t xml:space="preserve">  </w:t>
      </w:r>
      <w:permEnd w:id="129"/>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highlight w:val="none"/>
          <w:shd w:val="clear" w:color="auto" w:fill="auto"/>
          <w:lang w:val="en-US" w:eastAsia="zh-CN"/>
        </w:rPr>
      </w:pPr>
      <w:r>
        <w:rPr>
          <w:rFonts w:hint="eastAsia" w:ascii="黑体" w:hAnsi="黑体" w:eastAsia="黑体" w:cs="黑体"/>
          <w:color w:val="auto"/>
          <w:kern w:val="0"/>
          <w:sz w:val="28"/>
          <w:szCs w:val="28"/>
          <w:highlight w:val="none"/>
          <w:shd w:val="clear" w:color="auto" w:fill="auto"/>
          <w:lang w:val="en-US" w:eastAsia="zh-CN"/>
        </w:rPr>
        <w:t>12.合同的变更和解除</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highlight w:val="none"/>
          <w:shd w:val="clear" w:color="auto" w:fill="auto"/>
        </w:rPr>
      </w:pPr>
      <w:r>
        <w:rPr>
          <w:rFonts w:hint="eastAsia" w:ascii="宋体" w:hAnsi="宋体" w:cs="宋体"/>
          <w:color w:val="auto"/>
          <w:sz w:val="28"/>
          <w:szCs w:val="28"/>
          <w:highlight w:val="none"/>
          <w:shd w:val="clear" w:color="auto" w:fill="auto"/>
          <w:lang w:val="en-US" w:eastAsia="zh-CN"/>
        </w:rPr>
        <w:t>12.1</w:t>
      </w:r>
      <w:r>
        <w:rPr>
          <w:rFonts w:hint="eastAsia" w:ascii="宋体" w:hAnsi="宋体" w:eastAsia="宋体" w:cs="宋体"/>
          <w:color w:val="auto"/>
          <w:sz w:val="28"/>
          <w:szCs w:val="28"/>
          <w:highlight w:val="none"/>
          <w:shd w:val="clear" w:color="auto" w:fill="auto"/>
        </w:rPr>
        <w:t>在本合同履行过程中，经甲乙双方协商一致，可以对本合同的条款进行变更，不能就变更达成一致意见的，应当按照原合同条款执行。</w:t>
      </w:r>
    </w:p>
    <w:p>
      <w:pPr>
        <w:pageBreakBefore w:val="0"/>
        <w:widowControl w:val="0"/>
        <w:kinsoku/>
        <w:wordWrap/>
        <w:overflowPunct/>
        <w:topLinePunct w:val="0"/>
        <w:bidi w:val="0"/>
        <w:adjustRightInd/>
        <w:snapToGrid/>
        <w:spacing w:line="360" w:lineRule="auto"/>
        <w:ind w:firstLine="548" w:firstLineChars="196"/>
        <w:textAlignment w:val="auto"/>
        <w:outlineLvl w:val="0"/>
        <w:rPr>
          <w:rFonts w:hint="eastAsia" w:ascii="宋体" w:hAnsi="宋体" w:eastAsia="宋体" w:cs="宋体"/>
          <w:color w:val="auto"/>
          <w:sz w:val="28"/>
          <w:szCs w:val="28"/>
          <w:highlight w:val="none"/>
          <w:shd w:val="clear" w:color="auto" w:fill="auto"/>
        </w:rPr>
      </w:pPr>
      <w:r>
        <w:rPr>
          <w:rFonts w:hint="eastAsia" w:ascii="宋体" w:hAnsi="宋体" w:cs="宋体"/>
          <w:color w:val="auto"/>
          <w:sz w:val="28"/>
          <w:szCs w:val="28"/>
          <w:highlight w:val="none"/>
          <w:shd w:val="clear" w:color="auto" w:fill="auto"/>
          <w:lang w:val="en-US" w:eastAsia="zh-CN"/>
        </w:rPr>
        <w:t>12.2</w:t>
      </w:r>
      <w:r>
        <w:rPr>
          <w:rFonts w:hint="eastAsia" w:ascii="宋体" w:hAnsi="宋体" w:eastAsia="宋体" w:cs="宋体"/>
          <w:color w:val="auto"/>
          <w:sz w:val="28"/>
          <w:szCs w:val="28"/>
          <w:highlight w:val="none"/>
          <w:shd w:val="clear" w:color="auto"/>
        </w:rPr>
        <w:t>本合同</w:t>
      </w:r>
      <w:r>
        <w:rPr>
          <w:rFonts w:hint="eastAsia" w:ascii="宋体" w:hAnsi="宋体" w:cs="宋体"/>
          <w:color w:val="auto"/>
          <w:sz w:val="28"/>
          <w:szCs w:val="28"/>
          <w:highlight w:val="none"/>
          <w:shd w:val="clear" w:color="auto"/>
          <w:lang w:val="en-US" w:eastAsia="zh-CN"/>
        </w:rPr>
        <w:t>乙方</w:t>
      </w:r>
      <w:r>
        <w:rPr>
          <w:rFonts w:hint="eastAsia" w:ascii="宋体" w:hAnsi="宋体" w:eastAsia="宋体" w:cs="宋体"/>
          <w:color w:val="auto"/>
          <w:sz w:val="28"/>
          <w:szCs w:val="28"/>
          <w:highlight w:val="none"/>
          <w:shd w:val="clear" w:color="auto"/>
        </w:rPr>
        <w:t>发生</w:t>
      </w:r>
      <w:r>
        <w:rPr>
          <w:rFonts w:hint="eastAsia" w:ascii="宋体" w:hAnsi="宋体" w:eastAsia="宋体" w:cs="宋体"/>
          <w:color w:val="auto"/>
          <w:sz w:val="28"/>
          <w:szCs w:val="28"/>
          <w:highlight w:val="none"/>
          <w:shd w:val="clear" w:color="auto" w:fill="auto"/>
        </w:rPr>
        <w:t>以下情形之一的，甲方有权</w:t>
      </w:r>
      <w:r>
        <w:rPr>
          <w:rFonts w:hint="eastAsia" w:ascii="宋体" w:hAnsi="宋体" w:cs="宋体"/>
          <w:color w:val="auto"/>
          <w:sz w:val="28"/>
          <w:szCs w:val="28"/>
          <w:highlight w:val="none"/>
          <w:shd w:val="clear" w:color="auto" w:fill="auto"/>
          <w:lang w:val="en-US" w:eastAsia="zh-CN"/>
        </w:rPr>
        <w:t>解除</w:t>
      </w:r>
      <w:r>
        <w:rPr>
          <w:rFonts w:hint="eastAsia" w:ascii="宋体" w:hAnsi="宋体" w:eastAsia="宋体" w:cs="宋体"/>
          <w:color w:val="auto"/>
          <w:sz w:val="28"/>
          <w:szCs w:val="28"/>
          <w:highlight w:val="none"/>
          <w:shd w:val="clear" w:color="auto" w:fill="auto"/>
        </w:rPr>
        <w:t>本合同</w:t>
      </w:r>
      <w:r>
        <w:rPr>
          <w:rFonts w:hint="eastAsia" w:ascii="宋体" w:hAnsi="宋体" w:cs="宋体"/>
          <w:color w:val="auto"/>
          <w:sz w:val="28"/>
          <w:szCs w:val="28"/>
          <w:highlight w:val="none"/>
          <w:shd w:val="clear" w:color="auto" w:fill="auto"/>
          <w:lang w:eastAsia="zh-CN"/>
        </w:rPr>
        <w:t>（</w:t>
      </w:r>
      <w:r>
        <w:rPr>
          <w:rFonts w:hint="eastAsia" w:ascii="宋体" w:hAnsi="宋体" w:cs="宋体"/>
          <w:color w:val="auto"/>
          <w:sz w:val="28"/>
          <w:szCs w:val="28"/>
          <w:highlight w:val="none"/>
          <w:shd w:val="clear" w:color="auto" w:fill="auto"/>
          <w:lang w:val="en-US" w:eastAsia="zh-CN"/>
        </w:rPr>
        <w:t>含订单合同）或取消委托函</w:t>
      </w:r>
      <w:r>
        <w:rPr>
          <w:rFonts w:hint="eastAsia" w:ascii="宋体" w:hAnsi="宋体" w:eastAsia="宋体" w:cs="宋体"/>
          <w:color w:val="auto"/>
          <w:sz w:val="28"/>
          <w:szCs w:val="28"/>
          <w:highlight w:val="none"/>
          <w:shd w:val="clear" w:color="auto" w:fill="auto"/>
        </w:rPr>
        <w:t>：</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highlight w:val="none"/>
          <w:shd w:val="clear" w:color="auto" w:fill="auto"/>
        </w:rPr>
      </w:pPr>
      <w:r>
        <w:rPr>
          <w:rFonts w:hint="eastAsia" w:ascii="宋体" w:hAnsi="宋体" w:cs="宋体"/>
          <w:color w:val="auto"/>
          <w:sz w:val="28"/>
          <w:szCs w:val="28"/>
          <w:highlight w:val="none"/>
          <w:shd w:val="clear" w:color="auto" w:fill="auto"/>
          <w:lang w:val="en-US" w:eastAsia="zh-CN"/>
        </w:rPr>
        <w:t>12.2.1</w:t>
      </w:r>
      <w:r>
        <w:rPr>
          <w:rFonts w:hint="eastAsia" w:ascii="宋体" w:hAnsi="宋体" w:eastAsia="宋体" w:cs="宋体"/>
          <w:color w:val="auto"/>
          <w:sz w:val="28"/>
          <w:szCs w:val="28"/>
          <w:highlight w:val="none"/>
          <w:shd w:val="clear" w:color="auto" w:fill="auto"/>
        </w:rPr>
        <w:t>乙方丧失履约能力的或者明确表示不能完成</w:t>
      </w:r>
      <w:r>
        <w:rPr>
          <w:rFonts w:hint="eastAsia" w:ascii="宋体" w:hAnsi="宋体" w:cs="宋体"/>
          <w:color w:val="auto"/>
          <w:sz w:val="28"/>
          <w:szCs w:val="28"/>
          <w:highlight w:val="none"/>
          <w:shd w:val="clear" w:color="auto" w:fill="auto"/>
        </w:rPr>
        <w:t>本合同（含订单合同或委托函）</w:t>
      </w:r>
      <w:r>
        <w:rPr>
          <w:rFonts w:hint="eastAsia" w:ascii="宋体" w:hAnsi="宋体" w:eastAsia="宋体" w:cs="宋体"/>
          <w:color w:val="auto"/>
          <w:sz w:val="28"/>
          <w:szCs w:val="28"/>
          <w:highlight w:val="none"/>
          <w:shd w:val="clear" w:color="auto" w:fill="auto"/>
        </w:rPr>
        <w:t>约定的技术服务工作的。</w:t>
      </w:r>
    </w:p>
    <w:p>
      <w:pPr>
        <w:pageBreakBefore w:val="0"/>
        <w:widowControl w:val="0"/>
        <w:kinsoku/>
        <w:wordWrap/>
        <w:overflowPunct/>
        <w:topLinePunct w:val="0"/>
        <w:bidi w:val="0"/>
        <w:adjustRightInd/>
        <w:snapToGrid/>
        <w:spacing w:line="360" w:lineRule="auto"/>
        <w:ind w:firstLine="560" w:firstLineChars="200"/>
        <w:jc w:val="left"/>
        <w:textAlignment w:val="auto"/>
        <w:rPr>
          <w:rFonts w:hint="eastAsia" w:ascii="宋体" w:hAnsi="宋体" w:eastAsia="宋体" w:cs="宋体"/>
          <w:color w:val="auto"/>
          <w:sz w:val="28"/>
          <w:szCs w:val="28"/>
          <w:highlight w:val="none"/>
          <w:shd w:val="clear" w:color="auto" w:fill="auto"/>
        </w:rPr>
      </w:pPr>
      <w:r>
        <w:rPr>
          <w:rFonts w:hint="eastAsia" w:ascii="宋体" w:hAnsi="宋体" w:cs="宋体"/>
          <w:color w:val="auto"/>
          <w:sz w:val="28"/>
          <w:szCs w:val="28"/>
          <w:highlight w:val="none"/>
          <w:shd w:val="clear" w:color="auto" w:fill="auto"/>
          <w:lang w:val="en-US" w:eastAsia="zh-CN"/>
        </w:rPr>
        <w:t>12.2.2</w:t>
      </w:r>
      <w:r>
        <w:rPr>
          <w:rFonts w:hint="eastAsia" w:ascii="宋体" w:hAnsi="宋体" w:eastAsia="宋体" w:cs="宋体"/>
          <w:color w:val="auto"/>
          <w:sz w:val="28"/>
          <w:szCs w:val="28"/>
          <w:highlight w:val="none"/>
          <w:shd w:val="clear" w:color="auto" w:fill="auto"/>
        </w:rPr>
        <w:t>乙方未按</w:t>
      </w:r>
      <w:r>
        <w:rPr>
          <w:rFonts w:hint="eastAsia" w:ascii="宋体" w:hAnsi="宋体" w:cs="宋体"/>
          <w:color w:val="auto"/>
          <w:sz w:val="28"/>
          <w:szCs w:val="28"/>
          <w:highlight w:val="none"/>
          <w:shd w:val="clear" w:color="auto" w:fill="auto"/>
          <w:lang w:val="en-US" w:eastAsia="zh-CN"/>
        </w:rPr>
        <w:t>本合同（含订单合同或委托函）</w:t>
      </w:r>
      <w:r>
        <w:rPr>
          <w:rFonts w:hint="eastAsia" w:ascii="宋体" w:hAnsi="宋体" w:eastAsia="宋体" w:cs="宋体"/>
          <w:color w:val="auto"/>
          <w:sz w:val="28"/>
          <w:szCs w:val="28"/>
          <w:highlight w:val="none"/>
          <w:shd w:val="clear" w:color="auto" w:fill="auto"/>
        </w:rPr>
        <w:t>的约定提交技术服务计划书超过</w:t>
      </w:r>
      <w:permStart w:id="130"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130"/>
      <w:r>
        <w:rPr>
          <w:rFonts w:hint="eastAsia" w:ascii="宋体" w:hAnsi="宋体" w:eastAsia="宋体" w:cs="宋体"/>
          <w:color w:val="auto"/>
          <w:sz w:val="28"/>
          <w:szCs w:val="28"/>
          <w:highlight w:val="none"/>
          <w:shd w:val="clear" w:color="auto" w:fill="auto"/>
        </w:rPr>
        <w:t>天的。</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highlight w:val="none"/>
          <w:shd w:val="clear" w:color="auto" w:fill="auto"/>
        </w:rPr>
      </w:pPr>
      <w:r>
        <w:rPr>
          <w:rFonts w:hint="eastAsia" w:ascii="宋体" w:hAnsi="宋体" w:cs="宋体"/>
          <w:color w:val="auto"/>
          <w:sz w:val="28"/>
          <w:szCs w:val="28"/>
          <w:highlight w:val="none"/>
          <w:shd w:val="clear" w:color="auto" w:fill="auto"/>
          <w:lang w:val="en-US" w:eastAsia="zh-CN"/>
        </w:rPr>
        <w:t>12.2.3</w:t>
      </w:r>
      <w:r>
        <w:rPr>
          <w:rFonts w:hint="eastAsia" w:ascii="宋体" w:hAnsi="宋体" w:eastAsia="宋体" w:cs="宋体"/>
          <w:color w:val="auto"/>
          <w:sz w:val="28"/>
          <w:szCs w:val="28"/>
          <w:highlight w:val="none"/>
          <w:shd w:val="clear" w:color="auto" w:fill="auto"/>
        </w:rPr>
        <w:t>若乙方指派的负责人或技术人员未实际参与本合同技术服务工作或者乙方擅自更换上述人员，经甲方通知后</w:t>
      </w:r>
      <w:permStart w:id="131"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131"/>
      <w:r>
        <w:rPr>
          <w:rFonts w:hint="eastAsia" w:ascii="宋体" w:hAnsi="宋体" w:eastAsia="宋体" w:cs="宋体"/>
          <w:color w:val="auto"/>
          <w:sz w:val="28"/>
          <w:szCs w:val="28"/>
          <w:highlight w:val="none"/>
          <w:shd w:val="clear" w:color="auto" w:fill="auto"/>
        </w:rPr>
        <w:t>天内仍未纠正或已严重影响本合同</w:t>
      </w:r>
      <w:r>
        <w:rPr>
          <w:rFonts w:hint="eastAsia" w:ascii="宋体" w:hAnsi="宋体" w:cs="宋体"/>
          <w:color w:val="auto"/>
          <w:sz w:val="28"/>
          <w:szCs w:val="28"/>
          <w:highlight w:val="none"/>
          <w:shd w:val="clear" w:color="auto" w:fill="auto"/>
          <w:lang w:eastAsia="zh-CN"/>
        </w:rPr>
        <w:t>（</w:t>
      </w:r>
      <w:r>
        <w:rPr>
          <w:rFonts w:hint="eastAsia" w:ascii="宋体" w:hAnsi="宋体" w:cs="宋体"/>
          <w:color w:val="auto"/>
          <w:sz w:val="28"/>
          <w:szCs w:val="28"/>
          <w:highlight w:val="none"/>
          <w:shd w:val="clear" w:color="auto" w:fill="auto"/>
          <w:lang w:val="en-US" w:eastAsia="zh-CN"/>
        </w:rPr>
        <w:t>含订单合同或委托函）</w:t>
      </w:r>
      <w:r>
        <w:rPr>
          <w:rFonts w:hint="eastAsia" w:ascii="宋体" w:hAnsi="宋体" w:eastAsia="宋体" w:cs="宋体"/>
          <w:color w:val="auto"/>
          <w:sz w:val="28"/>
          <w:szCs w:val="28"/>
          <w:highlight w:val="none"/>
          <w:shd w:val="clear" w:color="auto" w:fill="auto"/>
        </w:rPr>
        <w:t>履行的。</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highlight w:val="none"/>
          <w:shd w:val="clear" w:color="auto" w:fill="auto"/>
        </w:rPr>
      </w:pPr>
      <w:r>
        <w:rPr>
          <w:rFonts w:hint="eastAsia" w:ascii="宋体" w:hAnsi="宋体" w:cs="宋体"/>
          <w:color w:val="auto"/>
          <w:sz w:val="28"/>
          <w:szCs w:val="28"/>
          <w:highlight w:val="none"/>
          <w:shd w:val="clear" w:color="auto" w:fill="auto"/>
          <w:lang w:val="en-US" w:eastAsia="zh-CN"/>
        </w:rPr>
        <w:t>12.2.4</w:t>
      </w:r>
      <w:r>
        <w:rPr>
          <w:rFonts w:hint="eastAsia" w:ascii="宋体" w:hAnsi="宋体" w:eastAsia="宋体" w:cs="宋体"/>
          <w:color w:val="auto"/>
          <w:sz w:val="28"/>
          <w:szCs w:val="28"/>
          <w:highlight w:val="none"/>
          <w:shd w:val="clear" w:color="auto" w:fill="auto"/>
        </w:rPr>
        <w:t>乙方的技术服务工作不符合本合同约定的进度</w:t>
      </w:r>
      <w:r>
        <w:rPr>
          <w:rFonts w:hint="eastAsia" w:ascii="宋体" w:hAnsi="宋体" w:cs="宋体"/>
          <w:color w:val="auto"/>
          <w:sz w:val="28"/>
          <w:szCs w:val="28"/>
          <w:highlight w:val="none"/>
          <w:shd w:val="clear" w:color="auto" w:fill="auto"/>
          <w:lang w:eastAsia="zh-CN"/>
        </w:rPr>
        <w:t>，</w:t>
      </w:r>
      <w:r>
        <w:rPr>
          <w:rFonts w:hint="eastAsia" w:ascii="宋体" w:hAnsi="宋体" w:eastAsia="宋体" w:cs="宋体"/>
          <w:color w:val="auto"/>
          <w:sz w:val="28"/>
          <w:szCs w:val="28"/>
          <w:highlight w:val="none"/>
          <w:shd w:val="clear" w:color="auto" w:fill="auto"/>
        </w:rPr>
        <w:t>或者工作内容不符合本合同</w:t>
      </w:r>
      <w:r>
        <w:rPr>
          <w:rFonts w:hint="eastAsia" w:ascii="宋体" w:hAnsi="宋体" w:cs="宋体"/>
          <w:color w:val="auto"/>
          <w:sz w:val="28"/>
          <w:szCs w:val="28"/>
          <w:highlight w:val="none"/>
          <w:shd w:val="clear" w:color="auto" w:fill="auto"/>
          <w:lang w:eastAsia="zh-CN"/>
        </w:rPr>
        <w:t>（</w:t>
      </w:r>
      <w:r>
        <w:rPr>
          <w:rFonts w:hint="eastAsia" w:ascii="宋体" w:hAnsi="宋体" w:cs="宋体"/>
          <w:color w:val="auto"/>
          <w:sz w:val="28"/>
          <w:szCs w:val="28"/>
          <w:highlight w:val="none"/>
          <w:shd w:val="clear" w:color="auto" w:fill="auto"/>
          <w:lang w:val="en-US" w:eastAsia="zh-CN"/>
        </w:rPr>
        <w:t>含订单合同）</w:t>
      </w:r>
      <w:r>
        <w:rPr>
          <w:rFonts w:hint="eastAsia" w:ascii="宋体" w:hAnsi="宋体" w:eastAsia="宋体" w:cs="宋体"/>
          <w:color w:val="auto"/>
          <w:sz w:val="28"/>
          <w:szCs w:val="28"/>
          <w:highlight w:val="none"/>
          <w:shd w:val="clear" w:color="auto" w:fill="auto"/>
        </w:rPr>
        <w:t>约定</w:t>
      </w:r>
      <w:r>
        <w:rPr>
          <w:rFonts w:hint="eastAsia" w:ascii="宋体" w:hAnsi="宋体" w:cs="宋体"/>
          <w:color w:val="auto"/>
          <w:sz w:val="28"/>
          <w:szCs w:val="28"/>
          <w:highlight w:val="none"/>
          <w:shd w:val="clear" w:color="auto" w:fill="auto"/>
          <w:lang w:val="en-US" w:eastAsia="zh-CN"/>
        </w:rPr>
        <w:t>或委托函要求</w:t>
      </w:r>
      <w:r>
        <w:rPr>
          <w:rFonts w:hint="eastAsia" w:ascii="宋体" w:hAnsi="宋体" w:eastAsia="宋体" w:cs="宋体"/>
          <w:color w:val="auto"/>
          <w:sz w:val="28"/>
          <w:szCs w:val="28"/>
          <w:highlight w:val="none"/>
          <w:shd w:val="clear" w:color="auto" w:fill="auto"/>
        </w:rPr>
        <w:t>的，经甲方通知后</w:t>
      </w:r>
      <w:permStart w:id="132"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132"/>
      <w:r>
        <w:rPr>
          <w:rFonts w:hint="eastAsia" w:ascii="宋体" w:hAnsi="宋体" w:eastAsia="宋体" w:cs="宋体"/>
          <w:color w:val="auto"/>
          <w:sz w:val="28"/>
          <w:szCs w:val="28"/>
          <w:highlight w:val="none"/>
          <w:shd w:val="clear" w:color="auto" w:fill="auto"/>
        </w:rPr>
        <w:t>天内仍不予纠正的。</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highlight w:val="none"/>
          <w:shd w:val="clear" w:color="auto" w:fill="auto"/>
        </w:rPr>
      </w:pPr>
      <w:r>
        <w:rPr>
          <w:rFonts w:hint="eastAsia" w:ascii="宋体" w:hAnsi="宋体" w:cs="宋体"/>
          <w:color w:val="auto"/>
          <w:sz w:val="28"/>
          <w:szCs w:val="28"/>
          <w:highlight w:val="none"/>
          <w:shd w:val="clear" w:color="auto" w:fill="auto"/>
          <w:lang w:val="en-US" w:eastAsia="zh-CN"/>
        </w:rPr>
        <w:t>12.2.5</w:t>
      </w:r>
      <w:r>
        <w:rPr>
          <w:rFonts w:hint="eastAsia" w:ascii="宋体" w:hAnsi="宋体" w:eastAsia="宋体" w:cs="宋体"/>
          <w:color w:val="auto"/>
          <w:sz w:val="28"/>
          <w:szCs w:val="28"/>
          <w:highlight w:val="none"/>
          <w:shd w:val="clear" w:color="auto" w:fill="auto"/>
        </w:rPr>
        <w:t>乙方未按照本合同</w:t>
      </w:r>
      <w:r>
        <w:rPr>
          <w:rFonts w:hint="eastAsia" w:ascii="宋体" w:hAnsi="宋体" w:cs="宋体"/>
          <w:color w:val="auto"/>
          <w:sz w:val="28"/>
          <w:szCs w:val="28"/>
          <w:highlight w:val="none"/>
          <w:shd w:val="clear" w:color="auto" w:fill="auto"/>
          <w:lang w:eastAsia="zh-CN"/>
        </w:rPr>
        <w:t>（</w:t>
      </w:r>
      <w:r>
        <w:rPr>
          <w:rFonts w:hint="eastAsia" w:ascii="宋体" w:hAnsi="宋体" w:cs="宋体"/>
          <w:color w:val="auto"/>
          <w:sz w:val="28"/>
          <w:szCs w:val="28"/>
          <w:highlight w:val="none"/>
          <w:shd w:val="clear" w:color="auto" w:fill="auto"/>
          <w:lang w:val="en-US" w:eastAsia="zh-CN"/>
        </w:rPr>
        <w:t>含订单合同）</w:t>
      </w:r>
      <w:r>
        <w:rPr>
          <w:rFonts w:hint="eastAsia" w:ascii="宋体" w:hAnsi="宋体" w:eastAsia="宋体" w:cs="宋体"/>
          <w:color w:val="auto"/>
          <w:sz w:val="28"/>
          <w:szCs w:val="28"/>
          <w:highlight w:val="none"/>
          <w:shd w:val="clear" w:color="auto" w:fill="auto"/>
        </w:rPr>
        <w:t>约定</w:t>
      </w:r>
      <w:r>
        <w:rPr>
          <w:rFonts w:hint="eastAsia" w:ascii="宋体" w:hAnsi="宋体" w:cs="宋体"/>
          <w:color w:val="auto"/>
          <w:sz w:val="28"/>
          <w:szCs w:val="28"/>
          <w:highlight w:val="none"/>
          <w:shd w:val="clear" w:color="auto" w:fill="auto"/>
          <w:lang w:val="en-US" w:eastAsia="zh-CN"/>
        </w:rPr>
        <w:t>或委托函要求</w:t>
      </w:r>
      <w:r>
        <w:rPr>
          <w:rFonts w:hint="eastAsia" w:ascii="宋体" w:hAnsi="宋体" w:eastAsia="宋体" w:cs="宋体"/>
          <w:color w:val="auto"/>
          <w:sz w:val="28"/>
          <w:szCs w:val="28"/>
          <w:highlight w:val="none"/>
          <w:shd w:val="clear" w:color="auto" w:fill="auto"/>
        </w:rPr>
        <w:t>时间完成技术服务工作，迟延</w:t>
      </w:r>
      <w:permStart w:id="133"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133"/>
      <w:r>
        <w:rPr>
          <w:rFonts w:hint="eastAsia" w:ascii="宋体" w:hAnsi="宋体" w:eastAsia="宋体" w:cs="宋体"/>
          <w:color w:val="auto"/>
          <w:sz w:val="28"/>
          <w:szCs w:val="28"/>
          <w:highlight w:val="none"/>
          <w:shd w:val="clear" w:color="auto" w:fill="auto"/>
        </w:rPr>
        <w:t>天仍未完成的。</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highlight w:val="none"/>
          <w:shd w:val="clear" w:color="auto" w:fill="auto"/>
        </w:rPr>
      </w:pPr>
      <w:r>
        <w:rPr>
          <w:rFonts w:hint="eastAsia" w:ascii="宋体" w:hAnsi="宋体" w:cs="宋体"/>
          <w:color w:val="auto"/>
          <w:sz w:val="28"/>
          <w:szCs w:val="28"/>
          <w:highlight w:val="none"/>
          <w:shd w:val="clear" w:color="auto" w:fill="auto"/>
          <w:lang w:val="en-US" w:eastAsia="zh-CN"/>
        </w:rPr>
        <w:t>12.2.6</w:t>
      </w:r>
      <w:r>
        <w:rPr>
          <w:rFonts w:hint="eastAsia" w:ascii="宋体" w:hAnsi="宋体" w:eastAsia="宋体" w:cs="宋体"/>
          <w:color w:val="auto"/>
          <w:sz w:val="28"/>
          <w:szCs w:val="28"/>
          <w:highlight w:val="none"/>
          <w:shd w:val="clear" w:color="auto" w:fill="auto"/>
        </w:rPr>
        <w:t>乙方提交的技术服务成果经两次验收后仍不合格的。</w:t>
      </w:r>
    </w:p>
    <w:p>
      <w:pPr>
        <w:pageBreakBefore w:val="0"/>
        <w:widowControl w:val="0"/>
        <w:kinsoku/>
        <w:wordWrap/>
        <w:overflowPunct/>
        <w:topLinePunct w:val="0"/>
        <w:bidi w:val="0"/>
        <w:adjustRightInd/>
        <w:snapToGrid/>
        <w:spacing w:line="360" w:lineRule="auto"/>
        <w:ind w:firstLine="548" w:firstLineChars="196"/>
        <w:textAlignment w:val="auto"/>
        <w:outlineLvl w:val="0"/>
        <w:rPr>
          <w:rFonts w:hint="eastAsia" w:ascii="宋体" w:hAnsi="宋体" w:eastAsia="宋体" w:cs="宋体"/>
          <w:color w:val="auto"/>
          <w:sz w:val="28"/>
          <w:szCs w:val="28"/>
          <w:highlight w:val="none"/>
          <w:shd w:val="clear" w:color="auto" w:fill="auto"/>
        </w:rPr>
      </w:pPr>
      <w:r>
        <w:rPr>
          <w:rFonts w:hint="eastAsia" w:ascii="宋体" w:hAnsi="宋体" w:cs="宋体"/>
          <w:color w:val="auto"/>
          <w:sz w:val="28"/>
          <w:szCs w:val="28"/>
          <w:highlight w:val="none"/>
          <w:shd w:val="clear" w:color="auto" w:fill="auto"/>
          <w:lang w:val="en-US" w:eastAsia="zh-CN"/>
        </w:rPr>
        <w:t>12.3</w:t>
      </w:r>
      <w:r>
        <w:rPr>
          <w:rFonts w:hint="eastAsia" w:ascii="宋体" w:hAnsi="宋体" w:eastAsia="宋体" w:cs="宋体"/>
          <w:color w:val="auto"/>
          <w:sz w:val="28"/>
          <w:szCs w:val="28"/>
          <w:highlight w:val="none"/>
          <w:shd w:val="clear" w:color="auto" w:fill="auto"/>
        </w:rPr>
        <w:t>本合同甲方发生以下情形之一的，乙方有权</w:t>
      </w:r>
      <w:r>
        <w:rPr>
          <w:rFonts w:hint="eastAsia" w:ascii="宋体" w:hAnsi="宋体" w:cs="宋体"/>
          <w:color w:val="auto"/>
          <w:sz w:val="28"/>
          <w:szCs w:val="28"/>
          <w:highlight w:val="none"/>
          <w:shd w:val="clear" w:color="auto" w:fill="auto"/>
          <w:lang w:val="en-US" w:eastAsia="zh-CN"/>
        </w:rPr>
        <w:t>解除</w:t>
      </w:r>
      <w:r>
        <w:rPr>
          <w:rFonts w:hint="eastAsia" w:ascii="宋体" w:hAnsi="宋体" w:eastAsia="宋体" w:cs="宋体"/>
          <w:color w:val="auto"/>
          <w:sz w:val="28"/>
          <w:szCs w:val="28"/>
          <w:highlight w:val="none"/>
          <w:shd w:val="clear" w:color="auto" w:fill="auto"/>
        </w:rPr>
        <w:t>本合同</w:t>
      </w:r>
      <w:r>
        <w:rPr>
          <w:rFonts w:hint="eastAsia" w:ascii="宋体" w:hAnsi="宋体" w:cs="宋体"/>
          <w:color w:val="auto"/>
          <w:sz w:val="28"/>
          <w:szCs w:val="28"/>
          <w:highlight w:val="none"/>
          <w:shd w:val="clear" w:color="auto" w:fill="auto"/>
          <w:lang w:eastAsia="zh-CN"/>
        </w:rPr>
        <w:t>（</w:t>
      </w:r>
      <w:r>
        <w:rPr>
          <w:rFonts w:hint="eastAsia" w:ascii="宋体" w:hAnsi="宋体" w:cs="宋体"/>
          <w:color w:val="auto"/>
          <w:sz w:val="28"/>
          <w:szCs w:val="28"/>
          <w:highlight w:val="none"/>
          <w:shd w:val="clear" w:color="auto" w:fill="auto"/>
          <w:lang w:val="en-US" w:eastAsia="zh-CN"/>
        </w:rPr>
        <w:t>含订单合同）或取消委托函</w:t>
      </w:r>
      <w:r>
        <w:rPr>
          <w:rFonts w:hint="eastAsia" w:ascii="宋体" w:hAnsi="宋体" w:eastAsia="宋体" w:cs="宋体"/>
          <w:color w:val="auto"/>
          <w:sz w:val="28"/>
          <w:szCs w:val="28"/>
          <w:highlight w:val="none"/>
          <w:shd w:val="clear" w:color="auto" w:fill="auto"/>
        </w:rPr>
        <w:t>：</w:t>
      </w:r>
    </w:p>
    <w:p>
      <w:pPr>
        <w:pageBreakBefore w:val="0"/>
        <w:widowControl w:val="0"/>
        <w:kinsoku/>
        <w:wordWrap/>
        <w:overflowPunct/>
        <w:topLinePunct w:val="0"/>
        <w:bidi w:val="0"/>
        <w:adjustRightInd/>
        <w:snapToGrid/>
        <w:spacing w:line="360" w:lineRule="auto"/>
        <w:ind w:firstLine="548" w:firstLineChars="196"/>
        <w:textAlignment w:val="auto"/>
        <w:outlineLvl w:val="0"/>
        <w:rPr>
          <w:rFonts w:hint="eastAsia" w:ascii="宋体" w:hAnsi="宋体" w:eastAsia="宋体" w:cs="宋体"/>
          <w:color w:val="auto"/>
          <w:sz w:val="28"/>
          <w:szCs w:val="28"/>
          <w:highlight w:val="none"/>
          <w:shd w:val="clear" w:color="auto" w:fill="auto"/>
        </w:rPr>
      </w:pPr>
      <w:r>
        <w:rPr>
          <w:rFonts w:hint="eastAsia" w:ascii="宋体" w:hAnsi="宋体" w:cs="宋体"/>
          <w:color w:val="auto"/>
          <w:sz w:val="28"/>
          <w:szCs w:val="28"/>
          <w:highlight w:val="none"/>
          <w:shd w:val="clear" w:color="auto" w:fill="auto"/>
          <w:lang w:val="en-US" w:eastAsia="zh-CN"/>
        </w:rPr>
        <w:t>12.3.1</w:t>
      </w:r>
      <w:r>
        <w:rPr>
          <w:rFonts w:hint="eastAsia" w:ascii="宋体" w:hAnsi="宋体" w:eastAsia="宋体" w:cs="宋体"/>
          <w:color w:val="auto"/>
          <w:sz w:val="28"/>
          <w:szCs w:val="28"/>
          <w:highlight w:val="none"/>
          <w:shd w:val="clear" w:color="auto" w:fill="auto"/>
        </w:rPr>
        <w:t>甲方迟延支付技术服务报酬超过</w:t>
      </w:r>
      <w:permStart w:id="134"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134"/>
      <w:r>
        <w:rPr>
          <w:rFonts w:hint="eastAsia" w:ascii="宋体" w:hAnsi="宋体" w:eastAsia="宋体" w:cs="宋体"/>
          <w:color w:val="auto"/>
          <w:sz w:val="28"/>
          <w:szCs w:val="28"/>
          <w:highlight w:val="none"/>
          <w:shd w:val="clear" w:color="auto" w:fill="auto"/>
        </w:rPr>
        <w:t>天的。</w:t>
      </w:r>
    </w:p>
    <w:p>
      <w:pPr>
        <w:pageBreakBefore w:val="0"/>
        <w:widowControl w:val="0"/>
        <w:kinsoku/>
        <w:wordWrap/>
        <w:overflowPunct/>
        <w:topLinePunct w:val="0"/>
        <w:bidi w:val="0"/>
        <w:adjustRightInd/>
        <w:snapToGrid/>
        <w:spacing w:line="360" w:lineRule="auto"/>
        <w:ind w:firstLine="560" w:firstLineChars="200"/>
        <w:jc w:val="left"/>
        <w:textAlignment w:val="auto"/>
        <w:rPr>
          <w:rFonts w:hint="eastAsia" w:ascii="宋体" w:hAnsi="宋体" w:eastAsia="宋体" w:cs="宋体"/>
          <w:color w:val="auto"/>
          <w:sz w:val="28"/>
          <w:szCs w:val="28"/>
          <w:highlight w:val="none"/>
          <w:shd w:val="clear" w:color="auto" w:fill="auto"/>
        </w:rPr>
      </w:pPr>
      <w:r>
        <w:rPr>
          <w:rFonts w:hint="eastAsia" w:ascii="宋体" w:hAnsi="宋体" w:cs="宋体"/>
          <w:color w:val="auto"/>
          <w:sz w:val="28"/>
          <w:szCs w:val="28"/>
          <w:highlight w:val="none"/>
          <w:shd w:val="clear" w:color="auto" w:fill="auto"/>
          <w:lang w:val="en-US" w:eastAsia="zh-CN"/>
        </w:rPr>
        <w:t>12.3.2</w:t>
      </w:r>
      <w:r>
        <w:rPr>
          <w:rFonts w:hint="eastAsia" w:ascii="宋体" w:hAnsi="宋体" w:eastAsia="宋体" w:cs="宋体"/>
          <w:color w:val="auto"/>
          <w:sz w:val="28"/>
          <w:szCs w:val="28"/>
          <w:highlight w:val="none"/>
          <w:shd w:val="clear" w:color="auto" w:fill="auto"/>
        </w:rPr>
        <w:t>甲方不审核确认或不提供乙方所需技术资料超过</w:t>
      </w:r>
      <w:permStart w:id="135" w:edGrp="everyone"/>
      <w:r>
        <w:rPr>
          <w:rFonts w:hint="eastAsia" w:ascii="宋体" w:hAnsi="宋体" w:eastAsia="宋体" w:cs="宋体"/>
          <w:color w:val="auto"/>
          <w:sz w:val="28"/>
          <w:szCs w:val="28"/>
          <w:highlight w:val="none"/>
          <w:u w:val="single"/>
          <w:shd w:val="clear" w:color="auto" w:fill="auto"/>
          <w:lang w:val="en-US" w:eastAsia="zh-CN"/>
        </w:rPr>
        <w:t xml:space="preserve">      </w:t>
      </w:r>
      <w:permEnd w:id="135"/>
      <w:r>
        <w:rPr>
          <w:rFonts w:hint="eastAsia" w:ascii="宋体" w:hAnsi="宋体" w:eastAsia="宋体" w:cs="宋体"/>
          <w:color w:val="auto"/>
          <w:sz w:val="28"/>
          <w:szCs w:val="28"/>
          <w:highlight w:val="none"/>
          <w:shd w:val="clear" w:color="auto" w:fill="auto"/>
        </w:rPr>
        <w:t>天的。</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highlight w:val="none"/>
          <w:shd w:val="clear" w:color="auto" w:fill="auto"/>
        </w:rPr>
      </w:pPr>
      <w:r>
        <w:rPr>
          <w:rFonts w:hint="eastAsia" w:ascii="宋体" w:hAnsi="宋体" w:cs="宋体"/>
          <w:color w:val="auto"/>
          <w:sz w:val="28"/>
          <w:szCs w:val="28"/>
          <w:highlight w:val="none"/>
          <w:shd w:val="clear" w:color="auto" w:fill="auto"/>
          <w:lang w:val="en-US" w:eastAsia="zh-CN"/>
        </w:rPr>
        <w:t>12.4</w:t>
      </w:r>
      <w:r>
        <w:rPr>
          <w:rFonts w:hint="eastAsia" w:ascii="宋体" w:hAnsi="宋体" w:eastAsia="宋体" w:cs="宋体"/>
          <w:color w:val="auto"/>
          <w:sz w:val="28"/>
          <w:szCs w:val="28"/>
          <w:highlight w:val="none"/>
          <w:shd w:val="clear" w:color="auto" w:fill="auto"/>
        </w:rPr>
        <w:t>本合同</w:t>
      </w:r>
      <w:r>
        <w:rPr>
          <w:rFonts w:hint="eastAsia" w:ascii="宋体" w:hAnsi="宋体" w:cs="宋体"/>
          <w:color w:val="auto"/>
          <w:sz w:val="28"/>
          <w:szCs w:val="28"/>
          <w:highlight w:val="none"/>
          <w:shd w:val="clear" w:color="auto" w:fill="auto"/>
          <w:lang w:eastAsia="zh-CN"/>
        </w:rPr>
        <w:t>（</w:t>
      </w:r>
      <w:r>
        <w:rPr>
          <w:rFonts w:hint="eastAsia" w:ascii="宋体" w:hAnsi="宋体" w:cs="宋体"/>
          <w:color w:val="auto"/>
          <w:sz w:val="28"/>
          <w:szCs w:val="28"/>
          <w:highlight w:val="none"/>
          <w:shd w:val="clear" w:color="auto" w:fill="auto"/>
          <w:lang w:val="en-US" w:eastAsia="zh-CN"/>
        </w:rPr>
        <w:t>含订单合同）解除或委托函取消</w:t>
      </w:r>
      <w:r>
        <w:rPr>
          <w:rFonts w:hint="eastAsia" w:ascii="宋体" w:hAnsi="宋体" w:eastAsia="宋体" w:cs="宋体"/>
          <w:color w:val="auto"/>
          <w:sz w:val="28"/>
          <w:szCs w:val="28"/>
          <w:highlight w:val="none"/>
          <w:shd w:val="clear" w:color="auto" w:fill="auto"/>
        </w:rPr>
        <w:t>后</w:t>
      </w:r>
      <w:r>
        <w:rPr>
          <w:rFonts w:hint="eastAsia" w:ascii="宋体" w:hAnsi="宋体" w:cs="宋体"/>
          <w:color w:val="auto"/>
          <w:sz w:val="28"/>
          <w:szCs w:val="28"/>
          <w:highlight w:val="none"/>
          <w:shd w:val="clear" w:color="auto" w:fill="auto"/>
          <w:lang w:val="en-US" w:eastAsia="zh-CN"/>
        </w:rPr>
        <w:t>之处理</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lang w:val="en-US" w:eastAsia="zh-CN"/>
        </w:rPr>
        <w:t>12.4</w:t>
      </w:r>
      <w:r>
        <w:rPr>
          <w:rFonts w:hint="eastAsia" w:asciiTheme="minorEastAsia" w:hAnsiTheme="minorEastAsia" w:eastAsiaTheme="minorEastAsia" w:cstheme="minorEastAsia"/>
          <w:color w:val="auto"/>
          <w:sz w:val="28"/>
          <w:szCs w:val="28"/>
          <w:highlight w:val="none"/>
          <w:shd w:val="clear" w:color="auto" w:fill="auto"/>
        </w:rPr>
        <w:t>.1因甲方原因</w:t>
      </w:r>
      <w:r>
        <w:rPr>
          <w:rFonts w:hint="eastAsia" w:asciiTheme="minorEastAsia" w:hAnsiTheme="minorEastAsia" w:eastAsiaTheme="minorEastAsia" w:cstheme="minorEastAsia"/>
          <w:color w:val="auto"/>
          <w:sz w:val="28"/>
          <w:szCs w:val="28"/>
          <w:highlight w:val="none"/>
          <w:shd w:val="clear" w:color="auto" w:fill="auto"/>
          <w:lang w:val="en-US" w:eastAsia="zh-CN"/>
        </w:rPr>
        <w:t>而</w:t>
      </w:r>
      <w:r>
        <w:rPr>
          <w:rFonts w:hint="eastAsia" w:ascii="宋体" w:hAnsi="宋体" w:cs="宋体"/>
          <w:color w:val="auto"/>
          <w:sz w:val="28"/>
          <w:szCs w:val="28"/>
          <w:highlight w:val="none"/>
          <w:shd w:val="clear" w:color="auto" w:fill="auto"/>
        </w:rPr>
        <w:t>解除本合同（含订单合同）或取消委托函</w:t>
      </w:r>
      <w:r>
        <w:rPr>
          <w:rFonts w:hint="eastAsia" w:asciiTheme="minorEastAsia" w:hAnsiTheme="minorEastAsia" w:eastAsiaTheme="minorEastAsia" w:cstheme="minorEastAsia"/>
          <w:color w:val="auto"/>
          <w:sz w:val="28"/>
          <w:szCs w:val="28"/>
          <w:highlight w:val="none"/>
          <w:shd w:val="clear" w:color="auto" w:fill="auto"/>
        </w:rPr>
        <w:t>的，乙方已完成的</w:t>
      </w:r>
      <w:r>
        <w:rPr>
          <w:rFonts w:hint="eastAsia" w:asciiTheme="minorEastAsia" w:hAnsiTheme="minorEastAsia" w:eastAsiaTheme="minorEastAsia" w:cstheme="minorEastAsia"/>
          <w:color w:val="auto"/>
          <w:sz w:val="28"/>
          <w:szCs w:val="28"/>
          <w:highlight w:val="none"/>
          <w:shd w:val="clear" w:color="auto" w:fill="auto"/>
          <w:lang w:val="en-US" w:eastAsia="zh-CN"/>
        </w:rPr>
        <w:t>技术服务</w:t>
      </w:r>
      <w:r>
        <w:rPr>
          <w:rFonts w:hint="eastAsia" w:asciiTheme="minorEastAsia" w:hAnsiTheme="minorEastAsia" w:eastAsiaTheme="minorEastAsia" w:cstheme="minorEastAsia"/>
          <w:color w:val="auto"/>
          <w:sz w:val="28"/>
          <w:szCs w:val="28"/>
          <w:highlight w:val="none"/>
          <w:shd w:val="clear" w:color="auto" w:fill="auto"/>
        </w:rPr>
        <w:t>成果应向甲方交付，乙方应退还甲方提交的基础资料，双方</w:t>
      </w:r>
      <w:r>
        <w:rPr>
          <w:rFonts w:hint="eastAsia" w:asciiTheme="minorEastAsia" w:hAnsiTheme="minorEastAsia" w:eastAsiaTheme="minorEastAsia" w:cstheme="minorEastAsia"/>
          <w:color w:val="auto"/>
          <w:sz w:val="28"/>
          <w:szCs w:val="28"/>
          <w:highlight w:val="none"/>
          <w:shd w:val="clear" w:color="auto" w:fill="auto"/>
          <w:lang w:val="en-US" w:eastAsia="zh-CN"/>
        </w:rPr>
        <w:t>按</w:t>
      </w:r>
      <w:r>
        <w:rPr>
          <w:rFonts w:hint="eastAsia" w:asciiTheme="minorEastAsia" w:hAnsiTheme="minorEastAsia" w:eastAsiaTheme="minorEastAsia" w:cstheme="minorEastAsia"/>
          <w:color w:val="auto"/>
          <w:sz w:val="28"/>
          <w:szCs w:val="28"/>
          <w:highlight w:val="none"/>
          <w:shd w:val="clear" w:color="auto" w:fill="auto"/>
        </w:rPr>
        <w:t>已完成的技术服务成果据实结算。甲方应同时按合同约定承担违约责任。</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lang w:val="en-US" w:eastAsia="zh-CN"/>
        </w:rPr>
        <w:t>12.4</w:t>
      </w:r>
      <w:r>
        <w:rPr>
          <w:rFonts w:hint="eastAsia" w:asciiTheme="minorEastAsia" w:hAnsiTheme="minorEastAsia" w:eastAsiaTheme="minorEastAsia" w:cstheme="minorEastAsia"/>
          <w:color w:val="auto"/>
          <w:sz w:val="28"/>
          <w:szCs w:val="28"/>
          <w:highlight w:val="none"/>
          <w:shd w:val="clear" w:color="auto" w:fill="auto"/>
        </w:rPr>
        <w:t>.2因乙方原因</w:t>
      </w:r>
      <w:r>
        <w:rPr>
          <w:rFonts w:hint="eastAsia" w:asciiTheme="minorEastAsia" w:hAnsiTheme="minorEastAsia" w:eastAsiaTheme="minorEastAsia" w:cstheme="minorEastAsia"/>
          <w:color w:val="auto"/>
          <w:sz w:val="28"/>
          <w:szCs w:val="28"/>
          <w:highlight w:val="none"/>
          <w:shd w:val="clear" w:color="auto" w:fill="auto"/>
          <w:lang w:val="en-US" w:eastAsia="zh-CN"/>
        </w:rPr>
        <w:t>而</w:t>
      </w:r>
      <w:r>
        <w:rPr>
          <w:rFonts w:hint="eastAsia" w:ascii="宋体" w:hAnsi="宋体" w:cs="宋体"/>
          <w:color w:val="auto"/>
          <w:sz w:val="28"/>
          <w:szCs w:val="28"/>
          <w:highlight w:val="none"/>
          <w:shd w:val="clear" w:color="auto" w:fill="auto"/>
          <w:lang w:val="en-US" w:eastAsia="zh-CN"/>
        </w:rPr>
        <w:t>解除</w:t>
      </w:r>
      <w:r>
        <w:rPr>
          <w:rFonts w:hint="eastAsia" w:ascii="宋体" w:hAnsi="宋体" w:eastAsia="宋体" w:cs="宋体"/>
          <w:color w:val="auto"/>
          <w:sz w:val="28"/>
          <w:szCs w:val="28"/>
          <w:highlight w:val="none"/>
          <w:shd w:val="clear" w:color="auto" w:fill="auto"/>
        </w:rPr>
        <w:t>本合同</w:t>
      </w:r>
      <w:r>
        <w:rPr>
          <w:rFonts w:hint="eastAsia" w:ascii="宋体" w:hAnsi="宋体" w:cs="宋体"/>
          <w:color w:val="auto"/>
          <w:sz w:val="28"/>
          <w:szCs w:val="28"/>
          <w:highlight w:val="none"/>
          <w:shd w:val="clear" w:color="auto" w:fill="auto"/>
          <w:lang w:eastAsia="zh-CN"/>
        </w:rPr>
        <w:t>（</w:t>
      </w:r>
      <w:r>
        <w:rPr>
          <w:rFonts w:hint="eastAsia" w:ascii="宋体" w:hAnsi="宋体" w:cs="宋体"/>
          <w:color w:val="auto"/>
          <w:sz w:val="28"/>
          <w:szCs w:val="28"/>
          <w:highlight w:val="none"/>
          <w:shd w:val="clear" w:color="auto" w:fill="auto"/>
          <w:lang w:val="en-US" w:eastAsia="zh-CN"/>
        </w:rPr>
        <w:t>含订单合同）或取消委托函</w:t>
      </w:r>
      <w:r>
        <w:rPr>
          <w:rFonts w:hint="eastAsia" w:asciiTheme="minorEastAsia" w:hAnsiTheme="minorEastAsia" w:eastAsiaTheme="minorEastAsia" w:cstheme="minorEastAsia"/>
          <w:color w:val="auto"/>
          <w:sz w:val="28"/>
          <w:szCs w:val="28"/>
          <w:highlight w:val="none"/>
          <w:shd w:val="clear" w:color="auto" w:fill="auto"/>
        </w:rPr>
        <w:t>的，乙方已完成的</w:t>
      </w:r>
      <w:r>
        <w:rPr>
          <w:rFonts w:hint="eastAsia" w:asciiTheme="minorEastAsia" w:hAnsiTheme="minorEastAsia" w:eastAsiaTheme="minorEastAsia" w:cstheme="minorEastAsia"/>
          <w:color w:val="auto"/>
          <w:sz w:val="28"/>
          <w:szCs w:val="28"/>
          <w:highlight w:val="none"/>
          <w:shd w:val="clear" w:color="auto" w:fill="auto"/>
          <w:lang w:val="en-US" w:eastAsia="zh-CN"/>
        </w:rPr>
        <w:t>技术服务</w:t>
      </w:r>
      <w:r>
        <w:rPr>
          <w:rFonts w:hint="eastAsia" w:asciiTheme="minorEastAsia" w:hAnsiTheme="minorEastAsia" w:eastAsiaTheme="minorEastAsia" w:cstheme="minorEastAsia"/>
          <w:color w:val="auto"/>
          <w:sz w:val="28"/>
          <w:szCs w:val="28"/>
          <w:highlight w:val="none"/>
          <w:shd w:val="clear" w:color="auto" w:fill="auto"/>
        </w:rPr>
        <w:t>成果应向甲方交付，乙方应退还甲方提交的基础资料，退回甲方已支付的</w:t>
      </w:r>
      <w:r>
        <w:rPr>
          <w:rFonts w:hint="eastAsia" w:asciiTheme="minorEastAsia" w:hAnsiTheme="minorEastAsia" w:eastAsiaTheme="minorEastAsia" w:cstheme="minorEastAsia"/>
          <w:color w:val="auto"/>
          <w:sz w:val="28"/>
          <w:szCs w:val="28"/>
          <w:highlight w:val="none"/>
          <w:shd w:val="clear" w:color="auto" w:fill="auto"/>
          <w:lang w:val="en-US" w:eastAsia="zh-CN"/>
        </w:rPr>
        <w:t>合同价款</w:t>
      </w:r>
      <w:r>
        <w:rPr>
          <w:rFonts w:hint="eastAsia" w:asciiTheme="minorEastAsia" w:hAnsiTheme="minorEastAsia" w:eastAsiaTheme="minorEastAsia" w:cstheme="minorEastAsia"/>
          <w:color w:val="auto"/>
          <w:sz w:val="28"/>
          <w:szCs w:val="28"/>
          <w:highlight w:val="none"/>
          <w:shd w:val="clear" w:color="auto" w:fill="auto"/>
        </w:rPr>
        <w:t>，并按照</w:t>
      </w:r>
      <w:r>
        <w:rPr>
          <w:rFonts w:hint="eastAsia" w:ascii="宋体" w:hAnsi="宋体" w:cs="宋体"/>
          <w:sz w:val="28"/>
          <w:szCs w:val="28"/>
          <w:highlight w:val="none"/>
          <w:shd w:val="clear" w:color="auto" w:fill="auto"/>
          <w:lang w:val="en-US" w:eastAsia="zh-CN"/>
        </w:rPr>
        <w:t>同期</w:t>
      </w:r>
      <w:r>
        <w:rPr>
          <w:rFonts w:hint="eastAsia" w:ascii="宋体" w:hAnsi="宋体" w:eastAsia="宋体" w:cs="宋体"/>
          <w:sz w:val="28"/>
          <w:szCs w:val="28"/>
          <w:highlight w:val="none"/>
          <w:shd w:val="clear" w:color="auto" w:fill="auto"/>
        </w:rPr>
        <w:t>贷款市场报价利率</w:t>
      </w:r>
      <w:r>
        <w:rPr>
          <w:rFonts w:hint="eastAsia" w:ascii="宋体" w:hAnsi="宋体" w:cs="宋体"/>
          <w:sz w:val="28"/>
          <w:szCs w:val="28"/>
          <w:highlight w:val="none"/>
          <w:shd w:val="clear" w:color="auto" w:fill="auto"/>
          <w:lang w:eastAsia="zh-CN"/>
        </w:rPr>
        <w:t>（</w:t>
      </w:r>
      <w:r>
        <w:rPr>
          <w:rFonts w:hint="default" w:ascii="宋体" w:hAnsi="宋体" w:cs="宋体"/>
          <w:sz w:val="28"/>
          <w:szCs w:val="28"/>
          <w:highlight w:val="none"/>
          <w:shd w:val="clear" w:color="auto" w:fill="auto"/>
          <w:lang w:val="en-US" w:eastAsia="zh-CN"/>
        </w:rPr>
        <w:t>LPR</w:t>
      </w:r>
      <w:r>
        <w:rPr>
          <w:rFonts w:hint="eastAsia" w:ascii="宋体" w:hAnsi="宋体" w:cs="宋体"/>
          <w:sz w:val="28"/>
          <w:szCs w:val="28"/>
          <w:highlight w:val="none"/>
          <w:shd w:val="clear" w:color="auto" w:fill="auto"/>
          <w:lang w:eastAsia="zh-CN"/>
        </w:rPr>
        <w:t>）</w:t>
      </w:r>
      <w:r>
        <w:rPr>
          <w:rFonts w:hint="eastAsia" w:asciiTheme="minorEastAsia" w:hAnsiTheme="minorEastAsia" w:eastAsiaTheme="minorEastAsia" w:cstheme="minorEastAsia"/>
          <w:color w:val="auto"/>
          <w:sz w:val="28"/>
          <w:szCs w:val="28"/>
          <w:highlight w:val="none"/>
          <w:shd w:val="clear" w:color="auto" w:fill="auto"/>
        </w:rPr>
        <w:t>向甲方支付该退回款项利息，未支付的费用甲方不再支付。乙方应同时按本合同约定向甲方承担违约责任。</w:t>
      </w:r>
      <w:bookmarkStart w:id="8" w:name="_Toc301352986"/>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highlight w:val="none"/>
          <w:shd w:val="clear" w:color="auto" w:fill="auto"/>
          <w:lang w:val="en-US" w:eastAsia="zh-CN"/>
        </w:rPr>
      </w:pPr>
      <w:r>
        <w:rPr>
          <w:rFonts w:hint="eastAsia" w:ascii="黑体" w:hAnsi="黑体" w:eastAsia="黑体" w:cs="黑体"/>
          <w:color w:val="auto"/>
          <w:kern w:val="0"/>
          <w:sz w:val="28"/>
          <w:szCs w:val="28"/>
          <w:highlight w:val="none"/>
          <w:shd w:val="clear" w:color="auto" w:fill="auto"/>
          <w:lang w:val="en-US" w:eastAsia="zh-CN"/>
        </w:rPr>
        <w:t>13.违约责任</w:t>
      </w:r>
      <w:bookmarkEnd w:id="8"/>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highlight w:val="none"/>
          <w:shd w:val="clear" w:color="auto" w:fill="auto"/>
          <w:lang w:val="en-US" w:eastAsia="zh-CN"/>
        </w:rPr>
      </w:pPr>
      <w:r>
        <w:rPr>
          <w:rFonts w:hint="eastAsia" w:ascii="宋体" w:hAnsi="宋体" w:cs="宋体"/>
          <w:sz w:val="28"/>
          <w:szCs w:val="28"/>
          <w:highlight w:val="none"/>
          <w:shd w:val="clear" w:color="auto" w:fill="auto"/>
          <w:lang w:val="en-US" w:eastAsia="zh-CN"/>
        </w:rPr>
        <w:t>13.1</w:t>
      </w:r>
      <w:r>
        <w:rPr>
          <w:rFonts w:hint="eastAsia" w:asciiTheme="minorEastAsia" w:hAnsiTheme="minorEastAsia" w:eastAsiaTheme="minorEastAsia" w:cstheme="minorEastAsia"/>
          <w:color w:val="auto"/>
          <w:sz w:val="28"/>
          <w:szCs w:val="28"/>
          <w:highlight w:val="none"/>
          <w:shd w:val="clear" w:color="auto" w:fill="auto"/>
        </w:rPr>
        <w:t>本合同生效后，甲乙双方均应当全面履行合同义务。任何一方违约，均应当承担违约责任，并赔偿对方由此受到的损失。</w:t>
      </w:r>
    </w:p>
    <w:p>
      <w:pPr>
        <w:pageBreakBefore w:val="0"/>
        <w:widowControl w:val="0"/>
        <w:kinsoku/>
        <w:wordWrap/>
        <w:overflowPunct/>
        <w:topLinePunct w:val="0"/>
        <w:bidi w:val="0"/>
        <w:adjustRightInd/>
        <w:snapToGrid/>
        <w:spacing w:line="360" w:lineRule="auto"/>
        <w:ind w:firstLine="560" w:firstLineChars="200"/>
        <w:textAlignment w:val="auto"/>
        <w:rPr>
          <w:rFonts w:hint="default" w:ascii="宋体" w:hAnsi="宋体" w:eastAsia="宋体" w:cs="宋体"/>
          <w:sz w:val="28"/>
          <w:szCs w:val="28"/>
          <w:highlight w:val="none"/>
          <w:shd w:val="clear" w:color="auto" w:fill="auto"/>
          <w:lang w:val="en-US" w:eastAsia="zh-CN"/>
        </w:rPr>
      </w:pPr>
      <w:r>
        <w:rPr>
          <w:rFonts w:hint="eastAsia" w:ascii="宋体" w:hAnsi="宋体" w:cs="宋体"/>
          <w:sz w:val="28"/>
          <w:szCs w:val="28"/>
          <w:highlight w:val="none"/>
          <w:shd w:val="clear" w:color="auto" w:fill="auto"/>
          <w:lang w:val="en-US" w:eastAsia="zh-CN"/>
        </w:rPr>
        <w:t>13.2</w:t>
      </w:r>
      <w:r>
        <w:rPr>
          <w:rFonts w:hint="eastAsia" w:ascii="宋体" w:hAnsi="宋体" w:eastAsia="宋体" w:cs="宋体"/>
          <w:sz w:val="28"/>
          <w:szCs w:val="28"/>
          <w:highlight w:val="none"/>
          <w:shd w:val="clear" w:color="auto" w:fill="auto"/>
        </w:rPr>
        <w:t>因甲方违约导致乙方</w:t>
      </w:r>
      <w:r>
        <w:rPr>
          <w:rFonts w:hint="eastAsia" w:ascii="宋体" w:hAnsi="宋体" w:cs="宋体"/>
          <w:color w:val="auto"/>
          <w:sz w:val="28"/>
          <w:szCs w:val="28"/>
          <w:highlight w:val="none"/>
          <w:shd w:val="clear" w:color="auto" w:fill="auto"/>
          <w:lang w:val="en-US" w:eastAsia="zh-CN"/>
        </w:rPr>
        <w:t>取消委托函或</w:t>
      </w:r>
      <w:r>
        <w:rPr>
          <w:rFonts w:hint="eastAsia" w:ascii="宋体" w:hAnsi="宋体" w:eastAsia="宋体" w:cs="宋体"/>
          <w:sz w:val="28"/>
          <w:szCs w:val="28"/>
          <w:highlight w:val="none"/>
          <w:shd w:val="clear" w:color="auto" w:fill="auto"/>
        </w:rPr>
        <w:t>解除合同</w:t>
      </w:r>
      <w:r>
        <w:rPr>
          <w:rFonts w:hint="eastAsia" w:ascii="宋体" w:hAnsi="宋体" w:cs="宋体"/>
          <w:color w:val="auto"/>
          <w:sz w:val="28"/>
          <w:szCs w:val="28"/>
          <w:highlight w:val="none"/>
          <w:shd w:val="clear" w:color="auto" w:fill="auto"/>
          <w:lang w:eastAsia="zh-CN"/>
        </w:rPr>
        <w:t>（</w:t>
      </w:r>
      <w:r>
        <w:rPr>
          <w:rFonts w:hint="eastAsia" w:ascii="宋体" w:hAnsi="宋体" w:cs="宋体"/>
          <w:color w:val="auto"/>
          <w:sz w:val="28"/>
          <w:szCs w:val="28"/>
          <w:highlight w:val="none"/>
          <w:shd w:val="clear" w:color="auto" w:fill="auto"/>
          <w:lang w:val="en-US" w:eastAsia="zh-CN"/>
        </w:rPr>
        <w:t>含订单合同）</w:t>
      </w:r>
      <w:r>
        <w:rPr>
          <w:rFonts w:hint="eastAsia" w:ascii="宋体" w:hAnsi="宋体" w:eastAsia="宋体" w:cs="宋体"/>
          <w:sz w:val="28"/>
          <w:szCs w:val="28"/>
          <w:highlight w:val="none"/>
          <w:shd w:val="clear" w:color="auto" w:fill="auto"/>
        </w:rPr>
        <w:t>的，甲方除按乙方已开展工作支付相应费用外，还应按照</w:t>
      </w:r>
      <w:r>
        <w:rPr>
          <w:rFonts w:hint="eastAsia" w:ascii="宋体" w:hAnsi="宋体" w:cs="宋体"/>
          <w:sz w:val="28"/>
          <w:szCs w:val="28"/>
          <w:highlight w:val="none"/>
          <w:shd w:val="clear" w:color="auto" w:fill="auto"/>
          <w:lang w:val="en-US" w:eastAsia="zh-CN"/>
        </w:rPr>
        <w:t>本合同项下具体项目服务费用</w:t>
      </w:r>
      <w:r>
        <w:rPr>
          <w:rFonts w:hint="eastAsia" w:ascii="宋体" w:hAnsi="宋体" w:eastAsia="宋体" w:cs="宋体"/>
          <w:sz w:val="28"/>
          <w:szCs w:val="28"/>
          <w:highlight w:val="none"/>
          <w:shd w:val="clear" w:color="auto" w:fill="auto"/>
        </w:rPr>
        <w:t>的</w:t>
      </w:r>
      <w:sdt>
        <w:sdtPr>
          <w:rPr>
            <w:rFonts w:hint="eastAsia" w:asciiTheme="minorHAnsi" w:hAnsiTheme="minorHAnsi" w:eastAsiaTheme="minorEastAsia" w:cstheme="minorBidi"/>
            <w:kern w:val="2"/>
            <w:sz w:val="28"/>
            <w:szCs w:val="36"/>
            <w:highlight w:val="none"/>
            <w:u w:val="single"/>
            <w:lang w:val="en-US" w:eastAsia="zh-CN" w:bidi="ar-SA"/>
          </w:rPr>
          <w:alias w:val="违约金不应过分高于或低于实际损失。"/>
          <w:tag w:val="违约金比例"/>
          <w:id w:val="147463980"/>
          <w:placeholder>
            <w:docPart w:val="{406f2944-6a45-4d85-81c6-d6381bacabab}"/>
          </w:placeholder>
          <w:text w:multiLine="1"/>
        </w:sdtPr>
        <w:sdtEndPr>
          <w:rPr>
            <w:rFonts w:hint="eastAsia" w:asciiTheme="minorHAnsi" w:hAnsiTheme="minorHAnsi" w:eastAsiaTheme="minorEastAsia" w:cstheme="minorBidi"/>
            <w:kern w:val="2"/>
            <w:sz w:val="28"/>
            <w:szCs w:val="36"/>
            <w:highlight w:val="none"/>
            <w:u w:val="single"/>
            <w:lang w:val="en-US" w:eastAsia="zh-CN" w:bidi="ar-SA"/>
          </w:rPr>
        </w:sdtEndPr>
        <w:sdtContent>
          <w:permStart w:id="136" w:edGrp="everyone"/>
          <w:r>
            <w:rPr>
              <w:rFonts w:hint="eastAsia" w:cstheme="minorBidi"/>
              <w:kern w:val="2"/>
              <w:sz w:val="28"/>
              <w:szCs w:val="36"/>
              <w:highlight w:val="none"/>
              <w:u w:val="single"/>
              <w:lang w:val="en-US" w:eastAsia="zh-CN" w:bidi="ar-SA"/>
            </w:rPr>
            <w:t xml:space="preserve">     </w:t>
          </w:r>
          <w:permEnd w:id="136"/>
        </w:sdtContent>
      </w:sdt>
      <w:r>
        <w:rPr>
          <w:rFonts w:hint="eastAsia" w:ascii="宋体" w:hAnsi="宋体" w:eastAsia="宋体" w:cs="宋体"/>
          <w:sz w:val="28"/>
          <w:szCs w:val="28"/>
          <w:highlight w:val="none"/>
          <w:shd w:val="clear" w:color="auto" w:fill="auto"/>
        </w:rPr>
        <w:t>%向乙方支付违约金，违约金不足以弥补乙方损失的，甲方应赔偿乙方未能弥补的损失。</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highlight w:val="none"/>
          <w:shd w:val="clear" w:color="auto" w:fill="auto"/>
        </w:rPr>
      </w:pPr>
      <w:r>
        <w:rPr>
          <w:rFonts w:hint="eastAsia" w:ascii="宋体" w:hAnsi="宋体" w:cs="宋体"/>
          <w:sz w:val="28"/>
          <w:szCs w:val="28"/>
          <w:highlight w:val="none"/>
          <w:shd w:val="clear" w:color="auto" w:fill="auto"/>
          <w:lang w:val="en-US" w:eastAsia="zh-CN"/>
        </w:rPr>
        <w:t>13.3</w:t>
      </w:r>
      <w:r>
        <w:rPr>
          <w:rFonts w:hint="eastAsia" w:ascii="宋体" w:hAnsi="宋体" w:eastAsia="宋体" w:cs="宋体"/>
          <w:sz w:val="28"/>
          <w:szCs w:val="28"/>
          <w:highlight w:val="none"/>
          <w:shd w:val="clear" w:color="auto" w:fill="auto"/>
        </w:rPr>
        <w:t>甲方迟延支付</w:t>
      </w:r>
      <w:r>
        <w:rPr>
          <w:rFonts w:hint="eastAsia" w:ascii="宋体" w:hAnsi="宋体" w:cs="宋体"/>
          <w:sz w:val="28"/>
          <w:szCs w:val="28"/>
          <w:highlight w:val="none"/>
          <w:shd w:val="clear" w:color="auto" w:fill="auto"/>
          <w:lang w:val="en-US" w:eastAsia="zh-CN"/>
        </w:rPr>
        <w:t>合同价款</w:t>
      </w:r>
      <w:r>
        <w:rPr>
          <w:rFonts w:hint="eastAsia" w:ascii="宋体" w:hAnsi="宋体" w:eastAsia="宋体" w:cs="宋体"/>
          <w:sz w:val="28"/>
          <w:szCs w:val="28"/>
          <w:highlight w:val="none"/>
          <w:shd w:val="clear" w:color="auto" w:fill="auto"/>
        </w:rPr>
        <w:t>或未按照本合同的约定提供技术资料或没有完成协作事项而造成乙方技术服务工作停滞、延误的，乙方交付技术服务成果的时间相应顺延。</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highlight w:val="none"/>
          <w:shd w:val="clear" w:color="auto" w:fill="auto"/>
        </w:rPr>
      </w:pPr>
      <w:r>
        <w:rPr>
          <w:rFonts w:hint="eastAsia" w:ascii="宋体" w:hAnsi="宋体" w:cs="宋体"/>
          <w:sz w:val="28"/>
          <w:szCs w:val="28"/>
          <w:highlight w:val="none"/>
          <w:shd w:val="clear" w:color="auto" w:fill="auto"/>
          <w:lang w:val="en-US" w:eastAsia="zh-CN"/>
        </w:rPr>
        <w:t>13.4</w:t>
      </w:r>
      <w:r>
        <w:rPr>
          <w:rFonts w:hint="eastAsia" w:ascii="宋体" w:hAnsi="宋体" w:eastAsia="宋体" w:cs="宋体"/>
          <w:sz w:val="28"/>
          <w:szCs w:val="28"/>
          <w:highlight w:val="none"/>
          <w:shd w:val="clear" w:color="auto" w:fill="auto"/>
        </w:rPr>
        <w:t>甲方如未按照本合同约定支付</w:t>
      </w:r>
      <w:r>
        <w:rPr>
          <w:rFonts w:hint="eastAsia" w:ascii="宋体" w:hAnsi="宋体" w:cs="宋体"/>
          <w:sz w:val="28"/>
          <w:szCs w:val="28"/>
          <w:highlight w:val="none"/>
          <w:shd w:val="clear" w:color="auto" w:fill="auto"/>
          <w:lang w:val="en-US" w:eastAsia="zh-CN"/>
        </w:rPr>
        <w:t>合同价款</w:t>
      </w:r>
      <w:r>
        <w:rPr>
          <w:rFonts w:hint="eastAsia" w:ascii="宋体" w:hAnsi="宋体" w:eastAsia="宋体" w:cs="宋体"/>
          <w:sz w:val="28"/>
          <w:szCs w:val="28"/>
          <w:highlight w:val="none"/>
          <w:shd w:val="clear" w:color="auto" w:fill="auto"/>
        </w:rPr>
        <w:t>的，每迟延一日，按照</w:t>
      </w:r>
      <w:r>
        <w:rPr>
          <w:rFonts w:hint="eastAsia" w:ascii="宋体" w:hAnsi="宋体" w:cs="宋体"/>
          <w:sz w:val="28"/>
          <w:szCs w:val="28"/>
          <w:highlight w:val="none"/>
          <w:shd w:val="clear" w:color="auto" w:fill="auto"/>
          <w:lang w:val="en-US" w:eastAsia="zh-CN"/>
        </w:rPr>
        <w:t>应付未付款</w:t>
      </w:r>
      <w:r>
        <w:rPr>
          <w:rFonts w:hint="eastAsia" w:ascii="宋体" w:hAnsi="宋体" w:eastAsia="宋体" w:cs="宋体"/>
          <w:sz w:val="28"/>
          <w:szCs w:val="28"/>
          <w:highlight w:val="none"/>
          <w:shd w:val="clear" w:color="auto" w:fill="auto"/>
        </w:rPr>
        <w:t>的</w:t>
      </w:r>
      <w:sdt>
        <w:sdtPr>
          <w:rPr>
            <w:rFonts w:hint="eastAsia" w:asciiTheme="minorHAnsi" w:hAnsiTheme="minorHAnsi" w:eastAsiaTheme="minorEastAsia" w:cstheme="minorBidi"/>
            <w:kern w:val="2"/>
            <w:sz w:val="28"/>
            <w:szCs w:val="36"/>
            <w:highlight w:val="none"/>
            <w:lang w:val="en-US" w:eastAsia="zh-CN" w:bidi="ar-SA"/>
          </w:rPr>
          <w:alias w:val="违约金不应过分高于或低于实际损失。日违约金比例可以在0.1 ‰到0.5‰（千分）之间取值，我方违约金建议填写最小值。"/>
          <w:tag w:val="日违约金比例"/>
          <w:id w:val="147464718"/>
          <w:placeholder>
            <w:docPart w:val="{442f6cf8-d720-4982-8a49-4079ea2c6d93}"/>
          </w:placeholder>
          <w:text w:multiLine="1"/>
        </w:sdtPr>
        <w:sdtEndPr>
          <w:rPr>
            <w:rFonts w:hint="eastAsia" w:asciiTheme="minorHAnsi" w:hAnsiTheme="minorHAnsi" w:eastAsiaTheme="minorEastAsia" w:cstheme="minorBidi"/>
            <w:kern w:val="2"/>
            <w:sz w:val="28"/>
            <w:szCs w:val="36"/>
            <w:highlight w:val="none"/>
            <w:lang w:val="en-US" w:eastAsia="zh-CN" w:bidi="ar-SA"/>
          </w:rPr>
        </w:sdtEndPr>
        <w:sdtContent>
          <w:permStart w:id="137" w:edGrp="everyone"/>
          <w:r>
            <w:rPr>
              <w:rFonts w:hint="eastAsia" w:cstheme="minorBidi"/>
              <w:kern w:val="2"/>
              <w:sz w:val="28"/>
              <w:szCs w:val="36"/>
              <w:highlight w:val="none"/>
              <w:u w:val="single"/>
              <w:lang w:val="en-US" w:eastAsia="zh-CN" w:bidi="ar-SA"/>
            </w:rPr>
            <w:t xml:space="preserve">     </w:t>
          </w:r>
          <w:permEnd w:id="137"/>
        </w:sdtContent>
      </w:sdt>
      <w:r>
        <w:rPr>
          <w:rFonts w:hint="eastAsia" w:ascii="宋体" w:hAnsi="宋体" w:cs="宋体"/>
          <w:sz w:val="28"/>
          <w:szCs w:val="28"/>
          <w:highlight w:val="none"/>
          <w:shd w:val="clear" w:color="auto" w:fill="auto"/>
          <w:lang w:val="en-US" w:eastAsia="zh-CN"/>
        </w:rPr>
        <w:t>‰</w:t>
      </w:r>
      <w:r>
        <w:rPr>
          <w:rFonts w:hint="eastAsia" w:ascii="宋体" w:hAnsi="宋体" w:eastAsia="宋体" w:cs="宋体"/>
          <w:sz w:val="28"/>
          <w:szCs w:val="28"/>
          <w:highlight w:val="none"/>
          <w:shd w:val="clear" w:color="auto" w:fill="auto"/>
        </w:rPr>
        <w:t>向乙方支付违约金。</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highlight w:val="none"/>
          <w:shd w:val="clear" w:color="auto" w:fill="auto"/>
        </w:rPr>
      </w:pPr>
      <w:r>
        <w:rPr>
          <w:rFonts w:hint="eastAsia" w:ascii="宋体" w:hAnsi="宋体" w:cs="宋体"/>
          <w:sz w:val="28"/>
          <w:szCs w:val="28"/>
          <w:highlight w:val="none"/>
          <w:shd w:val="clear" w:color="auto" w:fill="auto"/>
          <w:lang w:val="en-US" w:eastAsia="zh-CN"/>
        </w:rPr>
        <w:t>13.5</w:t>
      </w:r>
      <w:r>
        <w:rPr>
          <w:rFonts w:hint="eastAsia" w:ascii="宋体" w:hAnsi="宋体" w:eastAsia="宋体" w:cs="宋体"/>
          <w:sz w:val="28"/>
          <w:szCs w:val="28"/>
          <w:highlight w:val="none"/>
          <w:shd w:val="clear" w:color="auto" w:fill="auto"/>
        </w:rPr>
        <w:t>因乙方违约导致甲方</w:t>
      </w:r>
      <w:r>
        <w:rPr>
          <w:rFonts w:hint="eastAsia" w:ascii="宋体" w:hAnsi="宋体" w:cs="宋体"/>
          <w:sz w:val="28"/>
          <w:szCs w:val="28"/>
          <w:highlight w:val="none"/>
          <w:shd w:val="clear" w:color="auto" w:fill="auto"/>
          <w:lang w:val="en-US" w:eastAsia="zh-CN"/>
        </w:rPr>
        <w:t>取消委托函或</w:t>
      </w:r>
      <w:r>
        <w:rPr>
          <w:rFonts w:hint="eastAsia" w:ascii="宋体" w:hAnsi="宋体" w:eastAsia="宋体" w:cs="宋体"/>
          <w:sz w:val="28"/>
          <w:szCs w:val="28"/>
          <w:highlight w:val="none"/>
          <w:shd w:val="clear" w:color="auto" w:fill="auto"/>
        </w:rPr>
        <w:t>解除合同</w:t>
      </w:r>
      <w:r>
        <w:rPr>
          <w:rFonts w:hint="eastAsia" w:ascii="宋体" w:hAnsi="宋体" w:cs="宋体"/>
          <w:color w:val="auto"/>
          <w:sz w:val="28"/>
          <w:szCs w:val="28"/>
          <w:highlight w:val="none"/>
          <w:shd w:val="clear" w:color="auto" w:fill="auto"/>
          <w:lang w:eastAsia="zh-CN"/>
        </w:rPr>
        <w:t>（</w:t>
      </w:r>
      <w:r>
        <w:rPr>
          <w:rFonts w:hint="eastAsia" w:ascii="宋体" w:hAnsi="宋体" w:cs="宋体"/>
          <w:color w:val="auto"/>
          <w:sz w:val="28"/>
          <w:szCs w:val="28"/>
          <w:highlight w:val="none"/>
          <w:shd w:val="clear" w:color="auto" w:fill="auto"/>
          <w:lang w:val="en-US" w:eastAsia="zh-CN"/>
        </w:rPr>
        <w:t>含订单合同）</w:t>
      </w:r>
      <w:r>
        <w:rPr>
          <w:rFonts w:hint="eastAsia" w:ascii="宋体" w:hAnsi="宋体" w:eastAsia="宋体" w:cs="宋体"/>
          <w:sz w:val="28"/>
          <w:szCs w:val="28"/>
          <w:highlight w:val="none"/>
          <w:shd w:val="clear" w:color="auto" w:fill="auto"/>
        </w:rPr>
        <w:t>的，乙方除应退还甲方已支付的费用</w:t>
      </w:r>
      <w:r>
        <w:rPr>
          <w:rFonts w:hint="eastAsia" w:ascii="宋体" w:hAnsi="宋体" w:cs="宋体"/>
          <w:sz w:val="28"/>
          <w:szCs w:val="28"/>
          <w:highlight w:val="none"/>
          <w:shd w:val="clear" w:color="auto" w:fill="auto"/>
          <w:lang w:eastAsia="zh-CN"/>
        </w:rPr>
        <w:t>，</w:t>
      </w:r>
      <w:r>
        <w:rPr>
          <w:rFonts w:hint="eastAsia" w:ascii="宋体" w:hAnsi="宋体" w:eastAsia="宋体" w:cs="宋体"/>
          <w:sz w:val="28"/>
          <w:szCs w:val="28"/>
          <w:highlight w:val="none"/>
          <w:shd w:val="clear" w:color="auto" w:fill="auto"/>
        </w:rPr>
        <w:t>并按照全国银行间同业拆借中心公布</w:t>
      </w:r>
      <w:r>
        <w:rPr>
          <w:rFonts w:hint="eastAsia" w:ascii="宋体" w:hAnsi="宋体" w:cs="宋体"/>
          <w:sz w:val="28"/>
          <w:szCs w:val="28"/>
          <w:highlight w:val="none"/>
          <w:shd w:val="clear" w:color="auto" w:fill="auto"/>
          <w:lang w:val="en-US" w:eastAsia="zh-CN"/>
        </w:rPr>
        <w:t>的同期</w:t>
      </w:r>
      <w:r>
        <w:rPr>
          <w:rFonts w:hint="eastAsia" w:ascii="宋体" w:hAnsi="宋体" w:eastAsia="宋体" w:cs="宋体"/>
          <w:sz w:val="28"/>
          <w:szCs w:val="28"/>
          <w:highlight w:val="none"/>
          <w:shd w:val="clear" w:color="auto" w:fill="auto"/>
        </w:rPr>
        <w:t>贷款市场报价利率</w:t>
      </w:r>
      <w:r>
        <w:rPr>
          <w:rFonts w:hint="eastAsia" w:ascii="宋体" w:hAnsi="宋体" w:cs="宋体"/>
          <w:sz w:val="28"/>
          <w:szCs w:val="28"/>
          <w:highlight w:val="none"/>
          <w:shd w:val="clear" w:color="auto" w:fill="auto"/>
          <w:lang w:eastAsia="zh-CN"/>
        </w:rPr>
        <w:t>（</w:t>
      </w:r>
      <w:r>
        <w:rPr>
          <w:rFonts w:hint="default" w:ascii="宋体" w:hAnsi="宋体" w:cs="宋体"/>
          <w:sz w:val="28"/>
          <w:szCs w:val="28"/>
          <w:highlight w:val="none"/>
          <w:shd w:val="clear" w:color="auto" w:fill="auto"/>
          <w:lang w:val="en-US" w:eastAsia="zh-CN"/>
        </w:rPr>
        <w:t>LPR</w:t>
      </w:r>
      <w:r>
        <w:rPr>
          <w:rFonts w:hint="eastAsia" w:ascii="宋体" w:hAnsi="宋体" w:cs="宋体"/>
          <w:sz w:val="28"/>
          <w:szCs w:val="28"/>
          <w:highlight w:val="none"/>
          <w:shd w:val="clear" w:color="auto" w:fill="auto"/>
          <w:lang w:eastAsia="zh-CN"/>
        </w:rPr>
        <w:t>）</w:t>
      </w:r>
      <w:r>
        <w:rPr>
          <w:rFonts w:hint="eastAsia" w:ascii="宋体" w:hAnsi="宋体" w:eastAsia="宋体" w:cs="宋体"/>
          <w:sz w:val="28"/>
          <w:szCs w:val="28"/>
          <w:highlight w:val="none"/>
          <w:shd w:val="clear" w:color="auto" w:fill="auto"/>
        </w:rPr>
        <w:t>向甲方支付利息，还应按照</w:t>
      </w:r>
      <w:r>
        <w:rPr>
          <w:rFonts w:hint="eastAsia" w:ascii="宋体" w:hAnsi="宋体" w:cs="宋体"/>
          <w:sz w:val="28"/>
          <w:szCs w:val="28"/>
          <w:highlight w:val="none"/>
          <w:shd w:val="clear" w:color="auto" w:fill="auto"/>
          <w:lang w:val="en-US" w:eastAsia="zh-CN"/>
        </w:rPr>
        <w:t>本合同项下具体项目服务费用</w:t>
      </w:r>
      <w:r>
        <w:rPr>
          <w:rFonts w:hint="eastAsia" w:ascii="宋体" w:hAnsi="宋体" w:eastAsia="宋体" w:cs="宋体"/>
          <w:sz w:val="28"/>
          <w:szCs w:val="28"/>
          <w:highlight w:val="none"/>
          <w:shd w:val="clear" w:color="auto" w:fill="auto"/>
        </w:rPr>
        <w:t>的</w:t>
      </w:r>
      <w:sdt>
        <w:sdtPr>
          <w:rPr>
            <w:rFonts w:hint="eastAsia" w:asciiTheme="minorHAnsi" w:hAnsiTheme="minorHAnsi" w:eastAsiaTheme="minorEastAsia" w:cstheme="minorBidi"/>
            <w:kern w:val="2"/>
            <w:sz w:val="28"/>
            <w:szCs w:val="36"/>
            <w:highlight w:val="none"/>
            <w:u w:val="single"/>
            <w:lang w:val="en-US" w:eastAsia="zh-CN" w:bidi="ar-SA"/>
          </w:rPr>
          <w:alias w:val="违约金不应过分高于或低于实际损失。"/>
          <w:tag w:val="违约金比例"/>
          <w:id w:val="147479931"/>
          <w:placeholder>
            <w:docPart w:val="{6e0a222c-8bd6-486c-bf9a-af5cd6e38c64}"/>
          </w:placeholder>
          <w:text w:multiLine="1"/>
        </w:sdtPr>
        <w:sdtEndPr>
          <w:rPr>
            <w:rFonts w:hint="eastAsia" w:asciiTheme="minorHAnsi" w:hAnsiTheme="minorHAnsi" w:eastAsiaTheme="minorEastAsia" w:cstheme="minorBidi"/>
            <w:kern w:val="2"/>
            <w:sz w:val="28"/>
            <w:szCs w:val="36"/>
            <w:highlight w:val="none"/>
            <w:u w:val="single"/>
            <w:lang w:val="en-US" w:eastAsia="zh-CN" w:bidi="ar-SA"/>
          </w:rPr>
        </w:sdtEndPr>
        <w:sdtContent>
          <w:permStart w:id="138" w:edGrp="everyone"/>
          <w:r>
            <w:rPr>
              <w:rFonts w:hint="eastAsia" w:cstheme="minorBidi"/>
              <w:kern w:val="2"/>
              <w:sz w:val="28"/>
              <w:szCs w:val="36"/>
              <w:highlight w:val="none"/>
              <w:u w:val="single"/>
              <w:lang w:val="en-US" w:eastAsia="zh-CN" w:bidi="ar-SA"/>
            </w:rPr>
            <w:t xml:space="preserve">     </w:t>
          </w:r>
          <w:permEnd w:id="138"/>
        </w:sdtContent>
      </w:sdt>
      <w:r>
        <w:rPr>
          <w:rFonts w:hint="eastAsia" w:ascii="宋体" w:hAnsi="宋体" w:eastAsia="宋体" w:cs="宋体"/>
          <w:sz w:val="28"/>
          <w:szCs w:val="28"/>
          <w:highlight w:val="none"/>
          <w:shd w:val="clear" w:color="auto" w:fill="auto"/>
        </w:rPr>
        <w:t>%向甲方支付违约金，违约金不足以弥补甲方损失的，乙方应赔偿甲方未能弥补的损失。</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highlight w:val="none"/>
          <w:shd w:val="clear" w:color="auto" w:fill="auto"/>
        </w:rPr>
      </w:pPr>
      <w:r>
        <w:rPr>
          <w:rFonts w:hint="eastAsia" w:ascii="宋体" w:hAnsi="宋体" w:cs="宋体"/>
          <w:sz w:val="28"/>
          <w:szCs w:val="28"/>
          <w:highlight w:val="none"/>
          <w:shd w:val="clear" w:color="auto" w:fill="auto"/>
          <w:lang w:val="en-US" w:eastAsia="zh-CN"/>
        </w:rPr>
        <w:t>13.6</w:t>
      </w:r>
      <w:r>
        <w:rPr>
          <w:rFonts w:hint="eastAsia" w:ascii="宋体" w:hAnsi="宋体" w:eastAsia="宋体" w:cs="宋体"/>
          <w:sz w:val="28"/>
          <w:szCs w:val="28"/>
          <w:highlight w:val="none"/>
          <w:shd w:val="clear" w:color="auto" w:fill="auto"/>
        </w:rPr>
        <w:t>乙方迟延交付技术服务成果的，每迟延一日，应按照</w:t>
      </w:r>
      <w:r>
        <w:rPr>
          <w:rFonts w:hint="eastAsia" w:ascii="宋体" w:hAnsi="宋体" w:cs="宋体"/>
          <w:sz w:val="28"/>
          <w:szCs w:val="28"/>
          <w:highlight w:val="none"/>
          <w:shd w:val="clear" w:color="auto" w:fill="auto"/>
          <w:lang w:val="en-US" w:eastAsia="zh-CN"/>
        </w:rPr>
        <w:t>具体服务成果对应技术服务费</w:t>
      </w:r>
      <w:r>
        <w:rPr>
          <w:rFonts w:hint="eastAsia" w:ascii="宋体" w:hAnsi="宋体" w:eastAsia="宋体" w:cs="宋体"/>
          <w:sz w:val="28"/>
          <w:szCs w:val="28"/>
          <w:highlight w:val="none"/>
          <w:shd w:val="clear" w:color="auto" w:fill="auto"/>
        </w:rPr>
        <w:t>的</w:t>
      </w:r>
      <w:sdt>
        <w:sdtPr>
          <w:rPr>
            <w:rFonts w:hint="eastAsia" w:asciiTheme="minorHAnsi" w:hAnsiTheme="minorHAnsi" w:eastAsiaTheme="minorEastAsia" w:cstheme="minorBidi"/>
            <w:kern w:val="2"/>
            <w:sz w:val="28"/>
            <w:szCs w:val="36"/>
            <w:highlight w:val="none"/>
            <w:lang w:val="en-US" w:eastAsia="zh-CN" w:bidi="ar-SA"/>
          </w:rPr>
          <w:alias w:val="违约金不应过分高于或低于实际损失。日违约金比例可以在0.1 ‰到0.5‰（千分）之间取值，我方违约金建议填写最小值。"/>
          <w:tag w:val="日违约金比例"/>
          <w:id w:val="147468040"/>
          <w:placeholder>
            <w:docPart w:val="{3b72944f-6ce6-4814-a91c-b6f816cbc5a9}"/>
          </w:placeholder>
          <w:text w:multiLine="1"/>
        </w:sdtPr>
        <w:sdtEndPr>
          <w:rPr>
            <w:rFonts w:hint="eastAsia" w:asciiTheme="minorHAnsi" w:hAnsiTheme="minorHAnsi" w:eastAsiaTheme="minorEastAsia" w:cstheme="minorBidi"/>
            <w:kern w:val="2"/>
            <w:sz w:val="28"/>
            <w:szCs w:val="36"/>
            <w:highlight w:val="none"/>
            <w:lang w:val="en-US" w:eastAsia="zh-CN" w:bidi="ar-SA"/>
          </w:rPr>
        </w:sdtEndPr>
        <w:sdtContent>
          <w:permStart w:id="139" w:edGrp="everyone"/>
          <w:r>
            <w:rPr>
              <w:rFonts w:hint="eastAsia" w:cstheme="minorBidi"/>
              <w:kern w:val="2"/>
              <w:sz w:val="28"/>
              <w:szCs w:val="36"/>
              <w:highlight w:val="none"/>
              <w:u w:val="single"/>
              <w:lang w:val="en-US" w:eastAsia="zh-CN" w:bidi="ar-SA"/>
            </w:rPr>
            <w:t xml:space="preserve">     </w:t>
          </w:r>
          <w:permEnd w:id="139"/>
        </w:sdtContent>
      </w:sdt>
      <w:r>
        <w:rPr>
          <w:rFonts w:hint="eastAsia" w:ascii="宋体" w:hAnsi="宋体" w:cs="宋体"/>
          <w:sz w:val="28"/>
          <w:szCs w:val="28"/>
          <w:highlight w:val="none"/>
          <w:shd w:val="clear" w:color="auto" w:fill="auto"/>
          <w:lang w:val="en-US" w:eastAsia="zh-CN"/>
        </w:rPr>
        <w:t>‰</w:t>
      </w:r>
      <w:r>
        <w:rPr>
          <w:rFonts w:hint="eastAsia" w:ascii="宋体" w:hAnsi="宋体" w:eastAsia="宋体" w:cs="宋体"/>
          <w:sz w:val="28"/>
          <w:szCs w:val="28"/>
          <w:highlight w:val="none"/>
          <w:shd w:val="clear" w:color="auto" w:fill="auto"/>
        </w:rPr>
        <w:t>向甲方支付违约金。</w:t>
      </w:r>
    </w:p>
    <w:p>
      <w:pPr>
        <w:keepNext w:val="0"/>
        <w:keepLines w:val="0"/>
        <w:pageBreakBefore w:val="0"/>
        <w:widowControl w:val="0"/>
        <w:kinsoku/>
        <w:wordWrap/>
        <w:overflowPunct/>
        <w:topLinePunct w:val="0"/>
        <w:autoSpaceDE/>
        <w:autoSpaceDN/>
        <w:bidi w:val="0"/>
        <w:adjustRightInd/>
        <w:snapToGrid/>
        <w:spacing w:line="360" w:lineRule="auto"/>
        <w:ind w:right="-210" w:rightChars="-100" w:firstLine="560" w:firstLineChars="200"/>
        <w:textAlignment w:val="auto"/>
        <w:rPr>
          <w:rFonts w:hint="eastAsia" w:ascii="宋体" w:hAnsi="宋体" w:eastAsia="宋体" w:cs="宋体"/>
          <w:sz w:val="28"/>
          <w:szCs w:val="28"/>
          <w:highlight w:val="none"/>
          <w:shd w:val="clear" w:color="auto" w:fill="auto"/>
        </w:rPr>
      </w:pPr>
      <w:r>
        <w:rPr>
          <w:rFonts w:hint="eastAsia" w:ascii="宋体" w:hAnsi="宋体" w:cs="宋体"/>
          <w:sz w:val="28"/>
          <w:szCs w:val="28"/>
          <w:highlight w:val="none"/>
          <w:shd w:val="clear" w:color="auto" w:fill="auto"/>
          <w:lang w:val="en-US" w:eastAsia="zh-CN"/>
        </w:rPr>
        <w:t>13.7</w:t>
      </w:r>
      <w:r>
        <w:rPr>
          <w:rFonts w:hint="eastAsia" w:ascii="宋体" w:hAnsi="宋体" w:eastAsia="宋体" w:cs="宋体"/>
          <w:sz w:val="28"/>
          <w:szCs w:val="28"/>
          <w:highlight w:val="none"/>
          <w:shd w:val="clear" w:color="auto" w:fill="auto"/>
        </w:rPr>
        <w:t>乙方指派的负责人或技术人员未实际参与本合同技术服务工作或者乙方擅自更换的，乙方应</w:t>
      </w:r>
      <w:r>
        <w:rPr>
          <w:rFonts w:hint="eastAsia" w:asciiTheme="minorEastAsia" w:hAnsiTheme="minorEastAsia" w:eastAsiaTheme="minorEastAsia" w:cstheme="minorEastAsia"/>
          <w:color w:val="auto"/>
          <w:sz w:val="28"/>
          <w:szCs w:val="28"/>
          <w:highlight w:val="none"/>
          <w:lang w:val="en-US" w:eastAsia="zh-CN"/>
        </w:rPr>
        <w:t>按照</w:t>
      </w:r>
      <w:permStart w:id="140" w:edGrp="everyone"/>
      <w:r>
        <w:rPr>
          <w:rFonts w:hint="eastAsia" w:ascii="宋体" w:hAnsi="宋体" w:eastAsia="宋体" w:cs="宋体"/>
          <w:color w:val="auto"/>
          <w:sz w:val="28"/>
          <w:szCs w:val="28"/>
          <w:highlight w:val="none"/>
          <w:u w:val="single"/>
          <w:lang w:val="en-US"/>
        </w:rPr>
        <w:t xml:space="preserve"> </w:t>
      </w:r>
      <w:r>
        <w:rPr>
          <w:rFonts w:hint="eastAsia" w:ascii="宋体" w:hAnsi="宋体" w:cs="宋体"/>
          <w:color w:val="auto"/>
          <w:sz w:val="28"/>
          <w:szCs w:val="28"/>
          <w:highlight w:val="none"/>
          <w:u w:val="single"/>
          <w:lang w:val="en-US" w:eastAsia="zh-CN"/>
        </w:rPr>
        <w:t xml:space="preserve">     元/人/次</w:t>
      </w:r>
      <w:r>
        <w:rPr>
          <w:rFonts w:hint="eastAsia" w:ascii="宋体" w:hAnsi="宋体" w:eastAsia="宋体" w:cs="宋体"/>
          <w:color w:val="auto"/>
          <w:sz w:val="28"/>
          <w:szCs w:val="28"/>
          <w:highlight w:val="none"/>
          <w:u w:val="single"/>
          <w:lang w:val="en-US"/>
        </w:rPr>
        <w:t xml:space="preserve"> </w:t>
      </w:r>
      <w:permEnd w:id="140"/>
      <w:r>
        <w:rPr>
          <w:rFonts w:hint="eastAsia" w:ascii="宋体" w:hAnsi="宋体" w:cs="宋体"/>
          <w:sz w:val="28"/>
          <w:szCs w:val="28"/>
          <w:highlight w:val="none"/>
          <w:shd w:val="clear" w:color="auto" w:fill="auto"/>
          <w:lang w:val="en-US" w:eastAsia="zh-CN"/>
        </w:rPr>
        <w:t>的标准</w:t>
      </w:r>
      <w:r>
        <w:rPr>
          <w:rFonts w:hint="eastAsia" w:ascii="宋体" w:hAnsi="宋体" w:eastAsia="宋体" w:cs="宋体"/>
          <w:sz w:val="28"/>
          <w:szCs w:val="28"/>
          <w:highlight w:val="none"/>
          <w:shd w:val="clear" w:color="auto" w:fill="auto"/>
        </w:rPr>
        <w:t>向甲方支付违约金。</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highlight w:val="none"/>
          <w:shd w:val="clear" w:color="auto" w:fill="auto"/>
          <w:lang w:val="en-US" w:eastAsia="zh-CN"/>
        </w:rPr>
      </w:pPr>
      <w:r>
        <w:rPr>
          <w:rFonts w:hint="eastAsia" w:ascii="宋体" w:hAnsi="宋体" w:cs="宋体"/>
          <w:sz w:val="28"/>
          <w:szCs w:val="28"/>
          <w:highlight w:val="none"/>
          <w:shd w:val="clear" w:color="auto" w:fill="auto"/>
          <w:lang w:val="en-US" w:eastAsia="zh-CN"/>
        </w:rPr>
        <w:t>13.8</w:t>
      </w:r>
      <w:r>
        <w:rPr>
          <w:rFonts w:hint="eastAsia" w:ascii="宋体" w:hAnsi="宋体" w:eastAsia="宋体" w:cs="宋体"/>
          <w:sz w:val="28"/>
          <w:szCs w:val="28"/>
          <w:highlight w:val="none"/>
          <w:shd w:val="clear" w:color="auto" w:fill="auto"/>
          <w:lang w:val="en-US" w:eastAsia="zh-CN"/>
        </w:rPr>
        <w:t>若由于乙方原因导致信息系统（包括电力监控系统）含有预置的安全漏洞、恶意代码，或导致网络故障、病毒感染、网络安全事件发生，由乙方全责承担，乙方应当立即进行整改，赔偿甲方因此遭受的损失，并</w:t>
      </w:r>
      <w:r>
        <w:rPr>
          <w:rFonts w:hint="eastAsia" w:asciiTheme="minorEastAsia" w:hAnsiTheme="minorEastAsia" w:eastAsiaTheme="minorEastAsia" w:cstheme="minorEastAsia"/>
          <w:color w:val="auto"/>
          <w:sz w:val="28"/>
          <w:szCs w:val="28"/>
          <w:highlight w:val="none"/>
          <w:lang w:val="en-US" w:eastAsia="zh-CN"/>
        </w:rPr>
        <w:t>按照</w:t>
      </w:r>
      <w:r>
        <w:rPr>
          <w:rFonts w:hint="eastAsia" w:ascii="宋体" w:hAnsi="宋体" w:cs="宋体"/>
          <w:sz w:val="28"/>
          <w:szCs w:val="28"/>
          <w:highlight w:val="none"/>
          <w:shd w:val="clear" w:color="auto" w:fill="auto"/>
          <w:lang w:val="en-US" w:eastAsia="zh-CN"/>
        </w:rPr>
        <w:t>具体项目服务费用的</w:t>
      </w:r>
      <w:sdt>
        <w:sdtPr>
          <w:rPr>
            <w:rFonts w:hint="eastAsia" w:asciiTheme="minorHAnsi" w:hAnsiTheme="minorHAnsi" w:eastAsiaTheme="minorEastAsia" w:cstheme="minorBidi"/>
            <w:kern w:val="2"/>
            <w:sz w:val="28"/>
            <w:szCs w:val="36"/>
            <w:highlight w:val="none"/>
            <w:u w:val="single"/>
            <w:lang w:val="en-US" w:eastAsia="zh-CN" w:bidi="ar-SA"/>
          </w:rPr>
          <w:alias w:val="违约金不应过分高于或低于实际损失。"/>
          <w:tag w:val="违约金比例"/>
          <w:id w:val="147463980"/>
          <w:placeholder>
            <w:docPart w:val="{2fdc0f3a-e53f-4c49-8470-d9ba2b08e9cd}"/>
          </w:placeholder>
          <w:text w:multiLine="1"/>
        </w:sdtPr>
        <w:sdtEndPr>
          <w:rPr>
            <w:rFonts w:hint="eastAsia" w:asciiTheme="minorHAnsi" w:hAnsiTheme="minorHAnsi" w:eastAsiaTheme="minorEastAsia" w:cstheme="minorBidi"/>
            <w:kern w:val="2"/>
            <w:sz w:val="28"/>
            <w:szCs w:val="36"/>
            <w:highlight w:val="none"/>
            <w:u w:val="single"/>
            <w:lang w:val="en-US" w:eastAsia="zh-CN" w:bidi="ar-SA"/>
          </w:rPr>
        </w:sdtEndPr>
        <w:sdtContent>
          <w:permStart w:id="141" w:edGrp="everyone"/>
          <w:r>
            <w:rPr>
              <w:rFonts w:hint="eastAsia" w:cstheme="minorBidi"/>
              <w:kern w:val="2"/>
              <w:sz w:val="28"/>
              <w:szCs w:val="36"/>
              <w:highlight w:val="none"/>
              <w:u w:val="single"/>
              <w:lang w:val="en-US" w:eastAsia="zh-CN" w:bidi="ar-SA"/>
            </w:rPr>
            <w:t xml:space="preserve">     </w:t>
          </w:r>
          <w:permEnd w:id="141"/>
        </w:sdtContent>
      </w:sdt>
      <w:r>
        <w:rPr>
          <w:rFonts w:hint="eastAsia" w:ascii="宋体" w:hAnsi="宋体" w:cs="宋体"/>
          <w:sz w:val="28"/>
          <w:szCs w:val="28"/>
          <w:highlight w:val="none"/>
          <w:shd w:val="clear" w:color="auto" w:fill="auto"/>
          <w:lang w:val="en-US" w:eastAsia="zh-CN"/>
        </w:rPr>
        <w:t>%</w:t>
      </w:r>
      <w:r>
        <w:rPr>
          <w:rFonts w:hint="eastAsia" w:ascii="宋体" w:hAnsi="宋体" w:eastAsia="宋体" w:cs="宋体"/>
          <w:sz w:val="28"/>
          <w:szCs w:val="28"/>
          <w:highlight w:val="none"/>
          <w:shd w:val="clear" w:color="auto" w:fill="auto"/>
          <w:lang w:val="en-US" w:eastAsia="zh-CN"/>
        </w:rPr>
        <w:t>向甲方支付违约金。</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highlight w:val="none"/>
          <w:shd w:val="clear" w:color="auto" w:fill="auto"/>
          <w:lang w:val="en-US" w:eastAsia="zh-CN"/>
        </w:rPr>
      </w:pPr>
      <w:r>
        <w:rPr>
          <w:rFonts w:hint="eastAsia" w:ascii="宋体" w:hAnsi="宋体" w:cs="宋体"/>
          <w:sz w:val="28"/>
          <w:szCs w:val="28"/>
          <w:highlight w:val="none"/>
          <w:shd w:val="clear" w:color="auto" w:fill="auto"/>
          <w:lang w:val="en-US" w:eastAsia="zh-CN"/>
        </w:rPr>
        <w:t>13.9若一方因遵守国际反制裁措施而无法履行合同义务，不应视为违约。这包括但不限于因遵守各国对特定国家或实体的制裁而导致的业务限制或中断。</w:t>
      </w:r>
    </w:p>
    <w:p>
      <w:pPr>
        <w:pStyle w:val="6"/>
        <w:ind w:firstLine="560" w:firstLineChars="200"/>
        <w:rPr>
          <w:rFonts w:hint="eastAsia"/>
          <w:highlight w:val="none"/>
          <w:u w:val="none"/>
          <w:lang w:val="en-US" w:eastAsia="zh-CN"/>
        </w:rPr>
      </w:pPr>
      <w:r>
        <w:rPr>
          <w:rFonts w:hint="eastAsia" w:ascii="宋体" w:hAnsi="宋体" w:eastAsia="宋体" w:cs="宋体"/>
          <w:color w:val="auto"/>
          <w:sz w:val="28"/>
          <w:szCs w:val="28"/>
          <w:highlight w:val="none"/>
          <w:u w:val="none"/>
          <w:lang w:val="en-US" w:eastAsia="zh-CN"/>
        </w:rPr>
        <w:t>13.10甲方有权直接从对乙方的应付未付款中，对乙方应当承担的包括但不限于违约金、损害赔偿金等一切款项进行抵扣</w:t>
      </w:r>
      <w:r>
        <w:rPr>
          <w:rFonts w:hint="eastAsia" w:ascii="宋体" w:hAnsi="宋体" w:cs="宋体"/>
          <w:color w:val="auto"/>
          <w:sz w:val="28"/>
          <w:szCs w:val="28"/>
          <w:highlight w:val="none"/>
          <w:u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default" w:ascii="宋体" w:hAnsi="宋体" w:eastAsia="宋体"/>
          <w:color w:val="auto"/>
          <w:sz w:val="28"/>
          <w:szCs w:val="28"/>
          <w:highlight w:val="none"/>
          <w:lang w:val="en-US" w:eastAsia="zh-CN"/>
        </w:rPr>
      </w:pPr>
      <w:r>
        <w:rPr>
          <w:rFonts w:hint="eastAsia" w:ascii="宋体" w:hAnsi="宋体" w:cs="宋体"/>
          <w:sz w:val="28"/>
          <w:szCs w:val="28"/>
          <w:highlight w:val="none"/>
          <w:shd w:val="clear" w:color="auto" w:fill="auto"/>
          <w:lang w:val="en-US" w:eastAsia="zh-CN"/>
        </w:rPr>
        <w:t>13.11</w:t>
      </w:r>
      <w:r>
        <w:rPr>
          <w:rFonts w:hint="eastAsia" w:ascii="宋体" w:hAnsi="宋体"/>
          <w:color w:val="auto"/>
          <w:sz w:val="28"/>
          <w:szCs w:val="28"/>
          <w:highlight w:val="none"/>
          <w:lang w:val="en-US" w:eastAsia="zh-CN"/>
        </w:rPr>
        <w:t>其他：</w:t>
      </w:r>
      <w:permStart w:id="142" w:edGrp="everyone"/>
      <w:r>
        <w:rPr>
          <w:rFonts w:hint="eastAsia" w:ascii="宋体" w:hAnsi="宋体" w:eastAsia="宋体" w:cs="宋体"/>
          <w:color w:val="auto"/>
          <w:sz w:val="28"/>
          <w:szCs w:val="28"/>
          <w:highlight w:val="none"/>
          <w:u w:val="single"/>
          <w:lang w:val="en-US" w:eastAsia="zh-CN"/>
        </w:rPr>
        <w:t xml:space="preserve">  </w:t>
      </w:r>
      <w:sdt>
        <w:sdtPr>
          <w:rPr>
            <w:rFonts w:hint="eastAsia" w:ascii="宋体" w:hAnsi="宋体" w:eastAsia="宋体" w:cs="宋体"/>
            <w:color w:val="auto"/>
            <w:kern w:val="2"/>
            <w:sz w:val="28"/>
            <w:szCs w:val="28"/>
            <w:highlight w:val="none"/>
            <w:u w:val="single"/>
            <w:lang w:val="en-US" w:eastAsia="zh-CN" w:bidi="ar-SA"/>
          </w:rPr>
          <w:alias w:val="不填其他的，请划“/”"/>
          <w:id w:val="147461494"/>
          <w:placeholder>
            <w:docPart w:val="{6ce2a5eb-006a-4d4f-8cdb-d387dd3886a9}"/>
          </w:placeholder>
        </w:sdtPr>
        <w:sdtEndPr>
          <w:rPr>
            <w:rFonts w:hint="eastAsia" w:ascii="宋体" w:hAnsi="宋体" w:eastAsia="宋体" w:cs="宋体"/>
            <w:color w:val="auto"/>
            <w:kern w:val="2"/>
            <w:sz w:val="28"/>
            <w:szCs w:val="28"/>
            <w:highlight w:val="none"/>
            <w:u w:val="single"/>
            <w:lang w:val="en-US" w:eastAsia="zh-CN" w:bidi="ar-SA"/>
          </w:rPr>
        </w:sdtEndPr>
        <w:sdtContent>
          <w:r>
            <w:rPr>
              <w:rFonts w:hint="eastAsia" w:ascii="宋体" w:hAnsi="宋体" w:eastAsia="宋体" w:cs="宋体"/>
              <w:color w:val="auto"/>
              <w:sz w:val="28"/>
              <w:szCs w:val="28"/>
              <w:highlight w:val="none"/>
              <w:u w:val="single"/>
              <w:lang w:val="en-US" w:eastAsia="zh-CN"/>
            </w:rPr>
            <w:t xml:space="preserve"> </w:t>
          </w:r>
          <w:r>
            <w:rPr>
              <w:rFonts w:hint="eastAsia" w:ascii="宋体" w:hAnsi="宋体" w:cs="宋体"/>
              <w:color w:val="auto"/>
              <w:sz w:val="28"/>
              <w:szCs w:val="28"/>
              <w:highlight w:val="none"/>
              <w:u w:val="single"/>
              <w:lang w:val="en-US" w:eastAsia="zh-CN"/>
            </w:rPr>
            <w:t xml:space="preserve">  </w:t>
          </w:r>
        </w:sdtContent>
      </w:sdt>
      <w:r>
        <w:rPr>
          <w:rFonts w:hint="eastAsia" w:ascii="宋体" w:hAnsi="宋体" w:eastAsia="宋体" w:cs="宋体"/>
          <w:color w:val="auto"/>
          <w:sz w:val="28"/>
          <w:szCs w:val="28"/>
          <w:highlight w:val="none"/>
          <w:u w:val="single"/>
          <w:lang w:val="en-US" w:eastAsia="zh-CN"/>
        </w:rPr>
        <w:t xml:space="preserve">  </w:t>
      </w:r>
      <w:permEnd w:id="142"/>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highlight w:val="none"/>
          <w:shd w:val="clear" w:color="auto" w:fill="auto"/>
          <w:lang w:val="zh-CN" w:eastAsia="zh-CN"/>
        </w:rPr>
      </w:pPr>
      <w:bookmarkStart w:id="9" w:name="_Toc301352987"/>
      <w:r>
        <w:rPr>
          <w:rFonts w:hint="eastAsia" w:ascii="黑体" w:hAnsi="黑体" w:eastAsia="黑体" w:cs="黑体"/>
          <w:color w:val="auto"/>
          <w:kern w:val="0"/>
          <w:sz w:val="28"/>
          <w:szCs w:val="28"/>
          <w:highlight w:val="none"/>
          <w:shd w:val="clear" w:color="auto" w:fill="auto"/>
          <w:lang w:val="en-US" w:eastAsia="zh-CN"/>
        </w:rPr>
        <w:t>14.</w:t>
      </w:r>
      <w:bookmarkEnd w:id="9"/>
      <w:r>
        <w:rPr>
          <w:rFonts w:hint="eastAsia" w:ascii="黑体" w:hAnsi="黑体" w:eastAsia="黑体" w:cs="黑体"/>
          <w:color w:val="auto"/>
          <w:kern w:val="0"/>
          <w:sz w:val="28"/>
          <w:szCs w:val="28"/>
          <w:highlight w:val="none"/>
          <w:shd w:val="clear" w:color="auto" w:fill="auto"/>
          <w:lang w:val="zh-CN" w:eastAsia="zh-CN"/>
        </w:rPr>
        <w:t>保密义务</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highlight w:val="none"/>
          <w:shd w:val="clear" w:color="auto" w:fill="auto"/>
          <w:lang w:val="zh-CN"/>
        </w:rPr>
      </w:pPr>
      <w:r>
        <w:rPr>
          <w:rFonts w:hint="eastAsia" w:ascii="宋体" w:hAnsi="宋体" w:cs="宋体"/>
          <w:sz w:val="28"/>
          <w:szCs w:val="28"/>
          <w:highlight w:val="none"/>
          <w:shd w:val="clear" w:color="auto" w:fill="auto"/>
          <w:lang w:val="en-US" w:eastAsia="zh-CN"/>
        </w:rPr>
        <w:t>乙方</w:t>
      </w:r>
      <w:r>
        <w:rPr>
          <w:rFonts w:hint="eastAsia" w:ascii="宋体" w:hAnsi="宋体" w:cs="宋体"/>
          <w:sz w:val="28"/>
          <w:szCs w:val="28"/>
          <w:highlight w:val="none"/>
          <w:shd w:val="clear" w:color="auto" w:fill="auto"/>
          <w:lang w:val="zh-CN"/>
        </w:rPr>
        <w:t>履行本合同应遵守如下保密义务，</w:t>
      </w:r>
      <w:r>
        <w:rPr>
          <w:rFonts w:hint="eastAsia" w:ascii="宋体" w:hAnsi="宋体" w:cs="宋体"/>
          <w:sz w:val="28"/>
          <w:szCs w:val="28"/>
          <w:highlight w:val="none"/>
          <w:shd w:val="clear" w:color="auto" w:fill="auto"/>
          <w:lang w:val="en-US" w:eastAsia="zh-CN"/>
        </w:rPr>
        <w:t>如甲乙双方签署了《保密协议》的，则保密义务按《保密协议》约定执行</w:t>
      </w:r>
      <w:r>
        <w:rPr>
          <w:rFonts w:hint="eastAsia" w:ascii="宋体" w:hAnsi="宋体" w:cs="宋体"/>
          <w:sz w:val="28"/>
          <w:szCs w:val="28"/>
          <w:highlight w:val="none"/>
          <w:shd w:val="clear" w:color="auto" w:fill="auto"/>
          <w:lang w:val="zh-CN"/>
        </w:rPr>
        <w:t>：</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hint="eastAsia" w:ascii="宋体" w:hAnsi="宋体" w:cs="宋体"/>
          <w:sz w:val="28"/>
          <w:szCs w:val="28"/>
          <w:highlight w:val="none"/>
          <w:lang w:val="zh-CN"/>
        </w:rPr>
      </w:pPr>
      <w:r>
        <w:rPr>
          <w:rFonts w:hint="eastAsia" w:ascii="宋体" w:hAnsi="宋体"/>
          <w:sz w:val="28"/>
          <w:szCs w:val="28"/>
          <w:highlight w:val="none"/>
          <w:shd w:val="clear" w:color="auto" w:fill="auto"/>
          <w:lang w:val="en-US" w:eastAsia="zh-CN"/>
        </w:rPr>
        <w:t>14</w:t>
      </w:r>
      <w:r>
        <w:rPr>
          <w:rFonts w:hint="eastAsia" w:ascii="宋体" w:hAnsi="宋体"/>
          <w:sz w:val="28"/>
          <w:szCs w:val="28"/>
          <w:highlight w:val="none"/>
          <w:shd w:val="clear" w:color="auto" w:fill="auto"/>
          <w:lang w:val="zh-CN"/>
        </w:rPr>
        <w:t>.1</w:t>
      </w:r>
      <w:r>
        <w:rPr>
          <w:rFonts w:hint="eastAsia" w:ascii="宋体" w:hAnsi="宋体" w:cs="宋体"/>
          <w:sz w:val="28"/>
          <w:szCs w:val="28"/>
          <w:highlight w:val="none"/>
          <w:shd w:val="clear" w:color="auto" w:fill="auto"/>
          <w:lang w:val="zh-CN"/>
        </w:rPr>
        <w:t xml:space="preserve"> </w:t>
      </w:r>
      <w:r>
        <w:rPr>
          <w:rFonts w:hint="eastAsia" w:ascii="宋体" w:hAnsi="宋体" w:cs="宋体"/>
          <w:sz w:val="28"/>
          <w:szCs w:val="28"/>
          <w:highlight w:val="none"/>
          <w:lang w:val="zh-CN"/>
        </w:rPr>
        <w:t>保密内容：包括但不限于因履行本合同而知悉</w:t>
      </w:r>
      <w:r>
        <w:rPr>
          <w:rFonts w:hint="eastAsia" w:ascii="宋体" w:hAnsi="宋体" w:cs="宋体"/>
          <w:sz w:val="28"/>
          <w:szCs w:val="28"/>
          <w:highlight w:val="none"/>
          <w:lang w:val="en-US" w:eastAsia="zh-CN"/>
        </w:rPr>
        <w:t>的甲</w:t>
      </w:r>
      <w:r>
        <w:rPr>
          <w:rFonts w:hint="eastAsia" w:ascii="宋体" w:hAnsi="宋体" w:cs="宋体"/>
          <w:sz w:val="28"/>
          <w:szCs w:val="28"/>
          <w:highlight w:val="none"/>
          <w:lang w:val="zh-CN"/>
        </w:rPr>
        <w:t>方商业秘密、</w:t>
      </w:r>
      <w:r>
        <w:rPr>
          <w:rFonts w:hint="eastAsia" w:ascii="宋体" w:hAnsi="宋体" w:cs="宋体"/>
          <w:sz w:val="28"/>
          <w:szCs w:val="28"/>
          <w:highlight w:val="none"/>
          <w:lang w:val="en-US" w:eastAsia="zh-CN"/>
        </w:rPr>
        <w:t>工作秘密、敏感信息</w:t>
      </w:r>
      <w:r>
        <w:rPr>
          <w:rFonts w:hint="eastAsia" w:ascii="宋体" w:hAnsi="宋体" w:cs="宋体"/>
          <w:sz w:val="28"/>
          <w:szCs w:val="28"/>
          <w:highlight w:val="none"/>
          <w:lang w:val="zh-CN"/>
        </w:rPr>
        <w:t>及其他非公开的技术和经营信息</w:t>
      </w:r>
      <w:r>
        <w:rPr>
          <w:rFonts w:hint="eastAsia" w:ascii="宋体" w:hAnsi="宋体" w:cs="宋体"/>
          <w:sz w:val="28"/>
          <w:szCs w:val="28"/>
          <w:highlight w:val="none"/>
          <w:lang w:val="en-US" w:eastAsia="zh-CN"/>
        </w:rPr>
        <w:t>等</w:t>
      </w:r>
      <w:r>
        <w:rPr>
          <w:rFonts w:hint="eastAsia" w:ascii="宋体" w:hAnsi="宋体" w:cs="宋体"/>
          <w:sz w:val="28"/>
          <w:szCs w:val="28"/>
          <w:highlight w:val="none"/>
          <w:lang w:val="zh-CN"/>
        </w:rPr>
        <w:t>。</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商业秘密是指在生产和经营活动中产生的不为公众知悉，影响公司安全、经济利益，并经公司采取保密措施的经营信息和技术信息。</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hint="eastAsia" w:ascii="宋体" w:hAnsi="宋体" w:cs="宋体"/>
          <w:sz w:val="28"/>
          <w:szCs w:val="28"/>
          <w:highlight w:val="none"/>
          <w:lang w:val="en-US" w:eastAsia="zh-CN"/>
        </w:rPr>
      </w:pPr>
      <w:r>
        <w:rPr>
          <w:rFonts w:hint="default" w:ascii="宋体" w:hAnsi="宋体" w:cs="宋体"/>
          <w:sz w:val="28"/>
          <w:szCs w:val="28"/>
          <w:highlight w:val="none"/>
          <w:lang w:val="en-US" w:eastAsia="zh-CN"/>
        </w:rPr>
        <w:t>工作秘密是指泄露后会对</w:t>
      </w:r>
      <w:r>
        <w:rPr>
          <w:rFonts w:hint="eastAsia" w:ascii="宋体" w:hAnsi="宋体" w:cs="宋体"/>
          <w:sz w:val="28"/>
          <w:szCs w:val="28"/>
          <w:highlight w:val="none"/>
          <w:lang w:val="en-US" w:eastAsia="zh-CN"/>
        </w:rPr>
        <w:t>甲方</w:t>
      </w:r>
      <w:r>
        <w:rPr>
          <w:rFonts w:hint="default" w:ascii="宋体" w:hAnsi="宋体" w:cs="宋体"/>
          <w:sz w:val="28"/>
          <w:szCs w:val="28"/>
          <w:highlight w:val="none"/>
          <w:lang w:val="en-US" w:eastAsia="zh-CN"/>
        </w:rPr>
        <w:t>工作带来被动和损害的内部敏感信息</w:t>
      </w:r>
      <w:r>
        <w:rPr>
          <w:rFonts w:hint="eastAsia" w:ascii="宋体" w:hAnsi="宋体" w:cs="宋体"/>
          <w:sz w:val="28"/>
          <w:szCs w:val="28"/>
          <w:highlight w:val="none"/>
          <w:lang w:val="en-US" w:eastAsia="zh-CN"/>
        </w:rPr>
        <w:t>，包括但不限于有关工作内部方案、讨论记录、过程稿、征求意见等。</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ascii="宋体" w:hAnsi="宋体" w:cs="宋体"/>
          <w:sz w:val="28"/>
          <w:szCs w:val="28"/>
          <w:highlight w:val="none"/>
          <w:shd w:val="clear" w:color="auto" w:fill="auto"/>
          <w:lang w:val="zh-CN"/>
        </w:rPr>
      </w:pPr>
      <w:r>
        <w:rPr>
          <w:rFonts w:hint="eastAsia" w:ascii="宋体" w:hAnsi="宋体" w:cs="宋体"/>
          <w:sz w:val="28"/>
          <w:szCs w:val="28"/>
          <w:highlight w:val="none"/>
          <w:lang w:val="en-US" w:eastAsia="zh-CN"/>
        </w:rPr>
        <w:t>敏感信息内容包括但不限于：甲方员工个人信息、公司运行管理数据、业务生产敏感数据、公司重要工作文件等。</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ascii="宋体" w:hAnsi="宋体" w:cs="宋体"/>
          <w:sz w:val="28"/>
          <w:szCs w:val="28"/>
          <w:highlight w:val="none"/>
          <w:shd w:val="clear" w:color="auto" w:fill="auto"/>
          <w:lang w:val="zh-CN"/>
        </w:rPr>
      </w:pPr>
      <w:r>
        <w:rPr>
          <w:rFonts w:hint="eastAsia" w:ascii="宋体" w:hAnsi="宋体"/>
          <w:sz w:val="28"/>
          <w:szCs w:val="28"/>
          <w:highlight w:val="none"/>
          <w:shd w:val="clear" w:color="auto" w:fill="auto"/>
          <w:lang w:val="en-US" w:eastAsia="zh-CN"/>
        </w:rPr>
        <w:t>14</w:t>
      </w:r>
      <w:r>
        <w:rPr>
          <w:rFonts w:ascii="宋体" w:hAnsi="宋体"/>
          <w:sz w:val="28"/>
          <w:szCs w:val="28"/>
          <w:highlight w:val="none"/>
          <w:shd w:val="clear" w:color="auto" w:fill="auto"/>
          <w:lang w:val="zh-CN"/>
        </w:rPr>
        <w:t>.2</w:t>
      </w:r>
      <w:r>
        <w:rPr>
          <w:rFonts w:hint="eastAsia" w:ascii="宋体" w:hAnsi="宋体" w:cs="宋体"/>
          <w:sz w:val="28"/>
          <w:szCs w:val="28"/>
          <w:highlight w:val="none"/>
          <w:shd w:val="clear" w:color="auto" w:fill="auto"/>
          <w:lang w:val="zh-CN"/>
        </w:rPr>
        <w:t xml:space="preserve"> 涉密人员范围：参与实施本合同的</w:t>
      </w:r>
      <w:r>
        <w:rPr>
          <w:rFonts w:hint="eastAsia" w:ascii="宋体" w:hAnsi="宋体" w:cs="宋体"/>
          <w:sz w:val="28"/>
          <w:szCs w:val="28"/>
          <w:highlight w:val="none"/>
          <w:shd w:val="clear" w:color="auto" w:fill="auto"/>
          <w:lang w:val="en-US" w:eastAsia="zh-CN"/>
        </w:rPr>
        <w:t>乙</w:t>
      </w:r>
      <w:r>
        <w:rPr>
          <w:rFonts w:hint="eastAsia" w:ascii="宋体" w:hAnsi="宋体" w:cs="宋体"/>
          <w:sz w:val="28"/>
          <w:szCs w:val="28"/>
          <w:highlight w:val="none"/>
          <w:shd w:val="clear" w:color="auto" w:fill="auto"/>
          <w:lang w:val="zh-CN"/>
        </w:rPr>
        <w:t>方全体人员。</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ascii="宋体" w:hAnsi="宋体" w:cs="宋体"/>
          <w:sz w:val="28"/>
          <w:szCs w:val="28"/>
          <w:highlight w:val="none"/>
          <w:shd w:val="clear" w:color="auto" w:fill="auto"/>
          <w:lang w:val="zh-CN"/>
        </w:rPr>
      </w:pPr>
      <w:r>
        <w:rPr>
          <w:rFonts w:hint="eastAsia" w:ascii="宋体" w:hAnsi="宋体"/>
          <w:sz w:val="28"/>
          <w:szCs w:val="28"/>
          <w:highlight w:val="none"/>
          <w:shd w:val="clear" w:color="auto" w:fill="auto"/>
          <w:lang w:val="en-US" w:eastAsia="zh-CN"/>
        </w:rPr>
        <w:t>14</w:t>
      </w:r>
      <w:r>
        <w:rPr>
          <w:rFonts w:ascii="宋体" w:hAnsi="宋体"/>
          <w:sz w:val="28"/>
          <w:szCs w:val="28"/>
          <w:highlight w:val="none"/>
          <w:shd w:val="clear" w:color="auto" w:fill="auto"/>
          <w:lang w:val="zh-CN"/>
        </w:rPr>
        <w:t xml:space="preserve">.3 </w:t>
      </w:r>
      <w:r>
        <w:rPr>
          <w:rFonts w:hint="eastAsia" w:ascii="宋体" w:hAnsi="宋体" w:cs="宋体"/>
          <w:sz w:val="28"/>
          <w:szCs w:val="28"/>
          <w:highlight w:val="none"/>
          <w:shd w:val="clear" w:color="auto" w:fill="auto"/>
          <w:lang w:val="zh-CN"/>
        </w:rPr>
        <w:t>保密期限：合同签订后至</w:t>
      </w:r>
      <w:r>
        <w:rPr>
          <w:rFonts w:hint="eastAsia" w:ascii="宋体" w:hAnsi="宋体" w:cs="宋体"/>
          <w:sz w:val="28"/>
          <w:szCs w:val="28"/>
          <w:highlight w:val="none"/>
          <w:shd w:val="clear" w:color="auto" w:fill="auto"/>
          <w:lang w:val="en-US" w:eastAsia="zh-CN"/>
        </w:rPr>
        <w:t>甲</w:t>
      </w:r>
      <w:r>
        <w:rPr>
          <w:rFonts w:hint="eastAsia" w:ascii="宋体" w:hAnsi="宋体" w:cs="宋体"/>
          <w:sz w:val="28"/>
          <w:szCs w:val="28"/>
          <w:highlight w:val="none"/>
          <w:shd w:val="clear" w:color="auto" w:fill="auto"/>
          <w:lang w:val="zh-CN"/>
        </w:rPr>
        <w:t>方书面声明放弃该保密权利之日止。</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highlight w:val="none"/>
          <w:shd w:val="clear" w:color="auto" w:fill="auto"/>
          <w:lang w:val="zh-CN"/>
        </w:rPr>
      </w:pPr>
      <w:r>
        <w:rPr>
          <w:rFonts w:hint="eastAsia" w:ascii="宋体" w:hAnsi="宋体"/>
          <w:sz w:val="28"/>
          <w:szCs w:val="28"/>
          <w:highlight w:val="none"/>
          <w:shd w:val="clear" w:color="auto" w:fill="auto"/>
          <w:lang w:val="en-US" w:eastAsia="zh-CN"/>
        </w:rPr>
        <w:t>14</w:t>
      </w:r>
      <w:r>
        <w:rPr>
          <w:rFonts w:ascii="宋体" w:hAnsi="宋体"/>
          <w:sz w:val="28"/>
          <w:szCs w:val="28"/>
          <w:highlight w:val="none"/>
          <w:shd w:val="clear" w:color="auto" w:fill="auto"/>
          <w:lang w:val="zh-CN"/>
        </w:rPr>
        <w:t>.4</w:t>
      </w:r>
      <w:r>
        <w:rPr>
          <w:rFonts w:hint="eastAsia" w:ascii="宋体" w:hAnsi="宋体" w:cs="宋体"/>
          <w:sz w:val="28"/>
          <w:szCs w:val="28"/>
          <w:highlight w:val="none"/>
          <w:shd w:val="clear" w:color="auto" w:fill="auto"/>
          <w:lang w:val="zh-CN"/>
        </w:rPr>
        <w:t xml:space="preserve"> 泄密责任：</w:t>
      </w:r>
    </w:p>
    <w:p>
      <w:pPr>
        <w:pageBreakBefore w:val="0"/>
        <w:widowControl/>
        <w:kinsoku/>
        <w:wordWrap/>
        <w:overflowPunct/>
        <w:topLinePunct w:val="0"/>
        <w:bidi w:val="0"/>
        <w:adjustRightInd/>
        <w:snapToGrid/>
        <w:spacing w:afterLines="0" w:line="360" w:lineRule="auto"/>
        <w:ind w:firstLine="560" w:firstLineChars="200"/>
        <w:textAlignment w:val="auto"/>
        <w:rPr>
          <w:rFonts w:hint="eastAsia" w:ascii="宋体" w:hAnsi="宋体" w:cs="宋体"/>
          <w:sz w:val="28"/>
          <w:szCs w:val="28"/>
          <w:highlight w:val="none"/>
          <w:shd w:val="clear" w:color="auto" w:fill="auto"/>
          <w:lang w:val="zh-CN"/>
        </w:rPr>
      </w:pPr>
      <w:r>
        <w:rPr>
          <w:rFonts w:hint="eastAsia" w:ascii="宋体" w:hAnsi="宋体" w:cs="宋体"/>
          <w:sz w:val="28"/>
          <w:szCs w:val="28"/>
          <w:highlight w:val="none"/>
          <w:lang w:val="zh-CN"/>
        </w:rPr>
        <w:t>（</w:t>
      </w:r>
      <w:r>
        <w:rPr>
          <w:rFonts w:hint="eastAsia" w:ascii="宋体" w:hAnsi="宋体" w:cs="宋体"/>
          <w:sz w:val="28"/>
          <w:szCs w:val="28"/>
          <w:highlight w:val="none"/>
          <w:lang w:val="en-US" w:eastAsia="zh-CN"/>
        </w:rPr>
        <w:t>1</w:t>
      </w:r>
      <w:r>
        <w:rPr>
          <w:rFonts w:hint="eastAsia" w:ascii="宋体" w:hAnsi="宋体" w:cs="宋体"/>
          <w:sz w:val="28"/>
          <w:szCs w:val="28"/>
          <w:highlight w:val="none"/>
          <w:lang w:val="zh-CN"/>
        </w:rPr>
        <w:t>）</w:t>
      </w:r>
      <w:r>
        <w:rPr>
          <w:rFonts w:hint="eastAsia" w:ascii="宋体" w:hAnsi="宋体" w:cs="宋体"/>
          <w:sz w:val="28"/>
          <w:szCs w:val="28"/>
          <w:highlight w:val="none"/>
          <w:lang w:val="en-US" w:eastAsia="zh-CN"/>
        </w:rPr>
        <w:t>乙方不得将保密内容透露给第三方，不得允许任何第三方使用保密内容，亦不得将保密内容用于与履行本合同无关的其他目的；否则，按照</w:t>
      </w:r>
      <w:permStart w:id="143" w:edGrp="everyone"/>
      <w:r>
        <w:rPr>
          <w:rFonts w:hint="eastAsia" w:ascii="宋体" w:hAnsi="宋体" w:eastAsia="宋体" w:cs="宋体"/>
          <w:color w:val="auto"/>
          <w:sz w:val="28"/>
          <w:szCs w:val="28"/>
          <w:highlight w:val="none"/>
          <w:u w:val="single"/>
          <w:lang w:val="en-US"/>
        </w:rPr>
        <w:t xml:space="preserve">  </w:t>
      </w:r>
      <w:r>
        <w:rPr>
          <w:rFonts w:hint="eastAsia" w:ascii="宋体" w:hAnsi="宋体" w:cs="宋体"/>
          <w:color w:val="auto"/>
          <w:sz w:val="28"/>
          <w:szCs w:val="28"/>
          <w:highlight w:val="none"/>
          <w:u w:val="single"/>
          <w:lang w:val="en-US" w:eastAsia="zh-CN"/>
        </w:rPr>
        <w:t>合同价款  %</w:t>
      </w:r>
      <w:r>
        <w:rPr>
          <w:rFonts w:hint="eastAsia" w:ascii="宋体" w:hAnsi="宋体" w:eastAsia="宋体" w:cs="宋体"/>
          <w:color w:val="auto"/>
          <w:sz w:val="28"/>
          <w:szCs w:val="28"/>
          <w:highlight w:val="none"/>
          <w:u w:val="single"/>
          <w:lang w:val="en-US"/>
        </w:rPr>
        <w:t xml:space="preserve">   </w:t>
      </w:r>
      <w:permEnd w:id="143"/>
      <w:r>
        <w:rPr>
          <w:rFonts w:hint="eastAsia" w:ascii="宋体" w:hAnsi="宋体" w:cs="宋体"/>
          <w:sz w:val="28"/>
          <w:szCs w:val="28"/>
          <w:highlight w:val="none"/>
          <w:shd w:val="clear" w:color="auto" w:fill="auto"/>
          <w:lang w:val="en-US" w:eastAsia="zh-CN"/>
        </w:rPr>
        <w:t>的标准</w:t>
      </w:r>
      <w:r>
        <w:rPr>
          <w:rFonts w:hint="eastAsia" w:ascii="宋体" w:hAnsi="宋体"/>
          <w:color w:val="auto"/>
          <w:sz w:val="28"/>
          <w:szCs w:val="28"/>
          <w:highlight w:val="none"/>
        </w:rPr>
        <w:t>向甲方支付违约金</w:t>
      </w:r>
      <w:r>
        <w:rPr>
          <w:rFonts w:hint="eastAsia" w:ascii="宋体" w:hAnsi="宋体"/>
          <w:color w:val="auto"/>
          <w:sz w:val="28"/>
          <w:szCs w:val="28"/>
          <w:highlight w:val="none"/>
          <w:lang w:eastAsia="zh-CN"/>
        </w:rPr>
        <w:t>，</w:t>
      </w:r>
      <w:r>
        <w:rPr>
          <w:rFonts w:hint="eastAsia" w:ascii="宋体" w:hAnsi="宋体"/>
          <w:color w:val="auto"/>
          <w:sz w:val="28"/>
          <w:szCs w:val="28"/>
          <w:highlight w:val="none"/>
          <w:lang w:val="en-US" w:eastAsia="zh-CN"/>
        </w:rPr>
        <w:t>赔偿因此造成的全部损失。</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highlight w:val="none"/>
          <w:shd w:val="clear" w:color="auto" w:fill="auto"/>
        </w:rPr>
      </w:pPr>
      <w:r>
        <w:rPr>
          <w:rFonts w:hint="eastAsia" w:ascii="宋体" w:hAnsi="宋体" w:cs="宋体"/>
          <w:sz w:val="28"/>
          <w:szCs w:val="28"/>
          <w:highlight w:val="none"/>
          <w:lang w:val="en-US" w:eastAsia="zh-CN"/>
        </w:rPr>
        <w:t>（2）</w:t>
      </w:r>
      <w:r>
        <w:rPr>
          <w:rFonts w:hint="eastAsia" w:ascii="宋体" w:hAnsi="宋体" w:eastAsia="宋体" w:cs="宋体"/>
          <w:sz w:val="28"/>
          <w:szCs w:val="28"/>
          <w:highlight w:val="none"/>
          <w:lang w:val="en-US" w:eastAsia="zh-CN"/>
        </w:rPr>
        <w:t>乙方应于本合同项下项目结束后或合同解除后5日内向甲方退还甲方提供的相关资料，或经甲方</w:t>
      </w:r>
      <w:r>
        <w:rPr>
          <w:rFonts w:hint="eastAsia" w:ascii="宋体" w:hAnsi="宋体" w:eastAsia="宋体" w:cs="宋体"/>
          <w:color w:val="auto"/>
          <w:sz w:val="28"/>
          <w:szCs w:val="28"/>
          <w:highlight w:val="none"/>
          <w:lang w:val="en-US" w:eastAsia="zh-CN"/>
        </w:rPr>
        <w:t>同意后将相关资料全部销毁。如乙</w:t>
      </w:r>
      <w:r>
        <w:rPr>
          <w:rFonts w:hint="eastAsia" w:ascii="宋体" w:hAnsi="宋体" w:eastAsia="宋体" w:cs="宋体"/>
          <w:sz w:val="28"/>
          <w:szCs w:val="28"/>
          <w:highlight w:val="none"/>
        </w:rPr>
        <w:t>方</w:t>
      </w:r>
      <w:r>
        <w:rPr>
          <w:rFonts w:hint="eastAsia" w:ascii="宋体" w:hAnsi="宋体"/>
          <w:sz w:val="28"/>
          <w:szCs w:val="28"/>
          <w:highlight w:val="none"/>
          <w:lang w:val="en-US" w:eastAsia="zh-CN"/>
        </w:rPr>
        <w:t>怠于履行</w:t>
      </w:r>
      <w:r>
        <w:rPr>
          <w:rFonts w:hint="eastAsia" w:ascii="宋体" w:hAnsi="宋体" w:eastAsia="宋体" w:cs="宋体"/>
          <w:sz w:val="28"/>
          <w:szCs w:val="28"/>
          <w:highlight w:val="none"/>
          <w:lang w:val="en-US" w:eastAsia="zh-CN"/>
        </w:rPr>
        <w:t>资料</w:t>
      </w:r>
      <w:r>
        <w:rPr>
          <w:rFonts w:hint="eastAsia" w:ascii="宋体" w:hAnsi="宋体"/>
          <w:sz w:val="28"/>
          <w:szCs w:val="28"/>
          <w:highlight w:val="none"/>
          <w:lang w:val="en-US" w:eastAsia="zh-CN"/>
        </w:rPr>
        <w:t>退还、销毁义务</w:t>
      </w:r>
      <w:r>
        <w:rPr>
          <w:rFonts w:hint="eastAsia" w:ascii="宋体" w:hAnsi="宋体" w:eastAsia="宋体" w:cs="宋体"/>
          <w:sz w:val="28"/>
          <w:szCs w:val="28"/>
          <w:highlight w:val="none"/>
          <w:lang w:val="en-US" w:eastAsia="zh-CN"/>
        </w:rPr>
        <w:t>或</w:t>
      </w:r>
      <w:r>
        <w:rPr>
          <w:rFonts w:hint="eastAsia" w:ascii="宋体" w:hAnsi="宋体" w:eastAsia="宋体" w:cs="宋体"/>
          <w:sz w:val="28"/>
          <w:szCs w:val="28"/>
          <w:highlight w:val="none"/>
        </w:rPr>
        <w:t>违反本合同项下</w:t>
      </w:r>
      <w:r>
        <w:rPr>
          <w:rFonts w:hint="eastAsia" w:ascii="宋体" w:hAnsi="宋体" w:cs="宋体"/>
          <w:sz w:val="28"/>
          <w:szCs w:val="28"/>
          <w:highlight w:val="none"/>
          <w:lang w:val="en-US" w:eastAsia="zh-CN"/>
        </w:rPr>
        <w:t>其他</w:t>
      </w:r>
      <w:r>
        <w:rPr>
          <w:rFonts w:hint="eastAsia" w:ascii="宋体" w:hAnsi="宋体" w:eastAsia="宋体" w:cs="宋体"/>
          <w:sz w:val="28"/>
          <w:szCs w:val="28"/>
          <w:highlight w:val="none"/>
        </w:rPr>
        <w:t>保密义务的，应</w:t>
      </w:r>
      <w:r>
        <w:rPr>
          <w:rFonts w:hint="eastAsia" w:asciiTheme="minorEastAsia" w:hAnsiTheme="minorEastAsia" w:eastAsiaTheme="minorEastAsia" w:cstheme="minorEastAsia"/>
          <w:color w:val="auto"/>
          <w:sz w:val="28"/>
          <w:szCs w:val="28"/>
          <w:highlight w:val="none"/>
          <w:lang w:val="en-US" w:eastAsia="zh-CN"/>
        </w:rPr>
        <w:t>按照</w:t>
      </w:r>
      <w:permStart w:id="144" w:edGrp="everyone"/>
      <w:r>
        <w:rPr>
          <w:rFonts w:hint="eastAsia" w:ascii="宋体" w:hAnsi="宋体" w:eastAsia="宋体" w:cs="宋体"/>
          <w:color w:val="auto"/>
          <w:sz w:val="28"/>
          <w:szCs w:val="28"/>
          <w:highlight w:val="none"/>
          <w:u w:val="single"/>
          <w:lang w:val="en-US"/>
        </w:rPr>
        <w:t xml:space="preserve">  </w:t>
      </w:r>
      <w:r>
        <w:rPr>
          <w:rFonts w:hint="eastAsia" w:ascii="宋体" w:hAnsi="宋体" w:cs="宋体"/>
          <w:color w:val="auto"/>
          <w:sz w:val="28"/>
          <w:szCs w:val="28"/>
          <w:highlight w:val="none"/>
          <w:u w:val="single"/>
          <w:lang w:val="en-US" w:eastAsia="zh-CN"/>
        </w:rPr>
        <w:t>合同价款  %</w:t>
      </w:r>
      <w:r>
        <w:rPr>
          <w:rFonts w:hint="eastAsia" w:ascii="宋体" w:hAnsi="宋体" w:eastAsia="宋体" w:cs="宋体"/>
          <w:color w:val="auto"/>
          <w:sz w:val="28"/>
          <w:szCs w:val="28"/>
          <w:highlight w:val="none"/>
          <w:u w:val="single"/>
          <w:lang w:val="en-US"/>
        </w:rPr>
        <w:t xml:space="preserve">   </w:t>
      </w:r>
      <w:permEnd w:id="144"/>
      <w:r>
        <w:rPr>
          <w:rFonts w:hint="eastAsia" w:ascii="宋体" w:hAnsi="宋体" w:cs="宋体"/>
          <w:sz w:val="28"/>
          <w:szCs w:val="28"/>
          <w:highlight w:val="none"/>
          <w:shd w:val="clear" w:color="auto" w:fill="auto"/>
          <w:lang w:val="en-US" w:eastAsia="zh-CN"/>
        </w:rPr>
        <w:t>的标准</w:t>
      </w:r>
      <w:r>
        <w:rPr>
          <w:rFonts w:hint="eastAsia" w:ascii="宋体" w:hAnsi="宋体" w:eastAsia="宋体" w:cs="宋体"/>
          <w:sz w:val="28"/>
          <w:szCs w:val="28"/>
          <w:highlight w:val="none"/>
        </w:rPr>
        <w:t>向</w:t>
      </w:r>
      <w:r>
        <w:rPr>
          <w:rFonts w:hint="eastAsia" w:ascii="宋体" w:hAnsi="宋体" w:eastAsia="宋体" w:cs="宋体"/>
          <w:sz w:val="28"/>
          <w:szCs w:val="28"/>
          <w:highlight w:val="none"/>
          <w:lang w:val="en-US" w:eastAsia="zh-CN"/>
        </w:rPr>
        <w:t>甲</w:t>
      </w:r>
      <w:r>
        <w:rPr>
          <w:rFonts w:hint="eastAsia" w:ascii="宋体" w:hAnsi="宋体" w:eastAsia="宋体" w:cs="宋体"/>
          <w:sz w:val="28"/>
          <w:szCs w:val="28"/>
          <w:highlight w:val="none"/>
        </w:rPr>
        <w:t>方支付违约金，</w:t>
      </w:r>
      <w:r>
        <w:rPr>
          <w:rFonts w:hint="eastAsia" w:ascii="宋体" w:hAnsi="宋体" w:cs="宋体"/>
          <w:sz w:val="28"/>
          <w:szCs w:val="28"/>
          <w:highlight w:val="none"/>
          <w:lang w:val="en-US" w:eastAsia="zh-CN"/>
        </w:rPr>
        <w:t>并</w:t>
      </w:r>
      <w:r>
        <w:rPr>
          <w:rFonts w:hint="eastAsia" w:ascii="宋体" w:hAnsi="宋体" w:eastAsia="宋体" w:cs="宋体"/>
          <w:sz w:val="28"/>
          <w:szCs w:val="28"/>
          <w:highlight w:val="none"/>
        </w:rPr>
        <w:t>赔偿</w:t>
      </w:r>
      <w:r>
        <w:rPr>
          <w:rFonts w:hint="eastAsia" w:ascii="宋体" w:hAnsi="宋体" w:eastAsia="宋体" w:cs="宋体"/>
          <w:sz w:val="28"/>
          <w:szCs w:val="28"/>
          <w:highlight w:val="none"/>
          <w:lang w:val="en-US" w:eastAsia="zh-CN"/>
        </w:rPr>
        <w:t>甲</w:t>
      </w:r>
      <w:r>
        <w:rPr>
          <w:rFonts w:hint="eastAsia" w:ascii="宋体" w:hAnsi="宋体" w:eastAsia="宋体" w:cs="宋体"/>
          <w:sz w:val="28"/>
          <w:szCs w:val="28"/>
          <w:highlight w:val="none"/>
        </w:rPr>
        <w:t>方因此造成的损失。</w:t>
      </w:r>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highlight w:val="none"/>
          <w:shd w:val="clear" w:color="auto" w:fill="auto"/>
          <w:lang w:val="en-US" w:eastAsia="zh-CN"/>
        </w:rPr>
      </w:pPr>
      <w:r>
        <w:rPr>
          <w:rFonts w:hint="eastAsia" w:ascii="黑体" w:hAnsi="黑体" w:eastAsia="黑体" w:cs="黑体"/>
          <w:color w:val="auto"/>
          <w:kern w:val="0"/>
          <w:sz w:val="28"/>
          <w:szCs w:val="28"/>
          <w:highlight w:val="none"/>
          <w:shd w:val="clear" w:color="auto" w:fill="auto"/>
          <w:lang w:val="en-US" w:eastAsia="zh-CN"/>
        </w:rPr>
        <w:t>15.通讯与联络</w:t>
      </w:r>
    </w:p>
    <w:p>
      <w:pPr>
        <w:pageBreakBefore w:val="0"/>
        <w:widowControl w:val="0"/>
        <w:tabs>
          <w:tab w:val="left" w:pos="36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highlight w:val="none"/>
          <w:shd w:val="clear" w:color="auto" w:fill="auto"/>
        </w:rPr>
      </w:pPr>
      <w:bookmarkStart w:id="10" w:name="_Toc301352990"/>
      <w:bookmarkStart w:id="11" w:name="_Toc301352989"/>
      <w:r>
        <w:rPr>
          <w:rFonts w:hint="eastAsia" w:ascii="宋体" w:hAnsi="宋体" w:cs="宋体"/>
          <w:sz w:val="28"/>
          <w:szCs w:val="28"/>
          <w:highlight w:val="none"/>
          <w:shd w:val="clear" w:color="auto" w:fill="auto"/>
          <w:lang w:val="en-US" w:eastAsia="zh-CN"/>
        </w:rPr>
        <w:t>15.1</w:t>
      </w:r>
      <w:r>
        <w:rPr>
          <w:rFonts w:hint="eastAsia" w:ascii="宋体" w:hAnsi="宋体" w:eastAsia="宋体" w:cs="宋体"/>
          <w:sz w:val="28"/>
          <w:szCs w:val="28"/>
          <w:highlight w:val="none"/>
          <w:shd w:val="clear" w:color="auto" w:fill="auto"/>
        </w:rPr>
        <w:t>为方便开展工作，提高双方的工作效率，甲方安排</w:t>
      </w:r>
      <w:sdt>
        <w:sdtPr>
          <w:rPr>
            <w:rFonts w:hint="eastAsia" w:ascii="宋体" w:hAnsi="宋体" w:eastAsia="宋体" w:cs="宋体"/>
            <w:kern w:val="2"/>
            <w:sz w:val="28"/>
            <w:szCs w:val="28"/>
            <w:highlight w:val="none"/>
            <w:lang w:val="en-US" w:eastAsia="zh-CN" w:bidi="ar-SA"/>
          </w:rPr>
          <w:alias w:val="甲方联系人姓名"/>
          <w:tag w:val="甲方联系人姓名"/>
          <w:id w:val="147477129"/>
          <w:placeholder>
            <w:docPart w:val="{818d6018-ef53-4f29-bf02-499faf2fde59}"/>
          </w:placeholder>
          <w:text/>
        </w:sdtPr>
        <w:sdtEndPr>
          <w:rPr>
            <w:rFonts w:hint="eastAsia" w:ascii="宋体" w:hAnsi="宋体" w:eastAsia="宋体" w:cs="宋体"/>
            <w:kern w:val="2"/>
            <w:sz w:val="28"/>
            <w:szCs w:val="28"/>
            <w:highlight w:val="none"/>
            <w:u w:val="single"/>
            <w:lang w:val="en-US" w:eastAsia="zh-CN" w:bidi="ar-SA"/>
          </w:rPr>
        </w:sdtEndPr>
        <w:sdtContent>
          <w:permStart w:id="145" w:edGrp="everyone"/>
          <w:r>
            <w:rPr>
              <w:rFonts w:hint="eastAsia" w:ascii="宋体" w:hAnsi="宋体" w:eastAsia="宋体" w:cs="宋体"/>
              <w:sz w:val="28"/>
              <w:szCs w:val="28"/>
              <w:highlight w:val="none"/>
              <w:u w:val="single"/>
              <w:lang w:val="en-US" w:eastAsia="zh-CN"/>
            </w:rPr>
            <w:t xml:space="preserve">    </w:t>
          </w:r>
          <w:permEnd w:id="145"/>
        </w:sdtContent>
      </w:sdt>
      <w:r>
        <w:rPr>
          <w:rFonts w:hint="eastAsia" w:ascii="宋体" w:hAnsi="宋体" w:eastAsia="宋体" w:cs="宋体"/>
          <w:sz w:val="28"/>
          <w:szCs w:val="28"/>
          <w:highlight w:val="none"/>
          <w:shd w:val="clear" w:color="auto" w:fill="auto"/>
        </w:rPr>
        <w:t>负责与乙方保持日常联系，乙方安排</w:t>
      </w:r>
      <w:sdt>
        <w:sdtPr>
          <w:rPr>
            <w:rFonts w:hint="eastAsia" w:ascii="宋体" w:hAnsi="宋体" w:eastAsia="宋体" w:cs="宋体"/>
            <w:kern w:val="2"/>
            <w:sz w:val="28"/>
            <w:szCs w:val="28"/>
            <w:highlight w:val="none"/>
            <w:lang w:val="en-US" w:eastAsia="zh-CN" w:bidi="ar-SA"/>
          </w:rPr>
          <w:alias w:val="乙方联系人姓名"/>
          <w:tag w:val="乙方联系人姓名"/>
          <w:id w:val="147462830"/>
          <w:placeholder>
            <w:docPart w:val="{90bfa539-4916-439c-876e-6cb490867cc2}"/>
          </w:placeholder>
          <w:text/>
        </w:sdtPr>
        <w:sdtEndPr>
          <w:rPr>
            <w:rFonts w:hint="eastAsia" w:ascii="宋体" w:hAnsi="宋体" w:eastAsia="宋体" w:cs="宋体"/>
            <w:kern w:val="2"/>
            <w:sz w:val="28"/>
            <w:szCs w:val="28"/>
            <w:highlight w:val="none"/>
            <w:u w:val="single"/>
            <w:lang w:val="en-US" w:eastAsia="zh-CN" w:bidi="ar-SA"/>
          </w:rPr>
        </w:sdtEndPr>
        <w:sdtContent>
          <w:permStart w:id="146" w:edGrp="everyone"/>
          <w:r>
            <w:rPr>
              <w:rFonts w:hint="eastAsia" w:ascii="宋体" w:hAnsi="宋体" w:eastAsia="宋体" w:cs="宋体"/>
              <w:sz w:val="28"/>
              <w:szCs w:val="28"/>
              <w:highlight w:val="none"/>
              <w:u w:val="single"/>
              <w:lang w:val="en-US" w:eastAsia="zh-CN"/>
            </w:rPr>
            <w:t xml:space="preserve">     </w:t>
          </w:r>
          <w:permEnd w:id="146"/>
        </w:sdtContent>
      </w:sdt>
      <w:r>
        <w:rPr>
          <w:rFonts w:hint="eastAsia" w:ascii="宋体" w:hAnsi="宋体" w:eastAsia="宋体" w:cs="宋体"/>
          <w:sz w:val="28"/>
          <w:szCs w:val="28"/>
          <w:highlight w:val="none"/>
          <w:shd w:val="clear" w:color="auto" w:fill="auto"/>
        </w:rPr>
        <w:t>负责与甲方保持日常联系。如双方确有必要更换联系人员时，应以书面形式提前通知另一方。甲方工作人员的联系方式是</w:t>
      </w:r>
      <w:sdt>
        <w:sdtPr>
          <w:rPr>
            <w:rFonts w:hint="eastAsia" w:ascii="宋体" w:hAnsi="宋体" w:eastAsia="宋体" w:cs="宋体"/>
            <w:kern w:val="2"/>
            <w:sz w:val="28"/>
            <w:szCs w:val="28"/>
            <w:highlight w:val="none"/>
            <w:u w:val="none"/>
            <w:shd w:val="clear" w:color="auto" w:fill="auto"/>
            <w:lang w:val="en-US" w:eastAsia="zh-CN" w:bidi="ar-SA"/>
          </w:rPr>
          <w:alias w:val="甲方联系人手机"/>
          <w:tag w:val="甲方联系人手机"/>
          <w:id w:val="147477747"/>
          <w:placeholder>
            <w:docPart w:val="{b8ec4471-02d6-4fb0-b842-b6d6dfcb2183}"/>
          </w:placeholder>
          <w:text/>
        </w:sdtPr>
        <w:sdtEndPr>
          <w:rPr>
            <w:rFonts w:hint="eastAsia" w:ascii="宋体" w:hAnsi="宋体" w:eastAsia="宋体" w:cs="宋体"/>
            <w:kern w:val="2"/>
            <w:sz w:val="28"/>
            <w:szCs w:val="28"/>
            <w:highlight w:val="none"/>
            <w:u w:val="none"/>
            <w:shd w:val="clear" w:color="auto" w:fill="auto"/>
            <w:lang w:val="en-US" w:eastAsia="zh-CN" w:bidi="ar-SA"/>
          </w:rPr>
        </w:sdtEndPr>
        <w:sdtContent>
          <w:permStart w:id="147" w:edGrp="everyone"/>
          <w:r>
            <w:rPr>
              <w:rFonts w:hint="eastAsia" w:ascii="宋体" w:hAnsi="宋体" w:eastAsia="宋体" w:cs="宋体"/>
              <w:sz w:val="28"/>
              <w:szCs w:val="28"/>
              <w:highlight w:val="none"/>
              <w:u w:val="single"/>
              <w:shd w:val="clear" w:color="auto" w:fill="auto"/>
              <w:lang w:val="en-US" w:eastAsia="zh-CN"/>
            </w:rPr>
            <w:t xml:space="preserve">    </w:t>
          </w:r>
          <w:permEnd w:id="147"/>
        </w:sdtContent>
      </w:sdt>
      <w:r>
        <w:rPr>
          <w:rFonts w:hint="eastAsia" w:ascii="宋体" w:hAnsi="宋体" w:eastAsia="宋体" w:cs="宋体"/>
          <w:sz w:val="28"/>
          <w:szCs w:val="28"/>
          <w:highlight w:val="none"/>
          <w:shd w:val="clear" w:color="auto" w:fill="auto"/>
        </w:rPr>
        <w:t>；乙方工作人员的联系方式是</w:t>
      </w:r>
      <w:sdt>
        <w:sdtPr>
          <w:rPr>
            <w:rFonts w:hint="eastAsia" w:ascii="宋体" w:hAnsi="宋体" w:eastAsia="宋体" w:cs="宋体"/>
            <w:kern w:val="2"/>
            <w:sz w:val="28"/>
            <w:szCs w:val="28"/>
            <w:highlight w:val="none"/>
            <w:u w:val="none"/>
            <w:shd w:val="clear" w:color="auto" w:fill="auto"/>
            <w:lang w:val="en-US" w:eastAsia="zh-CN" w:bidi="ar-SA"/>
          </w:rPr>
          <w:alias w:val="乙方联系人手机"/>
          <w:tag w:val="乙方联系人手机"/>
          <w:id w:val="147478555"/>
          <w:placeholder>
            <w:docPart w:val="{8f6eb5cd-a3d8-459d-b009-402a4eeb6a92}"/>
          </w:placeholder>
          <w:text/>
        </w:sdtPr>
        <w:sdtEndPr>
          <w:rPr>
            <w:rFonts w:hint="eastAsia" w:ascii="宋体" w:hAnsi="宋体" w:eastAsia="宋体" w:cs="宋体"/>
            <w:kern w:val="2"/>
            <w:sz w:val="28"/>
            <w:szCs w:val="28"/>
            <w:highlight w:val="none"/>
            <w:u w:val="single"/>
            <w:shd w:val="clear" w:color="auto" w:fill="auto"/>
            <w:lang w:val="en-US" w:eastAsia="zh-CN" w:bidi="ar-SA"/>
          </w:rPr>
        </w:sdtEndPr>
        <w:sdtContent>
          <w:permStart w:id="148" w:edGrp="everyone"/>
          <w:r>
            <w:rPr>
              <w:rFonts w:hint="eastAsia" w:ascii="宋体" w:hAnsi="宋体" w:eastAsia="宋体" w:cs="宋体"/>
              <w:sz w:val="28"/>
              <w:szCs w:val="28"/>
              <w:highlight w:val="none"/>
              <w:u w:val="single"/>
              <w:shd w:val="clear" w:color="auto" w:fill="auto"/>
              <w:lang w:val="en-US" w:eastAsia="zh-CN"/>
            </w:rPr>
            <w:t xml:space="preserve">    </w:t>
          </w:r>
          <w:permEnd w:id="148"/>
        </w:sdtContent>
      </w:sdt>
      <w:r>
        <w:rPr>
          <w:rFonts w:hint="eastAsia" w:ascii="宋体" w:hAnsi="宋体" w:eastAsia="宋体" w:cs="宋体"/>
          <w:sz w:val="28"/>
          <w:szCs w:val="28"/>
          <w:highlight w:val="none"/>
          <w:shd w:val="clear" w:color="auto" w:fill="auto"/>
        </w:rPr>
        <w:t>。</w:t>
      </w:r>
    </w:p>
    <w:p>
      <w:pPr>
        <w:pageBreakBefore w:val="0"/>
        <w:widowControl w:val="0"/>
        <w:tabs>
          <w:tab w:val="left" w:pos="36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highlight w:val="none"/>
          <w:shd w:val="clear" w:color="auto" w:fill="auto"/>
        </w:rPr>
      </w:pPr>
      <w:r>
        <w:rPr>
          <w:rFonts w:hint="eastAsia" w:ascii="宋体" w:hAnsi="宋体" w:cs="宋体"/>
          <w:sz w:val="28"/>
          <w:szCs w:val="28"/>
          <w:highlight w:val="none"/>
          <w:shd w:val="clear" w:color="auto" w:fill="auto"/>
          <w:lang w:val="en-US" w:eastAsia="zh-CN"/>
        </w:rPr>
        <w:t>15.2</w:t>
      </w:r>
      <w:r>
        <w:rPr>
          <w:rFonts w:hint="eastAsia" w:ascii="宋体" w:hAnsi="宋体" w:eastAsia="宋体" w:cs="宋体"/>
          <w:sz w:val="28"/>
          <w:szCs w:val="28"/>
          <w:highlight w:val="none"/>
          <w:shd w:val="clear" w:color="auto" w:fill="auto"/>
        </w:rPr>
        <w:t>双方履行合同的有关事项，按照上述约定通知到对方联系人的，视为完成通知送达。</w:t>
      </w:r>
    </w:p>
    <w:p>
      <w:pPr>
        <w:pageBreakBefore w:val="0"/>
        <w:widowControl w:val="0"/>
        <w:tabs>
          <w:tab w:val="left" w:pos="36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highlight w:val="none"/>
          <w:shd w:val="clear" w:color="auto" w:fill="auto"/>
        </w:rPr>
      </w:pPr>
      <w:r>
        <w:rPr>
          <w:rFonts w:hint="eastAsia" w:ascii="宋体" w:hAnsi="宋体" w:cs="宋体"/>
          <w:sz w:val="28"/>
          <w:szCs w:val="28"/>
          <w:highlight w:val="none"/>
          <w:shd w:val="clear" w:color="auto" w:fill="auto"/>
          <w:lang w:val="en-US" w:eastAsia="zh-CN"/>
        </w:rPr>
        <w:t>15.3</w:t>
      </w:r>
      <w:r>
        <w:rPr>
          <w:rFonts w:hint="eastAsia" w:ascii="宋体" w:hAnsi="宋体" w:eastAsia="宋体" w:cs="宋体"/>
          <w:sz w:val="28"/>
          <w:szCs w:val="28"/>
          <w:highlight w:val="none"/>
          <w:shd w:val="clear" w:color="auto" w:fill="auto"/>
        </w:rPr>
        <w:t>双方的通讯地址或者联系方式如发生变动，应书面通知对方，因未及时通知而造成的损失由其自行承担。</w:t>
      </w:r>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highlight w:val="none"/>
          <w:shd w:val="clear" w:color="auto" w:fill="auto"/>
          <w:lang w:val="en-US" w:eastAsia="zh-CN"/>
        </w:rPr>
      </w:pPr>
      <w:r>
        <w:rPr>
          <w:rFonts w:hint="eastAsia" w:ascii="黑体" w:hAnsi="黑体" w:eastAsia="黑体" w:cs="黑体"/>
          <w:color w:val="auto"/>
          <w:kern w:val="0"/>
          <w:sz w:val="28"/>
          <w:szCs w:val="28"/>
          <w:highlight w:val="none"/>
          <w:shd w:val="clear" w:color="auto" w:fill="auto"/>
          <w:lang w:val="en-US" w:eastAsia="zh-CN"/>
        </w:rPr>
        <w:t>16.不可抗力</w:t>
      </w:r>
      <w:bookmarkEnd w:id="10"/>
    </w:p>
    <w:p>
      <w:pPr>
        <w:spacing w:line="580" w:lineRule="exact"/>
        <w:ind w:firstLine="560" w:firstLineChars="200"/>
        <w:jc w:val="left"/>
        <w:rPr>
          <w:rFonts w:asciiTheme="minorEastAsia" w:hAnsiTheme="minorEastAsia" w:cstheme="minorEastAsia"/>
          <w:sz w:val="28"/>
          <w:szCs w:val="28"/>
          <w:highlight w:val="none"/>
        </w:rPr>
      </w:pPr>
      <w:r>
        <w:rPr>
          <w:rFonts w:hint="eastAsia" w:asciiTheme="minorEastAsia" w:hAnsiTheme="minorEastAsia" w:cstheme="minorEastAsia"/>
          <w:b w:val="0"/>
          <w:bCs/>
          <w:sz w:val="28"/>
          <w:szCs w:val="28"/>
          <w:highlight w:val="none"/>
          <w:lang w:val="en-US" w:eastAsia="zh-CN"/>
        </w:rPr>
        <w:t>16</w:t>
      </w:r>
      <w:r>
        <w:rPr>
          <w:rFonts w:asciiTheme="minorEastAsia" w:hAnsiTheme="minorEastAsia" w:cstheme="minorEastAsia"/>
          <w:b w:val="0"/>
          <w:bCs/>
          <w:sz w:val="28"/>
          <w:szCs w:val="28"/>
          <w:highlight w:val="none"/>
        </w:rPr>
        <w:t>.1</w:t>
      </w:r>
      <w:r>
        <w:rPr>
          <w:rFonts w:hint="eastAsia" w:asciiTheme="minorEastAsia" w:hAnsiTheme="minorEastAsia" w:cstheme="minorEastAsia"/>
          <w:sz w:val="28"/>
          <w:szCs w:val="28"/>
          <w:highlight w:val="none"/>
        </w:rPr>
        <w:t>不可抗力事件是指合同各方在签署本合同时指不能预见、不能避免并不能克服的客观情况。包括但不限于：火山爆发、龙卷风、海啸、暴风雪、泥石流、山体滑坡、水灾、火灾、地震、台风、雷电等，以及政府行为、核辐射、战争、瘟疫、骚乱等。</w:t>
      </w:r>
    </w:p>
    <w:p>
      <w:pPr>
        <w:spacing w:line="580" w:lineRule="exact"/>
        <w:ind w:firstLine="560" w:firstLineChars="200"/>
        <w:jc w:val="left"/>
        <w:rPr>
          <w:rFonts w:asciiTheme="minorEastAsia" w:hAnsiTheme="minorEastAsia" w:cstheme="minorEastAsia"/>
          <w:sz w:val="28"/>
          <w:szCs w:val="28"/>
          <w:highlight w:val="none"/>
        </w:rPr>
      </w:pPr>
      <w:r>
        <w:rPr>
          <w:rFonts w:hint="eastAsia" w:asciiTheme="minorEastAsia" w:hAnsiTheme="minorEastAsia" w:cstheme="minorEastAsia"/>
          <w:b w:val="0"/>
          <w:bCs/>
          <w:sz w:val="28"/>
          <w:szCs w:val="28"/>
          <w:highlight w:val="none"/>
          <w:lang w:val="en-US" w:eastAsia="zh-CN"/>
        </w:rPr>
        <w:t>16</w:t>
      </w:r>
      <w:r>
        <w:rPr>
          <w:rFonts w:asciiTheme="minorEastAsia" w:hAnsiTheme="minorEastAsia" w:cstheme="minorEastAsia"/>
          <w:b w:val="0"/>
          <w:bCs/>
          <w:sz w:val="28"/>
          <w:szCs w:val="28"/>
          <w:highlight w:val="none"/>
        </w:rPr>
        <w:t>.2</w:t>
      </w:r>
      <w:r>
        <w:rPr>
          <w:rFonts w:asciiTheme="minorEastAsia" w:hAnsiTheme="minorEastAsia" w:cstheme="minorEastAsia"/>
          <w:sz w:val="28"/>
          <w:szCs w:val="28"/>
          <w:highlight w:val="none"/>
        </w:rPr>
        <w:t xml:space="preserve"> </w:t>
      </w:r>
      <w:r>
        <w:rPr>
          <w:rFonts w:hint="eastAsia" w:asciiTheme="minorEastAsia" w:hAnsiTheme="minorEastAsia" w:cstheme="minorEastAsia"/>
          <w:sz w:val="28"/>
          <w:szCs w:val="28"/>
          <w:highlight w:val="none"/>
        </w:rPr>
        <w:t>如任何一方因不可抗力事件不能履行本合同，应立即通知对方，并在不可抗力事件发生后</w:t>
      </w:r>
      <w:permStart w:id="149" w:edGrp="everyone"/>
      <w:r>
        <w:rPr>
          <w:rFonts w:hint="eastAsia" w:asciiTheme="minorEastAsia" w:hAnsiTheme="minorEastAsia" w:cstheme="minorEastAsia"/>
          <w:sz w:val="28"/>
          <w:szCs w:val="28"/>
          <w:highlight w:val="none"/>
          <w:u w:val="single"/>
          <w:lang w:val="en-US" w:eastAsia="zh-CN"/>
        </w:rPr>
        <w:t xml:space="preserve">   </w:t>
      </w:r>
      <w:permEnd w:id="149"/>
      <w:r>
        <w:rPr>
          <w:rFonts w:hint="eastAsia" w:asciiTheme="minorEastAsia" w:hAnsiTheme="minorEastAsia" w:cstheme="minorEastAsia"/>
          <w:sz w:val="28"/>
          <w:szCs w:val="28"/>
          <w:highlight w:val="none"/>
        </w:rPr>
        <w:t>日内向对方提供有关该事件的公证文书或书面说明。</w:t>
      </w:r>
    </w:p>
    <w:p>
      <w:pPr>
        <w:spacing w:line="580" w:lineRule="exact"/>
        <w:ind w:firstLine="560" w:firstLineChars="200"/>
        <w:jc w:val="left"/>
        <w:rPr>
          <w:rFonts w:asciiTheme="minorEastAsia" w:hAnsiTheme="minorEastAsia" w:cstheme="minorEastAsia"/>
          <w:sz w:val="28"/>
          <w:szCs w:val="28"/>
          <w:highlight w:val="none"/>
        </w:rPr>
      </w:pPr>
      <w:r>
        <w:rPr>
          <w:rFonts w:hint="eastAsia" w:asciiTheme="minorEastAsia" w:hAnsiTheme="minorEastAsia" w:cstheme="minorEastAsia"/>
          <w:b w:val="0"/>
          <w:bCs/>
          <w:sz w:val="28"/>
          <w:szCs w:val="28"/>
          <w:highlight w:val="none"/>
          <w:lang w:val="en-US" w:eastAsia="zh-CN"/>
        </w:rPr>
        <w:t>16</w:t>
      </w:r>
      <w:r>
        <w:rPr>
          <w:rFonts w:asciiTheme="minorEastAsia" w:hAnsiTheme="minorEastAsia" w:cstheme="minorEastAsia"/>
          <w:b w:val="0"/>
          <w:bCs/>
          <w:sz w:val="28"/>
          <w:szCs w:val="28"/>
          <w:highlight w:val="none"/>
        </w:rPr>
        <w:t>.3</w:t>
      </w:r>
      <w:r>
        <w:rPr>
          <w:rFonts w:hint="eastAsia" w:asciiTheme="minorEastAsia" w:hAnsiTheme="minorEastAsia" w:cstheme="minorEastAsia"/>
          <w:sz w:val="28"/>
          <w:szCs w:val="28"/>
          <w:highlight w:val="none"/>
        </w:rPr>
        <w:t>受不可抗力影响的一方应尽最大努力履行合同并减少因不可抗力给对方造成的损失。如因其未尽最大努力而给对方造成损失的，应承担相应赔偿责任。</w:t>
      </w:r>
    </w:p>
    <w:p>
      <w:pPr>
        <w:spacing w:line="580" w:lineRule="exact"/>
        <w:ind w:firstLine="560" w:firstLineChars="200"/>
        <w:jc w:val="left"/>
        <w:rPr>
          <w:rFonts w:asciiTheme="minorEastAsia" w:hAnsiTheme="minorEastAsia" w:cstheme="minorEastAsia"/>
          <w:sz w:val="28"/>
          <w:szCs w:val="28"/>
          <w:highlight w:val="none"/>
        </w:rPr>
      </w:pPr>
      <w:r>
        <w:rPr>
          <w:rFonts w:hint="eastAsia" w:asciiTheme="minorEastAsia" w:hAnsiTheme="minorEastAsia" w:cstheme="minorEastAsia"/>
          <w:b w:val="0"/>
          <w:bCs/>
          <w:sz w:val="28"/>
          <w:szCs w:val="28"/>
          <w:highlight w:val="none"/>
          <w:lang w:val="en-US" w:eastAsia="zh-CN"/>
        </w:rPr>
        <w:t>16</w:t>
      </w:r>
      <w:r>
        <w:rPr>
          <w:rFonts w:asciiTheme="minorEastAsia" w:hAnsiTheme="minorEastAsia" w:cstheme="minorEastAsia"/>
          <w:b w:val="0"/>
          <w:bCs/>
          <w:sz w:val="28"/>
          <w:szCs w:val="28"/>
          <w:highlight w:val="none"/>
        </w:rPr>
        <w:t>.4</w:t>
      </w:r>
      <w:r>
        <w:rPr>
          <w:rFonts w:hint="eastAsia" w:asciiTheme="minorEastAsia" w:hAnsiTheme="minorEastAsia" w:cstheme="minorEastAsia"/>
          <w:sz w:val="28"/>
          <w:szCs w:val="28"/>
          <w:highlight w:val="none"/>
        </w:rPr>
        <w:t>如果发生影响本合同履行的不可抗力事件，则双方应及时协商制定并实施补救计划和合理的替代措施，减少或消除不可抗力事件的影响。</w:t>
      </w:r>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highlight w:val="none"/>
          <w:shd w:val="clear" w:color="auto" w:fill="auto"/>
          <w:lang w:val="en-US" w:eastAsia="zh-CN"/>
        </w:rPr>
      </w:pPr>
      <w:r>
        <w:rPr>
          <w:rFonts w:hint="eastAsia" w:asciiTheme="minorEastAsia" w:hAnsiTheme="minorEastAsia" w:eastAsiaTheme="minorEastAsia" w:cstheme="minorEastAsia"/>
          <w:b w:val="0"/>
          <w:color w:val="auto"/>
          <w:kern w:val="2"/>
          <w:sz w:val="28"/>
          <w:szCs w:val="28"/>
          <w:highlight w:val="none"/>
          <w:lang w:val="en-US" w:eastAsia="zh-CN"/>
        </w:rPr>
        <w:t>16.5</w:t>
      </w:r>
      <w:r>
        <w:rPr>
          <w:rFonts w:hint="eastAsia" w:asciiTheme="minorEastAsia" w:hAnsiTheme="minorEastAsia" w:eastAsiaTheme="minorEastAsia" w:cstheme="minorEastAsia"/>
          <w:color w:val="auto"/>
          <w:kern w:val="2"/>
          <w:sz w:val="28"/>
          <w:szCs w:val="28"/>
          <w:highlight w:val="none"/>
          <w:lang w:bidi="ar-SA"/>
        </w:rPr>
        <w:t>不可抗力影响合同履行超过</w:t>
      </w:r>
      <w:permStart w:id="150" w:edGrp="everyone"/>
      <w:r>
        <w:rPr>
          <w:rFonts w:hint="eastAsia" w:asciiTheme="minorEastAsia" w:hAnsiTheme="minorEastAsia" w:eastAsiaTheme="minorEastAsia" w:cstheme="minorEastAsia"/>
          <w:color w:val="auto"/>
          <w:kern w:val="2"/>
          <w:sz w:val="28"/>
          <w:szCs w:val="28"/>
          <w:highlight w:val="none"/>
          <w:u w:val="single"/>
          <w:lang w:val="en-US" w:eastAsia="zh-CN" w:bidi="ar-SA"/>
        </w:rPr>
        <w:t xml:space="preserve">   </w:t>
      </w:r>
      <w:permEnd w:id="150"/>
      <w:r>
        <w:rPr>
          <w:rFonts w:hint="eastAsia" w:asciiTheme="minorEastAsia" w:hAnsiTheme="minorEastAsia" w:eastAsiaTheme="minorEastAsia" w:cstheme="minorEastAsia"/>
          <w:color w:val="auto"/>
          <w:kern w:val="2"/>
          <w:sz w:val="28"/>
          <w:szCs w:val="28"/>
          <w:highlight w:val="none"/>
          <w:lang w:bidi="ar-SA"/>
        </w:rPr>
        <w:t>日的，双方均有权解除合同，由此产生的损失由双方各自承担。</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黑体" w:hAnsi="黑体" w:eastAsia="黑体" w:cs="黑体"/>
          <w:color w:val="auto"/>
          <w:sz w:val="28"/>
          <w:szCs w:val="28"/>
          <w:highlight w:val="none"/>
          <w:lang w:val="en-US" w:eastAsia="zh-CN"/>
        </w:rPr>
      </w:pPr>
      <w:r>
        <w:rPr>
          <w:rFonts w:hint="eastAsia" w:ascii="黑体" w:hAnsi="黑体" w:eastAsia="黑体" w:cs="黑体"/>
          <w:color w:val="auto"/>
          <w:kern w:val="0"/>
          <w:sz w:val="28"/>
          <w:szCs w:val="28"/>
          <w:highlight w:val="none"/>
          <w:shd w:val="clear" w:color="auto" w:fill="auto"/>
          <w:lang w:val="en-US" w:eastAsia="zh-CN"/>
        </w:rPr>
        <w:t>17.</w:t>
      </w:r>
      <w:r>
        <w:rPr>
          <w:rFonts w:hint="eastAsia" w:ascii="黑体" w:hAnsi="黑体" w:eastAsia="黑体" w:cs="黑体"/>
          <w:color w:val="auto"/>
          <w:sz w:val="28"/>
          <w:szCs w:val="28"/>
          <w:highlight w:val="none"/>
          <w:lang w:val="en-US" w:eastAsia="zh-CN"/>
        </w:rPr>
        <w:t>廉洁条款</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default" w:ascii="宋体" w:hAnsi="宋体" w:cs="宋体"/>
          <w:color w:val="auto"/>
          <w:sz w:val="28"/>
          <w:szCs w:val="28"/>
          <w:highlight w:val="none"/>
          <w:lang w:val="en-US"/>
        </w:rPr>
        <w:t>7</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 xml:space="preserve">1 </w:t>
      </w:r>
      <w:r>
        <w:rPr>
          <w:rFonts w:hint="eastAsia" w:ascii="宋体" w:hAnsi="宋体" w:eastAsia="宋体" w:cs="宋体"/>
          <w:color w:val="auto"/>
          <w:sz w:val="28"/>
          <w:szCs w:val="28"/>
          <w:highlight w:val="none"/>
        </w:rPr>
        <w:t>合同</w:t>
      </w:r>
      <w:r>
        <w:rPr>
          <w:rFonts w:hint="eastAsia" w:ascii="宋体" w:hAnsi="宋体" w:eastAsia="宋体" w:cs="宋体"/>
          <w:color w:val="auto"/>
          <w:sz w:val="28"/>
          <w:szCs w:val="28"/>
          <w:highlight w:val="none"/>
          <w:lang w:val="en-US" w:eastAsia="zh-CN"/>
        </w:rPr>
        <w:t>双</w:t>
      </w:r>
      <w:r>
        <w:rPr>
          <w:rFonts w:hint="eastAsia" w:ascii="宋体" w:hAnsi="宋体" w:eastAsia="宋体" w:cs="宋体"/>
          <w:color w:val="auto"/>
          <w:sz w:val="28"/>
          <w:szCs w:val="28"/>
          <w:highlight w:val="none"/>
        </w:rPr>
        <w:t>方应严格遵守国家关于市场准入、招标</w:t>
      </w:r>
      <w:r>
        <w:rPr>
          <w:rFonts w:hint="eastAsia" w:ascii="宋体" w:hAnsi="宋体" w:eastAsia="宋体" w:cs="宋体"/>
          <w:color w:val="auto"/>
          <w:sz w:val="28"/>
          <w:szCs w:val="28"/>
          <w:highlight w:val="none"/>
          <w:lang w:val="en-US" w:eastAsia="zh-CN"/>
        </w:rPr>
        <w:t>采购、工程建设</w:t>
      </w:r>
      <w:r>
        <w:rPr>
          <w:rFonts w:hint="eastAsia" w:ascii="宋体" w:hAnsi="宋体" w:eastAsia="宋体" w:cs="宋体"/>
          <w:color w:val="auto"/>
          <w:sz w:val="28"/>
          <w:szCs w:val="28"/>
          <w:highlight w:val="none"/>
        </w:rPr>
        <w:t>等市场经济活动的法律法规、政策及廉洁规定，不得为获取不正当利益，损害国家、集体和合同</w:t>
      </w:r>
      <w:r>
        <w:rPr>
          <w:rFonts w:hint="eastAsia" w:ascii="宋体" w:hAnsi="宋体" w:eastAsia="宋体" w:cs="宋体"/>
          <w:color w:val="auto"/>
          <w:sz w:val="28"/>
          <w:szCs w:val="28"/>
          <w:highlight w:val="none"/>
          <w:lang w:val="en-US" w:eastAsia="zh-CN"/>
        </w:rPr>
        <w:t>双</w:t>
      </w:r>
      <w:r>
        <w:rPr>
          <w:rFonts w:hint="eastAsia" w:ascii="宋体" w:hAnsi="宋体" w:eastAsia="宋体" w:cs="宋体"/>
          <w:color w:val="auto"/>
          <w:sz w:val="28"/>
          <w:szCs w:val="28"/>
          <w:highlight w:val="none"/>
        </w:rPr>
        <w:t>方</w:t>
      </w:r>
      <w:r>
        <w:rPr>
          <w:rFonts w:hint="eastAsia" w:ascii="宋体" w:hAnsi="宋体" w:eastAsia="宋体" w:cs="宋体"/>
          <w:color w:val="auto"/>
          <w:sz w:val="28"/>
          <w:szCs w:val="28"/>
          <w:highlight w:val="none"/>
          <w:lang w:val="en-US" w:eastAsia="zh-CN"/>
        </w:rPr>
        <w:t>权益</w:t>
      </w:r>
      <w:r>
        <w:rPr>
          <w:rFonts w:hint="eastAsia" w:ascii="宋体" w:hAnsi="宋体" w:eastAsia="宋体" w:cs="宋体"/>
          <w:color w:val="auto"/>
          <w:sz w:val="28"/>
          <w:szCs w:val="28"/>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highlight w:val="none"/>
        </w:rPr>
      </w:pPr>
      <w:r>
        <w:rPr>
          <w:rFonts w:hint="eastAsia" w:ascii="宋体" w:hAnsi="宋体" w:eastAsia="宋体" w:cs="宋体"/>
          <w:b w:val="0"/>
          <w:bCs w:val="0"/>
          <w:color w:val="auto"/>
          <w:sz w:val="28"/>
          <w:szCs w:val="28"/>
          <w:highlight w:val="none"/>
          <w:lang w:val="en-US" w:eastAsia="zh-CN"/>
        </w:rPr>
        <w:t>1</w:t>
      </w:r>
      <w:r>
        <w:rPr>
          <w:rFonts w:hint="default" w:ascii="宋体" w:hAnsi="宋体" w:cs="宋体"/>
          <w:b w:val="0"/>
          <w:bCs w:val="0"/>
          <w:color w:val="auto"/>
          <w:sz w:val="28"/>
          <w:szCs w:val="28"/>
          <w:highlight w:val="none"/>
          <w:lang w:val="en-US" w:eastAsia="zh-CN"/>
        </w:rPr>
        <w:t>7</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highlight w:val="none"/>
        </w:rPr>
        <w:t>2</w:t>
      </w:r>
      <w:r>
        <w:rPr>
          <w:rFonts w:hint="eastAsia" w:ascii="宋体" w:hAnsi="宋体" w:eastAsia="宋体" w:cs="宋体"/>
          <w:b w:val="0"/>
          <w:bCs w:val="0"/>
          <w:color w:val="auto"/>
          <w:sz w:val="28"/>
          <w:szCs w:val="28"/>
          <w:highlight w:val="none"/>
          <w:lang w:val="en-US" w:eastAsia="zh-CN"/>
        </w:rPr>
        <w:t xml:space="preserve"> </w:t>
      </w:r>
      <w:r>
        <w:rPr>
          <w:rFonts w:hint="eastAsia" w:ascii="宋体" w:hAnsi="宋体" w:eastAsia="宋体" w:cs="宋体"/>
          <w:color w:val="auto"/>
          <w:sz w:val="28"/>
          <w:szCs w:val="28"/>
          <w:highlight w:val="none"/>
        </w:rPr>
        <w:t>甲方</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包括甲方工作</w:t>
      </w:r>
      <w:r>
        <w:rPr>
          <w:rFonts w:hint="eastAsia" w:ascii="宋体" w:hAnsi="宋体" w:eastAsia="宋体" w:cs="宋体"/>
          <w:color w:val="auto"/>
          <w:sz w:val="28"/>
          <w:szCs w:val="28"/>
          <w:highlight w:val="none"/>
        </w:rPr>
        <w:t>人员</w:t>
      </w:r>
      <w:r>
        <w:rPr>
          <w:rFonts w:hint="eastAsia" w:ascii="宋体" w:hAnsi="宋体" w:eastAsia="宋体" w:cs="宋体"/>
          <w:color w:val="auto"/>
          <w:sz w:val="28"/>
          <w:szCs w:val="28"/>
          <w:highlight w:val="none"/>
          <w:lang w:val="en-US" w:eastAsia="zh-CN"/>
        </w:rPr>
        <w:t>及其特定关系人，下同）应</w:t>
      </w:r>
      <w:r>
        <w:rPr>
          <w:rFonts w:hint="eastAsia" w:ascii="宋体" w:hAnsi="宋体" w:eastAsia="宋体" w:cs="宋体"/>
          <w:color w:val="auto"/>
          <w:sz w:val="28"/>
          <w:szCs w:val="28"/>
          <w:highlight w:val="none"/>
        </w:rPr>
        <w:t>遵守廉洁规定，</w:t>
      </w:r>
      <w:r>
        <w:rPr>
          <w:rFonts w:hint="eastAsia" w:ascii="宋体" w:hAnsi="宋体" w:eastAsia="宋体" w:cs="宋体"/>
          <w:color w:val="auto"/>
          <w:sz w:val="28"/>
          <w:szCs w:val="28"/>
          <w:highlight w:val="none"/>
          <w:lang w:val="en-US" w:eastAsia="zh-CN"/>
        </w:rPr>
        <w:t>不得</w:t>
      </w:r>
      <w:r>
        <w:rPr>
          <w:rFonts w:hint="eastAsia" w:ascii="宋体" w:hAnsi="宋体" w:eastAsia="宋体" w:cs="宋体"/>
          <w:color w:val="auto"/>
          <w:sz w:val="28"/>
          <w:szCs w:val="28"/>
          <w:highlight w:val="none"/>
          <w:lang w:eastAsia="zh-CN"/>
        </w:rPr>
        <w:t>利用职权或者职务上的影响谋取</w:t>
      </w:r>
      <w:r>
        <w:rPr>
          <w:rFonts w:hint="eastAsia" w:ascii="宋体" w:hAnsi="宋体" w:eastAsia="宋体" w:cs="宋体"/>
          <w:color w:val="auto"/>
          <w:sz w:val="28"/>
          <w:szCs w:val="28"/>
          <w:highlight w:val="none"/>
          <w:lang w:val="en-US" w:eastAsia="zh-CN"/>
        </w:rPr>
        <w:t>不正当利益</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包括但不限于</w:t>
      </w:r>
      <w:r>
        <w:rPr>
          <w:rFonts w:hint="eastAsia" w:ascii="宋体" w:hAnsi="宋体" w:eastAsia="宋体" w:cs="宋体"/>
          <w:color w:val="auto"/>
          <w:sz w:val="28"/>
          <w:szCs w:val="28"/>
          <w:highlight w:val="none"/>
        </w:rPr>
        <w:t>不得</w:t>
      </w:r>
      <w:r>
        <w:rPr>
          <w:rFonts w:hint="eastAsia" w:ascii="宋体" w:hAnsi="宋体" w:eastAsia="宋体" w:cs="宋体"/>
          <w:color w:val="auto"/>
          <w:sz w:val="28"/>
          <w:szCs w:val="28"/>
          <w:highlight w:val="none"/>
          <w:lang w:val="en-US" w:eastAsia="zh-CN"/>
        </w:rPr>
        <w:t>索取或收受乙方（包括乙方及其委托人、代理人、中间人等相关单位，以及上述单位的工作人员及其特定关系人，下同）的礼品、礼金、回扣、有价证券等财物，以及其他非财产性利益；不得借用乙方的钱款、住房、车辆等；不得参加乙方安排的</w:t>
      </w:r>
      <w:r>
        <w:rPr>
          <w:rFonts w:hint="eastAsia" w:ascii="宋体" w:hAnsi="宋体" w:eastAsia="宋体" w:cs="宋体"/>
          <w:color w:val="auto"/>
          <w:sz w:val="28"/>
          <w:szCs w:val="28"/>
          <w:highlight w:val="none"/>
        </w:rPr>
        <w:t>可能影响公正</w:t>
      </w:r>
      <w:r>
        <w:rPr>
          <w:rFonts w:hint="eastAsia" w:ascii="宋体" w:hAnsi="宋体" w:eastAsia="宋体" w:cs="宋体"/>
          <w:color w:val="auto"/>
          <w:sz w:val="28"/>
          <w:szCs w:val="28"/>
          <w:highlight w:val="none"/>
          <w:lang w:val="en-US" w:eastAsia="zh-CN"/>
        </w:rPr>
        <w:t>执行公务</w:t>
      </w:r>
      <w:r>
        <w:rPr>
          <w:rFonts w:hint="eastAsia" w:ascii="宋体" w:hAnsi="宋体" w:eastAsia="宋体" w:cs="宋体"/>
          <w:color w:val="auto"/>
          <w:sz w:val="28"/>
          <w:szCs w:val="28"/>
          <w:highlight w:val="none"/>
        </w:rPr>
        <w:t>的宴请</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旅游、健身、娱乐</w:t>
      </w:r>
      <w:r>
        <w:rPr>
          <w:rFonts w:hint="eastAsia" w:ascii="宋体" w:hAnsi="宋体" w:eastAsia="宋体" w:cs="宋体"/>
          <w:color w:val="auto"/>
          <w:sz w:val="28"/>
          <w:szCs w:val="28"/>
          <w:highlight w:val="none"/>
          <w:lang w:val="en-US" w:eastAsia="zh-CN"/>
        </w:rPr>
        <w:t>等活动；不得要求或接受乙方为个人装修住房、婚丧嫁娶及亲属工作安排等提供便利；</w:t>
      </w:r>
      <w:r>
        <w:rPr>
          <w:rFonts w:hint="eastAsia" w:ascii="宋体" w:hAnsi="宋体" w:eastAsia="宋体" w:cs="宋体"/>
          <w:color w:val="auto"/>
          <w:sz w:val="28"/>
          <w:szCs w:val="28"/>
          <w:highlight w:val="none"/>
        </w:rPr>
        <w:t>不得向乙方</w:t>
      </w:r>
      <w:r>
        <w:rPr>
          <w:rFonts w:hint="eastAsia" w:ascii="宋体" w:hAnsi="宋体" w:eastAsia="宋体" w:cs="宋体"/>
          <w:color w:val="auto"/>
          <w:sz w:val="28"/>
          <w:szCs w:val="28"/>
          <w:highlight w:val="none"/>
          <w:lang w:val="en-US" w:eastAsia="zh-CN"/>
        </w:rPr>
        <w:t>介绍亲属或其他特定关系人参与可能获取不正当利益的经济活动</w:t>
      </w:r>
      <w:r>
        <w:rPr>
          <w:rFonts w:hint="eastAsia" w:ascii="宋体" w:hAnsi="宋体" w:eastAsia="宋体" w:cs="宋体"/>
          <w:color w:val="auto"/>
          <w:sz w:val="28"/>
          <w:szCs w:val="28"/>
          <w:highlight w:val="none"/>
          <w:lang w:eastAsia="zh-CN"/>
        </w:rPr>
        <w:t>；不</w:t>
      </w:r>
      <w:r>
        <w:rPr>
          <w:rFonts w:hint="eastAsia" w:ascii="宋体" w:hAnsi="宋体" w:eastAsia="宋体" w:cs="宋体"/>
          <w:color w:val="auto"/>
          <w:sz w:val="28"/>
          <w:szCs w:val="28"/>
          <w:highlight w:val="none"/>
          <w:lang w:val="en-US" w:eastAsia="zh-CN"/>
        </w:rPr>
        <w:t>得</w:t>
      </w:r>
      <w:r>
        <w:rPr>
          <w:rFonts w:hint="eastAsia" w:ascii="宋体" w:hAnsi="宋体" w:eastAsia="宋体" w:cs="宋体"/>
          <w:color w:val="auto"/>
          <w:sz w:val="28"/>
          <w:szCs w:val="28"/>
          <w:highlight w:val="none"/>
          <w:lang w:eastAsia="zh-CN"/>
        </w:rPr>
        <w:t>向乙方泄漏涉及有关业务活动的秘密。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r>
        <w:rPr>
          <w:rFonts w:hint="default" w:ascii="宋体" w:hAnsi="宋体" w:cs="宋体"/>
          <w:color w:val="auto"/>
          <w:sz w:val="28"/>
          <w:szCs w:val="28"/>
          <w:highlight w:val="none"/>
          <w:lang w:val="en-US" w:eastAsia="zh-CN"/>
        </w:rPr>
        <w:t>7</w:t>
      </w:r>
      <w:r>
        <w:rPr>
          <w:rFonts w:hint="eastAsia" w:ascii="宋体" w:hAnsi="宋体" w:eastAsia="宋体" w:cs="宋体"/>
          <w:color w:val="auto"/>
          <w:sz w:val="28"/>
          <w:szCs w:val="28"/>
          <w:highlight w:val="none"/>
          <w:lang w:val="en-US" w:eastAsia="zh-CN"/>
        </w:rPr>
        <w:t>.</w:t>
      </w: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乙方应遵守廉洁规定，</w:t>
      </w:r>
      <w:r>
        <w:rPr>
          <w:rFonts w:hint="eastAsia" w:ascii="宋体" w:hAnsi="宋体" w:eastAsia="宋体" w:cs="宋体"/>
          <w:color w:val="auto"/>
          <w:sz w:val="28"/>
          <w:szCs w:val="28"/>
          <w:highlight w:val="none"/>
          <w:lang w:val="en-US" w:eastAsia="zh-CN"/>
        </w:rPr>
        <w:t>不得利用本合同项下业务合作便利谋取不正当利益，包括但不限于</w:t>
      </w:r>
      <w:r>
        <w:rPr>
          <w:rFonts w:hint="eastAsia" w:ascii="宋体" w:hAnsi="宋体" w:eastAsia="宋体" w:cs="宋体"/>
          <w:color w:val="auto"/>
          <w:sz w:val="28"/>
          <w:szCs w:val="28"/>
          <w:highlight w:val="none"/>
        </w:rPr>
        <w:t>不得向甲方</w:t>
      </w:r>
      <w:r>
        <w:rPr>
          <w:rFonts w:hint="eastAsia" w:ascii="宋体" w:hAnsi="宋体" w:eastAsia="宋体" w:cs="宋体"/>
          <w:color w:val="auto"/>
          <w:sz w:val="28"/>
          <w:szCs w:val="28"/>
          <w:highlight w:val="none"/>
          <w:lang w:val="en-US" w:eastAsia="zh-CN"/>
        </w:rPr>
        <w:t>提供或</w:t>
      </w:r>
      <w:r>
        <w:rPr>
          <w:rFonts w:hint="eastAsia" w:ascii="宋体" w:hAnsi="宋体" w:eastAsia="宋体" w:cs="宋体"/>
          <w:color w:val="auto"/>
          <w:sz w:val="28"/>
          <w:szCs w:val="28"/>
          <w:highlight w:val="none"/>
        </w:rPr>
        <w:t>赠送</w:t>
      </w:r>
      <w:r>
        <w:rPr>
          <w:rFonts w:hint="eastAsia" w:ascii="宋体" w:hAnsi="宋体" w:eastAsia="宋体" w:cs="宋体"/>
          <w:color w:val="auto"/>
          <w:sz w:val="28"/>
          <w:szCs w:val="28"/>
          <w:highlight w:val="none"/>
          <w:lang w:val="en-US" w:eastAsia="zh-CN"/>
        </w:rPr>
        <w:t>礼品、礼金、回扣、有价证券等财物，以及其他非财产性利益</w:t>
      </w:r>
      <w:r>
        <w:rPr>
          <w:rFonts w:hint="eastAsia" w:ascii="宋体" w:hAnsi="宋体" w:eastAsia="宋体" w:cs="宋体"/>
          <w:color w:val="auto"/>
          <w:sz w:val="28"/>
          <w:szCs w:val="28"/>
          <w:highlight w:val="none"/>
          <w:lang w:eastAsia="zh-CN"/>
        </w:rPr>
        <w:t>；不得</w:t>
      </w:r>
      <w:r>
        <w:rPr>
          <w:rFonts w:hint="eastAsia" w:ascii="宋体" w:hAnsi="宋体" w:eastAsia="宋体" w:cs="宋体"/>
          <w:color w:val="auto"/>
          <w:sz w:val="28"/>
          <w:szCs w:val="28"/>
          <w:highlight w:val="none"/>
          <w:lang w:val="en-US" w:eastAsia="zh-CN"/>
        </w:rPr>
        <w:t>向甲方借出</w:t>
      </w:r>
      <w:r>
        <w:rPr>
          <w:rFonts w:hint="eastAsia" w:ascii="宋体" w:hAnsi="宋体" w:eastAsia="宋体" w:cs="宋体"/>
          <w:color w:val="auto"/>
          <w:sz w:val="28"/>
          <w:szCs w:val="28"/>
          <w:highlight w:val="none"/>
          <w:lang w:eastAsia="zh-CN"/>
        </w:rPr>
        <w:t>钱款、住房、车辆等；不得</w:t>
      </w:r>
      <w:r>
        <w:rPr>
          <w:rFonts w:hint="eastAsia" w:ascii="宋体" w:hAnsi="宋体" w:eastAsia="宋体" w:cs="宋体"/>
          <w:color w:val="auto"/>
          <w:sz w:val="28"/>
          <w:szCs w:val="28"/>
          <w:highlight w:val="none"/>
          <w:lang w:val="en-US" w:eastAsia="zh-CN"/>
        </w:rPr>
        <w:t>为甲方提供</w:t>
      </w:r>
      <w:r>
        <w:rPr>
          <w:rFonts w:hint="eastAsia" w:ascii="宋体" w:hAnsi="宋体" w:eastAsia="宋体" w:cs="宋体"/>
          <w:color w:val="auto"/>
          <w:sz w:val="28"/>
          <w:szCs w:val="28"/>
          <w:highlight w:val="none"/>
          <w:lang w:eastAsia="zh-CN"/>
        </w:rPr>
        <w:t>宴请、旅游、健身、娱乐等活动</w:t>
      </w:r>
      <w:r>
        <w:rPr>
          <w:rFonts w:hint="eastAsia" w:ascii="宋体" w:hAnsi="宋体" w:eastAsia="宋体" w:cs="宋体"/>
          <w:color w:val="auto"/>
          <w:sz w:val="28"/>
          <w:szCs w:val="28"/>
          <w:highlight w:val="none"/>
          <w:lang w:val="en-US" w:eastAsia="zh-CN"/>
        </w:rPr>
        <w:t>安排；不得为甲方装修住房、婚丧嫁娶及亲属工作安排等提供便利；不得为甲方参与可能获取不正当利益的经济活动提供便利；不得以谋取非正当利益为目的，与甲方就业务问题进行私下商谈或者达成利益默契。</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发现甲方有违反廉洁规定的，应及时向甲方反映或举报。受理部门：</w:t>
      </w:r>
      <w:permStart w:id="151" w:edGrp="everyone"/>
      <w:r>
        <w:rPr>
          <w:rFonts w:hint="eastAsia" w:ascii="宋体" w:hAnsi="宋体" w:eastAsia="宋体" w:cs="宋体"/>
          <w:color w:val="auto"/>
          <w:sz w:val="28"/>
          <w:szCs w:val="28"/>
          <w:highlight w:val="none"/>
          <w:u w:val="single"/>
          <w:lang w:val="en-US" w:eastAsia="zh-CN"/>
        </w:rPr>
        <w:t xml:space="preserve">    </w:t>
      </w:r>
      <w:permEnd w:id="151"/>
      <w:r>
        <w:rPr>
          <w:rFonts w:hint="eastAsia" w:ascii="宋体" w:hAnsi="宋体" w:eastAsia="宋体" w:cs="宋体"/>
          <w:color w:val="auto"/>
          <w:sz w:val="28"/>
          <w:szCs w:val="28"/>
          <w:highlight w:val="none"/>
        </w:rPr>
        <w:t>；举报地址：</w:t>
      </w:r>
      <w:permStart w:id="152" w:edGrp="everyone"/>
      <w:r>
        <w:rPr>
          <w:rFonts w:hint="eastAsia" w:ascii="宋体" w:hAnsi="宋体" w:eastAsia="宋体" w:cs="宋体"/>
          <w:color w:val="auto"/>
          <w:sz w:val="28"/>
          <w:szCs w:val="28"/>
          <w:highlight w:val="none"/>
          <w:u w:val="single"/>
          <w:lang w:val="en-US"/>
        </w:rPr>
        <w:t xml:space="preserve">    </w:t>
      </w:r>
      <w:permEnd w:id="152"/>
      <w:r>
        <w:rPr>
          <w:rFonts w:hint="eastAsia" w:ascii="宋体" w:hAnsi="宋体" w:eastAsia="宋体" w:cs="宋体"/>
          <w:color w:val="auto"/>
          <w:sz w:val="28"/>
          <w:szCs w:val="28"/>
          <w:highlight w:val="none"/>
        </w:rPr>
        <w:t>；举报邮箱</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网站</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w:t>
      </w:r>
      <w:permStart w:id="153" w:edGrp="everyone"/>
      <w:r>
        <w:rPr>
          <w:rFonts w:hint="eastAsia" w:ascii="宋体" w:hAnsi="宋体" w:eastAsia="宋体" w:cs="宋体"/>
          <w:color w:val="auto"/>
          <w:sz w:val="28"/>
          <w:szCs w:val="28"/>
          <w:highlight w:val="none"/>
          <w:u w:val="single"/>
          <w:lang w:val="en-US"/>
        </w:rPr>
        <w:t xml:space="preserve">     </w:t>
      </w:r>
      <w:permEnd w:id="153"/>
      <w:r>
        <w:rPr>
          <w:rFonts w:hint="eastAsia" w:ascii="宋体" w:hAnsi="宋体" w:eastAsia="宋体" w:cs="宋体"/>
          <w:color w:val="auto"/>
          <w:sz w:val="28"/>
          <w:szCs w:val="28"/>
          <w:highlight w:val="none"/>
        </w:rPr>
        <w:t>；举报电话：</w:t>
      </w:r>
      <w:permStart w:id="154" w:edGrp="everyone"/>
      <w:r>
        <w:rPr>
          <w:rFonts w:hint="eastAsia" w:ascii="宋体" w:hAnsi="宋体" w:eastAsia="宋体" w:cs="宋体"/>
          <w:b w:val="0"/>
          <w:bCs w:val="0"/>
          <w:color w:val="auto"/>
          <w:sz w:val="28"/>
          <w:szCs w:val="28"/>
          <w:highlight w:val="none"/>
          <w:u w:val="single"/>
          <w:lang w:val="en-US"/>
        </w:rPr>
        <w:t xml:space="preserve">    </w:t>
      </w:r>
      <w:permEnd w:id="154"/>
      <w:r>
        <w:rPr>
          <w:rFonts w:hint="eastAsia" w:ascii="宋体" w:hAnsi="宋体" w:eastAsia="宋体" w:cs="宋体"/>
          <w:color w:val="auto"/>
          <w:sz w:val="28"/>
          <w:szCs w:val="28"/>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r>
        <w:rPr>
          <w:rFonts w:hint="default" w:ascii="宋体" w:hAnsi="宋体" w:cs="宋体"/>
          <w:color w:val="auto"/>
          <w:sz w:val="28"/>
          <w:szCs w:val="28"/>
          <w:highlight w:val="none"/>
          <w:lang w:val="en-US" w:eastAsia="zh-CN"/>
        </w:rPr>
        <w:t>7</w:t>
      </w:r>
      <w:r>
        <w:rPr>
          <w:rFonts w:hint="eastAsia" w:ascii="宋体" w:hAnsi="宋体" w:eastAsia="宋体" w:cs="宋体"/>
          <w:color w:val="auto"/>
          <w:sz w:val="28"/>
          <w:szCs w:val="28"/>
          <w:highlight w:val="none"/>
          <w:lang w:val="en-US" w:eastAsia="zh-CN"/>
        </w:rPr>
        <w:t>.</w:t>
      </w:r>
      <w:r>
        <w:rPr>
          <w:rFonts w:hint="eastAsia" w:ascii="宋体" w:hAnsi="宋体" w:eastAsia="宋体" w:cs="宋体"/>
          <w:color w:val="auto"/>
          <w:sz w:val="28"/>
          <w:szCs w:val="28"/>
          <w:highlight w:val="none"/>
        </w:rPr>
        <w:t>4</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甲方违反国家及本合同有关廉洁规定的，</w:t>
      </w:r>
      <w:r>
        <w:rPr>
          <w:rFonts w:hint="eastAsia" w:ascii="宋体" w:hAnsi="宋体" w:eastAsia="宋体" w:cs="宋体"/>
          <w:color w:val="auto"/>
          <w:sz w:val="28"/>
          <w:szCs w:val="28"/>
          <w:highlight w:val="none"/>
          <w:lang w:val="en-US" w:eastAsia="zh-CN"/>
        </w:rPr>
        <w:t>由相关部门（机构）</w:t>
      </w:r>
      <w:r>
        <w:rPr>
          <w:rFonts w:hint="eastAsia" w:ascii="宋体" w:hAnsi="宋体" w:eastAsia="宋体" w:cs="宋体"/>
          <w:color w:val="auto"/>
          <w:sz w:val="28"/>
          <w:szCs w:val="28"/>
          <w:highlight w:val="none"/>
        </w:rPr>
        <w:t>依法依规给予纪律处分或处理；涉嫌</w:t>
      </w:r>
      <w:r>
        <w:rPr>
          <w:rFonts w:hint="eastAsia" w:ascii="宋体" w:hAnsi="宋体" w:eastAsia="宋体" w:cs="宋体"/>
          <w:color w:val="auto"/>
          <w:sz w:val="28"/>
          <w:szCs w:val="28"/>
          <w:highlight w:val="none"/>
          <w:lang w:val="en-US" w:eastAsia="zh-CN"/>
        </w:rPr>
        <w:t>职务</w:t>
      </w:r>
      <w:r>
        <w:rPr>
          <w:rFonts w:hint="eastAsia" w:ascii="宋体" w:hAnsi="宋体" w:eastAsia="宋体" w:cs="宋体"/>
          <w:color w:val="auto"/>
          <w:sz w:val="28"/>
          <w:szCs w:val="28"/>
          <w:highlight w:val="none"/>
        </w:rPr>
        <w:t>犯罪的，移</w:t>
      </w:r>
      <w:r>
        <w:rPr>
          <w:rFonts w:hint="eastAsia" w:ascii="宋体" w:hAnsi="宋体" w:eastAsia="宋体" w:cs="宋体"/>
          <w:color w:val="auto"/>
          <w:sz w:val="28"/>
          <w:szCs w:val="28"/>
          <w:highlight w:val="none"/>
          <w:lang w:val="en-US" w:eastAsia="zh-CN"/>
        </w:rPr>
        <w:t>交监察机构办理</w:t>
      </w:r>
      <w:r>
        <w:rPr>
          <w:rFonts w:hint="eastAsia" w:ascii="宋体" w:hAnsi="宋体" w:eastAsia="宋体" w:cs="宋体"/>
          <w:color w:val="auto"/>
          <w:sz w:val="28"/>
          <w:szCs w:val="28"/>
          <w:highlight w:val="none"/>
        </w:rPr>
        <w:t>。</w:t>
      </w:r>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b/>
          <w:bCs/>
          <w:color w:val="auto"/>
          <w:kern w:val="0"/>
          <w:sz w:val="28"/>
          <w:szCs w:val="28"/>
          <w:highlight w:val="none"/>
          <w:shd w:val="clear" w:color="auto" w:fill="auto"/>
          <w:lang w:val="en-US" w:eastAsia="zh-CN"/>
        </w:rPr>
      </w:pPr>
      <w:r>
        <w:rPr>
          <w:rFonts w:hint="eastAsia" w:ascii="宋体" w:hAnsi="宋体" w:eastAsia="宋体" w:cs="宋体"/>
          <w:color w:val="auto"/>
          <w:sz w:val="28"/>
          <w:szCs w:val="28"/>
          <w:highlight w:val="none"/>
          <w:lang w:val="en-US" w:eastAsia="zh-CN"/>
        </w:rPr>
        <w:t>1</w:t>
      </w:r>
      <w:r>
        <w:rPr>
          <w:rFonts w:hint="default" w:ascii="宋体" w:hAnsi="宋体" w:cs="宋体"/>
          <w:color w:val="auto"/>
          <w:sz w:val="28"/>
          <w:szCs w:val="28"/>
          <w:highlight w:val="none"/>
          <w:lang w:val="en-US" w:eastAsia="zh-CN"/>
        </w:rPr>
        <w:t>7</w:t>
      </w:r>
      <w:r>
        <w:rPr>
          <w:rFonts w:hint="eastAsia" w:ascii="宋体" w:hAnsi="宋体" w:eastAsia="宋体" w:cs="宋体"/>
          <w:color w:val="auto"/>
          <w:sz w:val="28"/>
          <w:szCs w:val="28"/>
          <w:highlight w:val="none"/>
          <w:lang w:val="en-US" w:eastAsia="zh-CN"/>
        </w:rPr>
        <w:t>.</w:t>
      </w:r>
      <w:r>
        <w:rPr>
          <w:rFonts w:hint="eastAsia" w:ascii="宋体" w:hAnsi="宋体" w:eastAsia="宋体" w:cs="宋体"/>
          <w:color w:val="auto"/>
          <w:sz w:val="28"/>
          <w:szCs w:val="28"/>
          <w:highlight w:val="none"/>
        </w:rPr>
        <w:t>5</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b/>
          <w:bCs/>
          <w:color w:val="auto"/>
          <w:sz w:val="28"/>
          <w:szCs w:val="28"/>
          <w:highlight w:val="none"/>
        </w:rPr>
        <w:t>乙方违反国家及本合同有关廉洁规定的，甲方有权根据中国南方电网有限责任公司供应商不良行为处理有关规定进行处理，在中国南方电网有限责任公司范围内对乙方进行一定期限内取消中标（成交）资格、不得新签采购合同的处理，</w:t>
      </w:r>
      <w:r>
        <w:rPr>
          <w:rFonts w:hint="eastAsia" w:ascii="宋体" w:hAnsi="宋体" w:eastAsia="宋体" w:cs="宋体"/>
          <w:b/>
          <w:bCs/>
          <w:color w:val="auto"/>
          <w:sz w:val="28"/>
          <w:szCs w:val="28"/>
          <w:highlight w:val="none"/>
          <w:lang w:val="en-US" w:eastAsia="zh-CN"/>
        </w:rPr>
        <w:t>并有权单方解除合同，因此造成的损失由乙方承担</w:t>
      </w:r>
      <w:r>
        <w:rPr>
          <w:rFonts w:hint="eastAsia" w:ascii="宋体" w:hAnsi="宋体" w:eastAsia="宋体" w:cs="宋体"/>
          <w:b/>
          <w:bCs/>
          <w:color w:val="auto"/>
          <w:sz w:val="28"/>
          <w:szCs w:val="28"/>
          <w:highlight w:val="none"/>
        </w:rPr>
        <w:t>；涉嫌犯罪的，移送司法机关依法追究刑事责任。</w:t>
      </w:r>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highlight w:val="none"/>
          <w:shd w:val="clear" w:color="auto" w:fill="auto"/>
          <w:lang w:val="en-US" w:eastAsia="zh-CN"/>
        </w:rPr>
      </w:pPr>
      <w:r>
        <w:rPr>
          <w:rFonts w:hint="default" w:ascii="黑体" w:hAnsi="黑体" w:eastAsia="黑体" w:cs="黑体"/>
          <w:color w:val="auto"/>
          <w:kern w:val="0"/>
          <w:sz w:val="28"/>
          <w:szCs w:val="28"/>
          <w:highlight w:val="none"/>
          <w:shd w:val="clear" w:color="auto" w:fill="auto"/>
          <w:lang w:val="en-US" w:eastAsia="zh-CN"/>
        </w:rPr>
        <w:t>18.</w:t>
      </w:r>
      <w:r>
        <w:rPr>
          <w:rFonts w:hint="eastAsia" w:ascii="黑体" w:hAnsi="黑体" w:eastAsia="黑体" w:cs="黑体"/>
          <w:color w:val="auto"/>
          <w:kern w:val="0"/>
          <w:sz w:val="28"/>
          <w:szCs w:val="28"/>
          <w:highlight w:val="none"/>
          <w:shd w:val="clear" w:color="auto" w:fill="auto"/>
          <w:lang w:val="en-US" w:eastAsia="zh-CN"/>
        </w:rPr>
        <w:t>争议解决方式</w:t>
      </w:r>
      <w:bookmarkEnd w:id="11"/>
    </w:p>
    <w:p>
      <w:pPr>
        <w:adjustRightInd w:val="0"/>
        <w:snapToGrid w:val="0"/>
        <w:spacing w:line="360" w:lineRule="auto"/>
        <w:ind w:firstLine="560" w:firstLineChars="200"/>
        <w:textAlignment w:val="baseline"/>
        <w:outlineLvl w:val="0"/>
        <w:rPr>
          <w:rFonts w:ascii="宋体" w:hAnsi="宋体" w:cs="宋体"/>
          <w:bCs/>
          <w:kern w:val="0"/>
          <w:sz w:val="28"/>
          <w:szCs w:val="28"/>
          <w:highlight w:val="none"/>
        </w:rPr>
      </w:pPr>
      <w:bookmarkStart w:id="12" w:name="_Toc301352991"/>
      <w:r>
        <w:rPr>
          <w:rFonts w:hint="eastAsia" w:ascii="宋体" w:hAnsi="宋体" w:cs="宋体"/>
          <w:bCs/>
          <w:kern w:val="0"/>
          <w:sz w:val="28"/>
          <w:szCs w:val="28"/>
          <w:highlight w:val="none"/>
        </w:rPr>
        <w:t>本合同在履行过程中发生争议的，应友好</w:t>
      </w:r>
      <w:r>
        <w:rPr>
          <w:rFonts w:hint="eastAsia" w:ascii="宋体" w:hAnsi="宋体" w:cs="宋体"/>
          <w:bCs/>
          <w:kern w:val="0"/>
          <w:sz w:val="28"/>
          <w:szCs w:val="28"/>
          <w:highlight w:val="none"/>
          <w:lang w:val="zh-CN"/>
        </w:rPr>
        <w:t>协商解决；不能协商解决的，向</w:t>
      </w:r>
      <w:permStart w:id="155" w:edGrp="everyone"/>
      <w:r>
        <w:rPr>
          <w:rFonts w:hint="eastAsia" w:ascii="宋体" w:hAnsi="宋体" w:cs="宋体"/>
          <w:bCs/>
          <w:kern w:val="0"/>
          <w:sz w:val="28"/>
          <w:szCs w:val="28"/>
          <w:highlight w:val="none"/>
          <w:lang w:val="zh-CN"/>
        </w:rPr>
        <w:t>甲方所在地</w:t>
      </w:r>
      <w:permEnd w:id="155"/>
      <w:r>
        <w:rPr>
          <w:rFonts w:hint="eastAsia" w:ascii="宋体" w:hAnsi="宋体" w:cs="宋体"/>
          <w:bCs/>
          <w:kern w:val="0"/>
          <w:sz w:val="28"/>
          <w:szCs w:val="28"/>
          <w:highlight w:val="none"/>
          <w:lang w:val="zh-CN"/>
        </w:rPr>
        <w:t>人民法院起诉。</w:t>
      </w:r>
    </w:p>
    <w:p>
      <w:pPr>
        <w:adjustRightInd w:val="0"/>
        <w:snapToGrid w:val="0"/>
        <w:spacing w:line="360" w:lineRule="auto"/>
        <w:ind w:firstLine="560" w:firstLineChars="200"/>
        <w:textAlignment w:val="baseline"/>
        <w:outlineLvl w:val="0"/>
        <w:rPr>
          <w:rFonts w:hint="eastAsia" w:asciiTheme="minorEastAsia" w:hAnsiTheme="minorEastAsia" w:eastAsiaTheme="minorEastAsia" w:cstheme="minorEastAsia"/>
          <w:bCs/>
          <w:color w:val="auto"/>
          <w:kern w:val="0"/>
          <w:sz w:val="28"/>
          <w:szCs w:val="28"/>
          <w:highlight w:val="none"/>
          <w:shd w:val="clear" w:color="auto" w:fill="auto"/>
          <w:lang w:val="zh-CN"/>
        </w:rPr>
      </w:pPr>
      <w:r>
        <w:rPr>
          <w:rFonts w:hint="eastAsia" w:ascii="宋体" w:hAnsi="宋体"/>
          <w:sz w:val="28"/>
          <w:szCs w:val="28"/>
          <w:highlight w:val="none"/>
        </w:rPr>
        <w:t>在诉讼期间，本合同不涉及争议部分的条款仍须履行。</w:t>
      </w:r>
    </w:p>
    <w:bookmarkEnd w:id="12"/>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jc w:val="both"/>
        <w:textAlignment w:val="auto"/>
        <w:rPr>
          <w:rFonts w:hint="eastAsia" w:ascii="黑体" w:hAnsi="黑体" w:eastAsia="黑体" w:cs="黑体"/>
          <w:color w:val="auto"/>
          <w:kern w:val="0"/>
          <w:sz w:val="28"/>
          <w:szCs w:val="28"/>
          <w:highlight w:val="none"/>
          <w:shd w:val="clear" w:color="auto" w:fill="auto"/>
          <w:lang w:val="zh-CN"/>
        </w:rPr>
      </w:pPr>
      <w:r>
        <w:rPr>
          <w:rFonts w:hint="eastAsia" w:ascii="黑体" w:hAnsi="黑体" w:eastAsia="黑体" w:cs="黑体"/>
          <w:color w:val="auto"/>
          <w:kern w:val="0"/>
          <w:sz w:val="28"/>
          <w:szCs w:val="28"/>
          <w:highlight w:val="none"/>
          <w:shd w:val="clear" w:color="auto" w:fill="auto"/>
          <w:lang w:val="en-US" w:eastAsia="zh-CN"/>
        </w:rPr>
        <w:t>1</w:t>
      </w:r>
      <w:r>
        <w:rPr>
          <w:rFonts w:hint="default" w:ascii="黑体" w:hAnsi="黑体" w:eastAsia="黑体" w:cs="黑体"/>
          <w:color w:val="auto"/>
          <w:kern w:val="0"/>
          <w:sz w:val="28"/>
          <w:szCs w:val="28"/>
          <w:highlight w:val="none"/>
          <w:shd w:val="clear" w:color="auto" w:fill="auto"/>
          <w:lang w:val="en-US" w:eastAsia="zh-CN"/>
        </w:rPr>
        <w:t>9</w:t>
      </w:r>
      <w:r>
        <w:rPr>
          <w:rFonts w:hint="eastAsia" w:ascii="黑体" w:hAnsi="黑体" w:eastAsia="黑体" w:cs="黑体"/>
          <w:color w:val="auto"/>
          <w:kern w:val="0"/>
          <w:sz w:val="28"/>
          <w:szCs w:val="28"/>
          <w:highlight w:val="none"/>
          <w:shd w:val="clear" w:color="auto" w:fill="auto"/>
          <w:lang w:val="zh-CN"/>
        </w:rPr>
        <w:t>.其他约定</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default" w:ascii="宋体" w:hAnsi="宋体" w:eastAsia="宋体"/>
          <w:color w:val="auto"/>
          <w:sz w:val="28"/>
          <w:szCs w:val="28"/>
          <w:highlight w:val="none"/>
          <w:lang w:val="en-US" w:eastAsia="zh-CN"/>
        </w:rPr>
      </w:pPr>
      <w:r>
        <w:rPr>
          <w:rFonts w:hint="eastAsia" w:ascii="宋体" w:hAnsi="宋体" w:cs="宋体"/>
          <w:kern w:val="0"/>
          <w:sz w:val="28"/>
          <w:szCs w:val="28"/>
          <w:highlight w:val="none"/>
          <w:shd w:val="clear" w:color="auto" w:fill="auto"/>
          <w:lang w:val="en-US" w:eastAsia="zh-CN"/>
        </w:rPr>
        <w:t>1</w:t>
      </w:r>
      <w:r>
        <w:rPr>
          <w:rFonts w:hint="default" w:ascii="宋体" w:hAnsi="宋体" w:cs="宋体"/>
          <w:kern w:val="0"/>
          <w:sz w:val="28"/>
          <w:szCs w:val="28"/>
          <w:highlight w:val="none"/>
          <w:shd w:val="clear" w:color="auto" w:fill="auto"/>
          <w:lang w:val="en-US" w:eastAsia="zh-CN"/>
        </w:rPr>
        <w:t>9</w:t>
      </w:r>
      <w:r>
        <w:rPr>
          <w:rFonts w:hint="eastAsia" w:ascii="宋体" w:hAnsi="宋体" w:eastAsia="宋体" w:cs="宋体"/>
          <w:kern w:val="0"/>
          <w:sz w:val="28"/>
          <w:szCs w:val="28"/>
          <w:highlight w:val="none"/>
          <w:shd w:val="clear" w:color="auto" w:fill="auto"/>
          <w:lang w:val="en-US" w:eastAsia="zh-CN"/>
        </w:rPr>
        <w:t>.1甲乙双方确定的其他约定为：</w:t>
      </w:r>
      <w:permStart w:id="156" w:edGrp="everyone"/>
      <w:r>
        <w:rPr>
          <w:rFonts w:hint="eastAsia" w:ascii="宋体" w:hAnsi="宋体" w:eastAsia="宋体" w:cs="宋体"/>
          <w:color w:val="auto"/>
          <w:sz w:val="28"/>
          <w:szCs w:val="28"/>
          <w:highlight w:val="none"/>
          <w:u w:val="single"/>
          <w:lang w:val="en-US" w:eastAsia="zh-CN"/>
        </w:rPr>
        <w:t xml:space="preserve">  </w:t>
      </w:r>
      <w:sdt>
        <w:sdtPr>
          <w:rPr>
            <w:rFonts w:hint="eastAsia" w:ascii="宋体" w:hAnsi="宋体" w:eastAsia="宋体" w:cs="宋体"/>
            <w:color w:val="auto"/>
            <w:kern w:val="2"/>
            <w:sz w:val="28"/>
            <w:szCs w:val="28"/>
            <w:highlight w:val="none"/>
            <w:u w:val="single"/>
            <w:lang w:val="en-US" w:eastAsia="zh-CN" w:bidi="ar-SA"/>
          </w:rPr>
          <w:alias w:val="不填其他的，请划“/”"/>
          <w:tag w:val="其他约定"/>
          <w:id w:val="147461605"/>
          <w:placeholder>
            <w:docPart w:val="{bed1986f-75be-46dc-83c9-98eefea1ce5c}"/>
          </w:placeholder>
        </w:sdtPr>
        <w:sdtEndPr>
          <w:rPr>
            <w:rFonts w:hint="eastAsia" w:ascii="宋体" w:hAnsi="宋体" w:eastAsia="宋体" w:cs="宋体"/>
            <w:color w:val="auto"/>
            <w:kern w:val="2"/>
            <w:sz w:val="28"/>
            <w:szCs w:val="28"/>
            <w:highlight w:val="none"/>
            <w:u w:val="single"/>
            <w:lang w:val="en-US" w:eastAsia="zh-CN" w:bidi="ar-SA"/>
          </w:rPr>
        </w:sdtEndPr>
        <w:sdtContent>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lang w:val="en-US" w:eastAsia="zh-CN"/>
            </w:rPr>
            <w:t xml:space="preserve"> </w:t>
          </w:r>
        </w:sdtContent>
      </w:sdt>
      <w:r>
        <w:rPr>
          <w:rFonts w:hint="eastAsia" w:ascii="宋体" w:hAnsi="宋体" w:eastAsia="宋体" w:cs="宋体"/>
          <w:color w:val="auto"/>
          <w:sz w:val="28"/>
          <w:szCs w:val="28"/>
          <w:highlight w:val="none"/>
          <w:u w:val="single"/>
          <w:lang w:val="en-US" w:eastAsia="zh-CN"/>
        </w:rPr>
        <w:t xml:space="preserve">  </w:t>
      </w:r>
      <w:permEnd w:id="156"/>
    </w:p>
    <w:p>
      <w:pPr>
        <w:pStyle w:val="4"/>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rPr>
          <w:rFonts w:hint="default" w:ascii="宋体" w:hAnsi="宋体" w:eastAsia="宋体" w:cs="宋体"/>
          <w:b w:val="0"/>
          <w:bCs/>
          <w:kern w:val="0"/>
          <w:sz w:val="28"/>
          <w:szCs w:val="28"/>
          <w:highlight w:val="none"/>
          <w:shd w:val="clear" w:color="auto" w:fill="auto"/>
          <w:lang w:val="en-US" w:eastAsia="zh-CN" w:bidi="ar-SA"/>
        </w:rPr>
      </w:pPr>
      <w:r>
        <w:rPr>
          <w:rFonts w:hint="eastAsia" w:ascii="宋体" w:hAnsi="宋体" w:cs="宋体"/>
          <w:b w:val="0"/>
          <w:bCs/>
          <w:kern w:val="0"/>
          <w:sz w:val="28"/>
          <w:szCs w:val="28"/>
          <w:highlight w:val="none"/>
          <w:shd w:val="clear" w:color="auto" w:fill="auto"/>
          <w:lang w:val="en-US" w:eastAsia="zh-CN"/>
        </w:rPr>
        <w:t>1</w:t>
      </w:r>
      <w:r>
        <w:rPr>
          <w:rFonts w:hint="default" w:ascii="宋体" w:hAnsi="宋体" w:cs="宋体"/>
          <w:b w:val="0"/>
          <w:bCs/>
          <w:kern w:val="0"/>
          <w:sz w:val="28"/>
          <w:szCs w:val="28"/>
          <w:highlight w:val="none"/>
          <w:shd w:val="clear" w:color="auto" w:fill="auto"/>
          <w:lang w:val="en-US" w:eastAsia="zh-CN"/>
        </w:rPr>
        <w:t>9</w:t>
      </w:r>
      <w:r>
        <w:rPr>
          <w:rFonts w:hint="eastAsia" w:ascii="宋体" w:hAnsi="宋体" w:eastAsia="宋体" w:cs="宋体"/>
          <w:b w:val="0"/>
          <w:bCs/>
          <w:kern w:val="0"/>
          <w:sz w:val="28"/>
          <w:szCs w:val="28"/>
          <w:highlight w:val="none"/>
          <w:shd w:val="clear" w:color="auto" w:fill="auto"/>
          <w:lang w:val="en-US" w:eastAsia="zh-CN"/>
        </w:rPr>
        <w:t>.2本条约定与本合同其他条款内容不一致的，以本条约定为准。</w:t>
      </w:r>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highlight w:val="none"/>
          <w:shd w:val="clear" w:color="auto" w:fill="auto"/>
          <w:lang w:val="zh-CN"/>
        </w:rPr>
      </w:pPr>
      <w:r>
        <w:rPr>
          <w:rFonts w:hint="default" w:ascii="黑体" w:hAnsi="黑体" w:eastAsia="黑体" w:cs="黑体"/>
          <w:color w:val="auto"/>
          <w:kern w:val="0"/>
          <w:sz w:val="28"/>
          <w:szCs w:val="28"/>
          <w:highlight w:val="none"/>
          <w:shd w:val="clear" w:color="auto" w:fill="auto"/>
          <w:lang w:val="en-US" w:eastAsia="zh-CN"/>
        </w:rPr>
        <w:t>20</w:t>
      </w:r>
      <w:r>
        <w:rPr>
          <w:rFonts w:hint="eastAsia" w:ascii="黑体" w:hAnsi="黑体" w:eastAsia="黑体" w:cs="黑体"/>
          <w:color w:val="auto"/>
          <w:kern w:val="0"/>
          <w:sz w:val="28"/>
          <w:szCs w:val="28"/>
          <w:highlight w:val="none"/>
          <w:shd w:val="clear" w:color="auto" w:fill="auto"/>
          <w:lang w:val="zh-CN"/>
        </w:rPr>
        <w:t>.合同签署与生效</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kern w:val="0"/>
          <w:sz w:val="28"/>
          <w:szCs w:val="28"/>
          <w:highlight w:val="none"/>
          <w:shd w:val="clear" w:color="auto" w:fill="auto"/>
          <w:lang w:val="zh-CN"/>
        </w:rPr>
      </w:pPr>
      <w:r>
        <w:rPr>
          <w:rFonts w:hint="default" w:asciiTheme="minorEastAsia" w:hAnsiTheme="minorEastAsia" w:eastAsiaTheme="minorEastAsia" w:cstheme="minorEastAsia"/>
          <w:color w:val="auto"/>
          <w:kern w:val="0"/>
          <w:sz w:val="28"/>
          <w:szCs w:val="28"/>
          <w:highlight w:val="none"/>
          <w:shd w:val="clear" w:color="auto" w:fill="auto"/>
          <w:lang w:val="en-US" w:eastAsia="zh-CN"/>
        </w:rPr>
        <w:t>20</w:t>
      </w:r>
      <w:r>
        <w:rPr>
          <w:rFonts w:hint="eastAsia" w:asciiTheme="minorEastAsia" w:hAnsiTheme="minorEastAsia" w:eastAsiaTheme="minorEastAsia" w:cstheme="minorEastAsia"/>
          <w:color w:val="auto"/>
          <w:kern w:val="0"/>
          <w:sz w:val="28"/>
          <w:szCs w:val="28"/>
          <w:highlight w:val="none"/>
          <w:shd w:val="clear" w:color="auto" w:fill="auto"/>
          <w:lang w:val="zh-CN"/>
        </w:rPr>
        <w:t>.1</w:t>
      </w:r>
      <w:r>
        <w:rPr>
          <w:rFonts w:hint="eastAsia" w:asciiTheme="minorEastAsia" w:hAnsiTheme="minorEastAsia" w:cstheme="minorEastAsia"/>
          <w:sz w:val="28"/>
          <w:szCs w:val="28"/>
          <w:highlight w:val="none"/>
          <w:u w:val="none"/>
          <w:shd w:val="clear" w:color="auto" w:fill="auto"/>
          <w:lang w:val="en-US" w:eastAsia="zh-CN"/>
        </w:rPr>
        <w:t>本合同</w:t>
      </w:r>
      <w:r>
        <w:rPr>
          <w:rFonts w:hint="eastAsia" w:asciiTheme="minorEastAsia" w:hAnsiTheme="minorEastAsia"/>
          <w:sz w:val="28"/>
          <w:szCs w:val="28"/>
          <w:highlight w:val="none"/>
          <w:shd w:val="clear" w:color="auto" w:fill="auto"/>
        </w:rPr>
        <w:t>经双方</w:t>
      </w:r>
      <w:r>
        <w:rPr>
          <w:rFonts w:hint="eastAsia" w:asciiTheme="minorEastAsia" w:hAnsiTheme="minorEastAsia"/>
          <w:sz w:val="28"/>
          <w:szCs w:val="28"/>
          <w:highlight w:val="none"/>
          <w:shd w:val="clear" w:color="auto" w:fill="auto"/>
          <w:lang w:val="en-US" w:eastAsia="zh-CN"/>
        </w:rPr>
        <w:t>法定代表人（负责人）或</w:t>
      </w:r>
      <w:r>
        <w:rPr>
          <w:rFonts w:hint="eastAsia" w:asciiTheme="minorEastAsia" w:hAnsiTheme="minorEastAsia"/>
          <w:sz w:val="28"/>
          <w:szCs w:val="28"/>
          <w:highlight w:val="none"/>
          <w:shd w:val="clear" w:color="auto" w:fill="auto"/>
        </w:rPr>
        <w:t>授权代表签字并</w:t>
      </w:r>
      <w:r>
        <w:rPr>
          <w:rFonts w:hint="eastAsia" w:asciiTheme="minorEastAsia" w:hAnsiTheme="minorEastAsia"/>
          <w:sz w:val="28"/>
          <w:szCs w:val="28"/>
          <w:highlight w:val="none"/>
          <w:shd w:val="clear" w:color="auto" w:fill="auto"/>
          <w:lang w:val="en-US" w:eastAsia="zh-CN"/>
        </w:rPr>
        <w:t>加</w:t>
      </w:r>
      <w:r>
        <w:rPr>
          <w:rFonts w:hint="eastAsia" w:asciiTheme="minorEastAsia" w:hAnsiTheme="minorEastAsia"/>
          <w:sz w:val="28"/>
          <w:szCs w:val="28"/>
          <w:highlight w:val="none"/>
          <w:shd w:val="clear" w:color="auto" w:fill="auto"/>
        </w:rPr>
        <w:t>盖</w:t>
      </w:r>
      <w:r>
        <w:rPr>
          <w:rFonts w:hint="eastAsia" w:asciiTheme="minorEastAsia" w:hAnsiTheme="minorEastAsia"/>
          <w:sz w:val="28"/>
          <w:szCs w:val="28"/>
          <w:highlight w:val="none"/>
          <w:shd w:val="clear" w:color="auto" w:fill="auto"/>
          <w:lang w:val="en-US" w:eastAsia="zh-CN"/>
        </w:rPr>
        <w:t>公</w:t>
      </w:r>
      <w:r>
        <w:rPr>
          <w:rFonts w:hint="eastAsia" w:asciiTheme="minorEastAsia" w:hAnsiTheme="minorEastAsia"/>
          <w:sz w:val="28"/>
          <w:szCs w:val="28"/>
          <w:highlight w:val="none"/>
          <w:shd w:val="clear" w:color="auto" w:fill="auto"/>
        </w:rPr>
        <w:t>章</w:t>
      </w:r>
      <w:r>
        <w:rPr>
          <w:rFonts w:hint="eastAsia" w:asciiTheme="minorEastAsia" w:hAnsiTheme="minorEastAsia"/>
          <w:sz w:val="28"/>
          <w:szCs w:val="28"/>
          <w:highlight w:val="none"/>
          <w:shd w:val="clear" w:color="auto" w:fill="auto"/>
          <w:lang w:val="en-US" w:eastAsia="zh-CN"/>
        </w:rPr>
        <w:t>或合同专用章</w:t>
      </w:r>
      <w:r>
        <w:rPr>
          <w:rFonts w:hint="eastAsia" w:asciiTheme="minorEastAsia" w:hAnsiTheme="minorEastAsia"/>
          <w:sz w:val="28"/>
          <w:szCs w:val="28"/>
          <w:highlight w:val="none"/>
          <w:shd w:val="clear" w:color="auto" w:fill="auto"/>
        </w:rPr>
        <w:t>之日</w:t>
      </w:r>
      <w:r>
        <w:rPr>
          <w:rFonts w:hint="eastAsia" w:asciiTheme="minorEastAsia" w:hAnsiTheme="minorEastAsia"/>
          <w:sz w:val="28"/>
          <w:szCs w:val="28"/>
          <w:highlight w:val="none"/>
          <w:shd w:val="clear" w:color="auto" w:fill="auto"/>
          <w:lang w:val="en-US" w:eastAsia="zh-CN"/>
        </w:rPr>
        <w:t>起</w:t>
      </w:r>
      <w:r>
        <w:rPr>
          <w:rFonts w:hint="eastAsia" w:asciiTheme="minorEastAsia" w:hAnsiTheme="minorEastAsia" w:cstheme="minorEastAsia"/>
          <w:sz w:val="28"/>
          <w:szCs w:val="28"/>
          <w:highlight w:val="none"/>
          <w:u w:val="none"/>
          <w:shd w:val="clear" w:color="auto" w:fill="auto"/>
          <w:lang w:val="en-US" w:eastAsia="zh-CN"/>
        </w:rPr>
        <w:t>生效，</w:t>
      </w:r>
      <w:r>
        <w:rPr>
          <w:rFonts w:hint="eastAsia" w:asciiTheme="minorEastAsia" w:hAnsiTheme="minorEastAsia" w:eastAsiaTheme="minorEastAsia" w:cstheme="minorEastAsia"/>
          <w:color w:val="auto"/>
          <w:kern w:val="0"/>
          <w:sz w:val="28"/>
          <w:szCs w:val="28"/>
          <w:highlight w:val="none"/>
          <w:shd w:val="clear" w:color="auto" w:fill="auto"/>
          <w:lang w:val="zh-CN"/>
        </w:rPr>
        <w:t>未尽事宜双方可协商并签署补充协议做出约定。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560" w:firstLineChars="200"/>
        <w:textAlignment w:val="auto"/>
        <w:outlineLvl w:val="9"/>
        <w:rPr>
          <w:rFonts w:hint="eastAsia"/>
          <w:highlight w:val="none"/>
          <w:lang w:val="zh-CN"/>
        </w:rPr>
      </w:pPr>
      <w:r>
        <w:rPr>
          <w:rFonts w:hint="default" w:asciiTheme="minorEastAsia" w:hAnsiTheme="minorEastAsia" w:eastAsiaTheme="minorEastAsia" w:cstheme="minorEastAsia"/>
          <w:color w:val="auto"/>
          <w:kern w:val="0"/>
          <w:sz w:val="28"/>
          <w:szCs w:val="28"/>
          <w:highlight w:val="none"/>
          <w:shd w:val="clear" w:color="auto" w:fill="auto"/>
          <w:lang w:val="en-US" w:eastAsia="zh-CN"/>
        </w:rPr>
        <w:t>20</w:t>
      </w:r>
      <w:r>
        <w:rPr>
          <w:rFonts w:hint="eastAsia" w:asciiTheme="minorEastAsia" w:hAnsiTheme="minorEastAsia" w:eastAsiaTheme="minorEastAsia" w:cstheme="minorEastAsia"/>
          <w:color w:val="auto"/>
          <w:kern w:val="0"/>
          <w:sz w:val="28"/>
          <w:szCs w:val="28"/>
          <w:highlight w:val="none"/>
          <w:shd w:val="clear" w:color="auto" w:fill="auto"/>
          <w:lang w:val="zh-CN"/>
        </w:rPr>
        <w:t>.2</w:t>
      </w:r>
      <w:r>
        <w:rPr>
          <w:rFonts w:hint="eastAsia" w:asciiTheme="majorEastAsia" w:hAnsiTheme="majorEastAsia" w:eastAsiaTheme="majorEastAsia" w:cstheme="majorEastAsia"/>
          <w:color w:val="auto"/>
          <w:kern w:val="0"/>
          <w:sz w:val="28"/>
          <w:szCs w:val="28"/>
          <w:highlight w:val="none"/>
          <w:shd w:val="clear" w:color="auto" w:fill="auto"/>
          <w:lang w:val="zh-CN"/>
        </w:rPr>
        <w:t>本合同附件</w:t>
      </w:r>
      <w:r>
        <w:rPr>
          <w:rFonts w:hint="eastAsia" w:asciiTheme="majorEastAsia" w:hAnsiTheme="majorEastAsia" w:eastAsiaTheme="majorEastAsia" w:cstheme="majorEastAsia"/>
          <w:color w:val="auto"/>
          <w:kern w:val="0"/>
          <w:sz w:val="28"/>
          <w:szCs w:val="28"/>
          <w:highlight w:val="none"/>
          <w:shd w:val="clear" w:color="auto" w:fill="auto"/>
          <w:lang w:val="en-US" w:eastAsia="zh-CN"/>
        </w:rPr>
        <w:t>包括</w:t>
      </w:r>
      <w:sdt>
        <w:sdtPr>
          <w:rPr>
            <w:rFonts w:hint="eastAsia" w:asciiTheme="minorEastAsia" w:hAnsiTheme="minorEastAsia" w:eastAsiaTheme="minorEastAsia" w:cstheme="minorEastAsia"/>
            <w:kern w:val="2"/>
            <w:sz w:val="28"/>
            <w:szCs w:val="28"/>
            <w:highlight w:val="none"/>
            <w:u w:val="none"/>
            <w:lang w:val="en-US" w:eastAsia="zh-CN" w:bidi="ar-SA"/>
          </w:rPr>
          <w:alias w:val="请与合同附件名称保持一致。"/>
          <w:tag w:val="合同附件名称"/>
          <w:id w:val="147469086"/>
          <w:placeholder>
            <w:docPart w:val="{46f4c19b-d760-474a-81ab-dab77602e38a}"/>
          </w:placeholder>
          <w:text w:multiLine="1"/>
        </w:sdtPr>
        <w:sdtEndPr>
          <w:rPr>
            <w:rFonts w:hint="eastAsia" w:asciiTheme="minorEastAsia" w:hAnsiTheme="minorEastAsia" w:eastAsiaTheme="minorEastAsia" w:cstheme="minorEastAsia"/>
            <w:kern w:val="2"/>
            <w:sz w:val="28"/>
            <w:szCs w:val="28"/>
            <w:highlight w:val="none"/>
            <w:u w:val="none"/>
            <w:lang w:val="en-US" w:eastAsia="zh-CN" w:bidi="ar-SA"/>
          </w:rPr>
        </w:sdtEndPr>
        <w:sdtContent>
          <w:permStart w:id="157" w:edGrp="everyone"/>
          <w:r>
            <w:rPr>
              <w:rFonts w:hint="eastAsia" w:asciiTheme="minorEastAsia" w:hAnsiTheme="minorEastAsia" w:eastAsiaTheme="minorEastAsia" w:cstheme="minorEastAsia"/>
              <w:sz w:val="28"/>
              <w:szCs w:val="28"/>
              <w:highlight w:val="none"/>
              <w:u w:val="single"/>
              <w:lang w:val="en-US" w:eastAsia="zh-CN"/>
            </w:rPr>
            <w:t xml:space="preserve">      </w:t>
          </w:r>
          <w:permEnd w:id="157"/>
        </w:sdtContent>
      </w:sdt>
      <w:r>
        <w:rPr>
          <w:rFonts w:hint="eastAsia" w:asciiTheme="majorEastAsia" w:hAnsiTheme="majorEastAsia" w:eastAsiaTheme="majorEastAsia" w:cstheme="majorEastAsia"/>
          <w:color w:val="auto"/>
          <w:kern w:val="0"/>
          <w:sz w:val="28"/>
          <w:szCs w:val="28"/>
          <w:highlight w:val="none"/>
          <w:shd w:val="clear" w:color="auto" w:fill="auto"/>
          <w:lang w:val="en-US" w:eastAsia="zh-CN"/>
        </w:rPr>
        <w:t>，</w:t>
      </w:r>
      <w:r>
        <w:rPr>
          <w:rFonts w:hint="eastAsia" w:asciiTheme="majorEastAsia" w:hAnsiTheme="majorEastAsia" w:eastAsiaTheme="majorEastAsia" w:cstheme="majorEastAsia"/>
          <w:color w:val="auto"/>
          <w:kern w:val="0"/>
          <w:sz w:val="28"/>
          <w:szCs w:val="28"/>
          <w:highlight w:val="none"/>
          <w:shd w:val="clear" w:color="auto" w:fill="auto"/>
          <w:lang w:val="zh-CN"/>
        </w:rPr>
        <w:t>均为合同组成部分，与本合同具有同等法律效力。</w:t>
      </w:r>
      <w:bookmarkStart w:id="13" w:name="_GoBack"/>
      <w:bookmarkEnd w:id="13"/>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kern w:val="0"/>
          <w:sz w:val="28"/>
          <w:szCs w:val="28"/>
          <w:highlight w:val="none"/>
          <w:shd w:val="clear" w:color="auto" w:fill="auto"/>
          <w:lang w:val="zh-CN"/>
        </w:rPr>
      </w:pPr>
      <w:r>
        <w:rPr>
          <w:rFonts w:hint="default" w:asciiTheme="minorEastAsia" w:hAnsiTheme="minorEastAsia" w:eastAsiaTheme="minorEastAsia" w:cstheme="minorEastAsia"/>
          <w:color w:val="auto"/>
          <w:kern w:val="0"/>
          <w:sz w:val="28"/>
          <w:szCs w:val="28"/>
          <w:highlight w:val="none"/>
          <w:shd w:val="clear" w:color="auto" w:fill="auto"/>
          <w:lang w:val="en-US" w:eastAsia="zh-CN"/>
        </w:rPr>
        <w:t>20</w:t>
      </w:r>
      <w:r>
        <w:rPr>
          <w:rFonts w:hint="eastAsia" w:asciiTheme="minorEastAsia" w:hAnsiTheme="minorEastAsia" w:eastAsiaTheme="minorEastAsia" w:cstheme="minorEastAsia"/>
          <w:color w:val="auto"/>
          <w:kern w:val="0"/>
          <w:sz w:val="28"/>
          <w:szCs w:val="28"/>
          <w:highlight w:val="none"/>
          <w:shd w:val="clear" w:color="auto" w:fill="auto"/>
          <w:lang w:val="zh-CN"/>
        </w:rPr>
        <w:t>.</w:t>
      </w:r>
      <w:r>
        <w:rPr>
          <w:rFonts w:hint="eastAsia" w:asciiTheme="minorEastAsia" w:hAnsiTheme="minorEastAsia" w:eastAsiaTheme="minorEastAsia" w:cstheme="minorEastAsia"/>
          <w:color w:val="auto"/>
          <w:kern w:val="0"/>
          <w:sz w:val="28"/>
          <w:szCs w:val="28"/>
          <w:highlight w:val="none"/>
          <w:shd w:val="clear" w:color="auto" w:fill="auto"/>
          <w:lang w:val="en-US" w:eastAsia="zh-CN"/>
        </w:rPr>
        <w:t>4</w:t>
      </w:r>
      <w:r>
        <w:rPr>
          <w:rFonts w:hint="eastAsia" w:cs="宋体" w:asciiTheme="minorEastAsia" w:hAnsiTheme="minorEastAsia" w:eastAsiaTheme="minorEastAsia"/>
          <w:color w:val="auto"/>
          <w:sz w:val="28"/>
          <w:szCs w:val="28"/>
          <w:highlight w:val="none"/>
          <w:lang w:val="zh-CN"/>
        </w:rPr>
        <w:t>本合同文本一式</w:t>
      </w:r>
      <w:sdt>
        <w:sdtPr>
          <w:rPr>
            <w:rFonts w:hint="eastAsia" w:asciiTheme="minorHAnsi" w:hAnsiTheme="minorHAnsi" w:eastAsiaTheme="minorEastAsia" w:cstheme="minorBidi"/>
            <w:kern w:val="2"/>
            <w:sz w:val="28"/>
            <w:szCs w:val="36"/>
            <w:highlight w:val="none"/>
            <w:lang w:val="en-US" w:eastAsia="zh-CN" w:bidi="ar-SA"/>
          </w:rPr>
          <w:alias w:val="建议数字大写，注意各份数相加结果"/>
          <w:tag w:val="合同总份数 "/>
          <w:id w:val="147474502"/>
          <w:placeholder>
            <w:docPart w:val="{01b93015-31c2-4480-9de5-b458562f35ac}"/>
          </w:placeholder>
        </w:sdtPr>
        <w:sdtEndPr>
          <w:rPr>
            <w:rFonts w:hint="eastAsia" w:asciiTheme="minorHAnsi" w:hAnsiTheme="minorHAnsi" w:eastAsiaTheme="minorEastAsia" w:cstheme="minorBidi"/>
            <w:kern w:val="2"/>
            <w:sz w:val="28"/>
            <w:szCs w:val="36"/>
            <w:highlight w:val="none"/>
            <w:lang w:val="en-US" w:eastAsia="zh-CN" w:bidi="ar-SA"/>
          </w:rPr>
        </w:sdtEndPr>
        <w:sdtContent>
          <w:permStart w:id="158" w:edGrp="everyone"/>
          <w:r>
            <w:rPr>
              <w:rFonts w:hint="eastAsia" w:cstheme="minorBidi"/>
              <w:kern w:val="2"/>
              <w:sz w:val="28"/>
              <w:szCs w:val="36"/>
              <w:highlight w:val="none"/>
              <w:u w:val="single"/>
              <w:lang w:val="en-US" w:eastAsia="zh-CN" w:bidi="ar-SA"/>
            </w:rPr>
            <w:t xml:space="preserve">     </w:t>
          </w:r>
          <w:permEnd w:id="158"/>
        </w:sdtContent>
      </w:sdt>
      <w:r>
        <w:rPr>
          <w:rFonts w:hint="eastAsia" w:cs="宋体" w:asciiTheme="minorEastAsia" w:hAnsiTheme="minorEastAsia" w:eastAsiaTheme="minorEastAsia"/>
          <w:color w:val="auto"/>
          <w:sz w:val="28"/>
          <w:szCs w:val="28"/>
          <w:highlight w:val="none"/>
          <w:lang w:val="zh-CN"/>
        </w:rPr>
        <w:t>份，甲方执</w:t>
      </w:r>
      <w:sdt>
        <w:sdtPr>
          <w:rPr>
            <w:rFonts w:hint="eastAsia" w:asciiTheme="minorHAnsi" w:hAnsiTheme="minorHAnsi" w:eastAsiaTheme="minorEastAsia" w:cstheme="minorBidi"/>
            <w:kern w:val="2"/>
            <w:sz w:val="28"/>
            <w:szCs w:val="36"/>
            <w:highlight w:val="none"/>
            <w:lang w:val="en-US" w:eastAsia="zh-CN" w:bidi="ar-SA"/>
          </w:rPr>
          <w:alias w:val="建议数字大写，注意各份数相加结果"/>
          <w:tag w:val="甲方所执份数"/>
          <w:id w:val="147458557"/>
          <w:placeholder>
            <w:docPart w:val="{bcea73a7-dfc9-4e07-9024-55a074d00022}"/>
          </w:placeholder>
        </w:sdtPr>
        <w:sdtEndPr>
          <w:rPr>
            <w:rFonts w:hint="eastAsia" w:asciiTheme="minorHAnsi" w:hAnsiTheme="minorHAnsi" w:eastAsiaTheme="minorEastAsia" w:cstheme="minorBidi"/>
            <w:kern w:val="2"/>
            <w:sz w:val="28"/>
            <w:szCs w:val="36"/>
            <w:highlight w:val="none"/>
            <w:u w:val="single"/>
            <w:lang w:val="en-US" w:eastAsia="zh-CN" w:bidi="ar-SA"/>
          </w:rPr>
        </w:sdtEndPr>
        <w:sdtContent>
          <w:permStart w:id="159" w:edGrp="everyone"/>
          <w:r>
            <w:rPr>
              <w:rFonts w:hint="eastAsia" w:cstheme="minorBidi"/>
              <w:kern w:val="2"/>
              <w:sz w:val="28"/>
              <w:szCs w:val="36"/>
              <w:highlight w:val="none"/>
              <w:u w:val="single"/>
              <w:lang w:val="en-US" w:eastAsia="zh-CN" w:bidi="ar-SA"/>
            </w:rPr>
            <w:t xml:space="preserve">     </w:t>
          </w:r>
          <w:permEnd w:id="159"/>
        </w:sdtContent>
      </w:sdt>
      <w:r>
        <w:rPr>
          <w:rFonts w:hint="eastAsia" w:cs="宋体" w:asciiTheme="minorEastAsia" w:hAnsiTheme="minorEastAsia" w:eastAsiaTheme="minorEastAsia"/>
          <w:color w:val="auto"/>
          <w:sz w:val="28"/>
          <w:szCs w:val="28"/>
          <w:highlight w:val="none"/>
          <w:lang w:val="zh-CN"/>
        </w:rPr>
        <w:t>份，乙方执</w:t>
      </w:r>
      <w:sdt>
        <w:sdtPr>
          <w:rPr>
            <w:rFonts w:hint="eastAsia" w:asciiTheme="minorHAnsi" w:hAnsiTheme="minorHAnsi" w:eastAsiaTheme="minorEastAsia" w:cstheme="minorBidi"/>
            <w:kern w:val="2"/>
            <w:sz w:val="28"/>
            <w:szCs w:val="36"/>
            <w:highlight w:val="none"/>
            <w:lang w:val="en-US" w:eastAsia="zh-CN" w:bidi="ar-SA"/>
          </w:rPr>
          <w:alias w:val="建议数字大写，注意各份数相加结果"/>
          <w:tag w:val="乙方所执份数"/>
          <w:id w:val="147474347"/>
          <w:placeholder>
            <w:docPart w:val="{4598e4ce-a1d8-4702-b9b0-feb223488e44}"/>
          </w:placeholder>
        </w:sdtPr>
        <w:sdtEndPr>
          <w:rPr>
            <w:rFonts w:hint="eastAsia" w:asciiTheme="minorHAnsi" w:hAnsiTheme="minorHAnsi" w:eastAsiaTheme="minorEastAsia" w:cstheme="minorBidi"/>
            <w:kern w:val="2"/>
            <w:sz w:val="28"/>
            <w:szCs w:val="36"/>
            <w:highlight w:val="none"/>
            <w:lang w:val="en-US" w:eastAsia="zh-CN" w:bidi="ar-SA"/>
          </w:rPr>
        </w:sdtEndPr>
        <w:sdtContent>
          <w:permStart w:id="160" w:edGrp="everyone"/>
          <w:r>
            <w:rPr>
              <w:rFonts w:hint="eastAsia" w:cstheme="minorBidi"/>
              <w:kern w:val="2"/>
              <w:sz w:val="28"/>
              <w:szCs w:val="36"/>
              <w:highlight w:val="none"/>
              <w:u w:val="single"/>
              <w:lang w:val="en-US" w:eastAsia="zh-CN" w:bidi="ar-SA"/>
            </w:rPr>
            <w:t xml:space="preserve">     </w:t>
          </w:r>
          <w:permEnd w:id="160"/>
        </w:sdtContent>
      </w:sdt>
      <w:r>
        <w:rPr>
          <w:rFonts w:hint="eastAsia" w:cs="宋体" w:asciiTheme="minorEastAsia" w:hAnsiTheme="minorEastAsia" w:eastAsiaTheme="minorEastAsia"/>
          <w:color w:val="auto"/>
          <w:sz w:val="28"/>
          <w:szCs w:val="28"/>
          <w:highlight w:val="none"/>
          <w:lang w:val="zh-CN"/>
        </w:rPr>
        <w:t>份，具有同等法律效力。</w:t>
      </w:r>
    </w:p>
    <w:p>
      <w:pPr>
        <w:keepNext w:val="0"/>
        <w:keepLines w:val="0"/>
        <w:pageBreakBefore w:val="0"/>
        <w:widowControl/>
        <w:kinsoku/>
        <w:wordWrap/>
        <w:overflowPunct/>
        <w:topLinePunct w:val="0"/>
        <w:bidi w:val="0"/>
        <w:adjustRightInd/>
        <w:snapToGrid/>
        <w:spacing w:line="360" w:lineRule="auto"/>
        <w:ind w:right="0" w:rightChars="0" w:firstLine="560" w:firstLineChars="200"/>
        <w:jc w:val="left"/>
        <w:textAlignment w:val="auto"/>
        <w:rPr>
          <w:rFonts w:hint="eastAsia" w:asciiTheme="minorEastAsia" w:hAnsiTheme="minorEastAsia" w:eastAsiaTheme="minorEastAsia" w:cstheme="minorEastAsia"/>
          <w:color w:val="auto"/>
          <w:kern w:val="0"/>
          <w:sz w:val="28"/>
          <w:szCs w:val="28"/>
          <w:highlight w:val="none"/>
          <w:shd w:val="clear" w:color="auto" w:fill="auto"/>
        </w:rPr>
      </w:pPr>
      <w:r>
        <w:rPr>
          <w:rFonts w:hint="eastAsia" w:asciiTheme="minorEastAsia" w:hAnsiTheme="minorEastAsia" w:eastAsiaTheme="minorEastAsia" w:cstheme="minorEastAsia"/>
          <w:color w:val="auto"/>
          <w:kern w:val="0"/>
          <w:sz w:val="28"/>
          <w:szCs w:val="28"/>
          <w:highlight w:val="none"/>
          <w:shd w:val="clear" w:color="auto" w:fill="auto"/>
        </w:rPr>
        <w:t>（以下无正文）</w:t>
      </w:r>
    </w:p>
    <w:p>
      <w:pPr>
        <w:rPr>
          <w:rFonts w:hint="eastAsia" w:ascii="宋体" w:hAnsi="宋体" w:cs="宋体"/>
          <w:color w:val="auto"/>
          <w:sz w:val="28"/>
          <w:szCs w:val="28"/>
          <w:highlight w:val="none"/>
          <w:shd w:val="clear" w:color="auto" w:fill="auto"/>
          <w:lang w:eastAsia="zh-CN"/>
        </w:rPr>
      </w:pPr>
      <w:r>
        <w:rPr>
          <w:rFonts w:hint="eastAsia" w:ascii="宋体" w:hAnsi="宋体" w:cs="宋体"/>
          <w:color w:val="auto"/>
          <w:sz w:val="28"/>
          <w:szCs w:val="28"/>
          <w:highlight w:val="none"/>
          <w:shd w:val="clear" w:color="auto" w:fill="auto"/>
          <w:lang w:eastAsia="zh-CN"/>
        </w:rPr>
        <w:br w:type="page"/>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8"/>
          <w:szCs w:val="28"/>
          <w:highlight w:val="none"/>
          <w:shd w:val="clear" w:color="auto" w:fill="auto"/>
          <w:lang w:val="en-US" w:eastAsia="zh-CN"/>
        </w:rPr>
      </w:pPr>
      <w:r>
        <w:rPr>
          <w:rFonts w:hint="eastAsia" w:ascii="宋体" w:hAnsi="宋体" w:eastAsia="宋体" w:cs="宋体"/>
          <w:color w:val="auto"/>
          <w:sz w:val="28"/>
          <w:szCs w:val="28"/>
          <w:highlight w:val="none"/>
          <w:shd w:val="clear" w:color="auto" w:fill="auto"/>
          <w:lang w:eastAsia="zh-CN"/>
        </w:rPr>
        <w:t>【</w:t>
      </w:r>
      <w:r>
        <w:rPr>
          <w:rFonts w:hint="eastAsia" w:ascii="宋体" w:hAnsi="宋体" w:eastAsia="宋体" w:cs="宋体"/>
          <w:color w:val="auto"/>
          <w:sz w:val="28"/>
          <w:szCs w:val="28"/>
          <w:highlight w:val="none"/>
          <w:lang w:val="en-US" w:eastAsia="zh-CN"/>
        </w:rPr>
        <w:t>本页为</w:t>
      </w:r>
      <w:sdt>
        <w:sdtPr>
          <w:rPr>
            <w:rFonts w:hint="eastAsia" w:ascii="宋体" w:hAnsi="宋体" w:eastAsia="宋体" w:cs="宋体"/>
            <w:color w:val="auto"/>
            <w:kern w:val="2"/>
            <w:sz w:val="28"/>
            <w:szCs w:val="28"/>
            <w:highlight w:val="none"/>
            <w:lang w:val="en-US" w:eastAsia="zh-CN" w:bidi="ar-SA"/>
          </w:rPr>
          <w:alias w:val="合同名称"/>
          <w:tag w:val="合同名称"/>
          <w:id w:val="147465952"/>
          <w:placeholder>
            <w:docPart w:val="{2ba536ec-17d1-44c4-8f41-5f34126c5fd7}"/>
          </w:placeholder>
          <w:text/>
        </w:sdtPr>
        <w:sdtEndPr>
          <w:rPr>
            <w:rFonts w:hint="eastAsia" w:ascii="宋体" w:hAnsi="宋体" w:eastAsia="宋体" w:cs="宋体"/>
            <w:color w:val="auto"/>
            <w:kern w:val="2"/>
            <w:sz w:val="28"/>
            <w:szCs w:val="28"/>
            <w:highlight w:val="none"/>
            <w:u w:val="single"/>
            <w:lang w:val="en-US" w:eastAsia="zh-CN" w:bidi="ar-SA"/>
          </w:rPr>
        </w:sdtEndPr>
        <w:sdtContent>
          <w:permStart w:id="161" w:edGrp="everyone"/>
          <w:r>
            <w:rPr>
              <w:rFonts w:hint="eastAsia" w:ascii="宋体" w:hAnsi="宋体" w:eastAsia="宋体" w:cs="宋体"/>
              <w:color w:val="auto"/>
              <w:sz w:val="28"/>
              <w:szCs w:val="28"/>
              <w:highlight w:val="none"/>
              <w:u w:val="single"/>
              <w:lang w:val="en-US" w:eastAsia="zh-CN"/>
            </w:rPr>
            <w:t xml:space="preserve">               </w:t>
          </w:r>
          <w:permEnd w:id="161"/>
        </w:sdtContent>
      </w:sdt>
      <w:r>
        <w:rPr>
          <w:rFonts w:hint="eastAsia" w:ascii="宋体" w:hAnsi="宋体" w:eastAsia="宋体" w:cs="宋体"/>
          <w:color w:val="auto"/>
          <w:sz w:val="28"/>
          <w:szCs w:val="28"/>
          <w:highlight w:val="none"/>
          <w:u w:val="none"/>
          <w:lang w:val="en-US" w:eastAsia="zh-CN"/>
        </w:rPr>
        <w:t>（合同编号：</w:t>
      </w:r>
      <w:sdt>
        <w:sdtPr>
          <w:rPr>
            <w:rFonts w:hint="eastAsia" w:ascii="宋体" w:hAnsi="宋体" w:eastAsia="宋体" w:cs="宋体"/>
            <w:kern w:val="2"/>
            <w:sz w:val="28"/>
            <w:szCs w:val="36"/>
            <w:highlight w:val="none"/>
            <w:lang w:val="en-US" w:eastAsia="zh-CN" w:bidi="ar-SA"/>
          </w:rPr>
          <w:alias w:val="合同编号"/>
          <w:tag w:val="合同编号"/>
          <w:id w:val="147462598"/>
          <w:placeholder>
            <w:docPart w:val="{051fb457-75e6-4eef-8c4f-939fb0beacf0}"/>
          </w:placeholder>
          <w:text w:multiLine="1"/>
        </w:sdtPr>
        <w:sdtEndPr>
          <w:rPr>
            <w:rFonts w:hint="eastAsia" w:ascii="宋体" w:hAnsi="宋体" w:eastAsia="宋体" w:cs="宋体"/>
            <w:kern w:val="2"/>
            <w:sz w:val="28"/>
            <w:szCs w:val="36"/>
            <w:highlight w:val="none"/>
            <w:lang w:val="en-US" w:eastAsia="zh-CN" w:bidi="ar-SA"/>
          </w:rPr>
        </w:sdtEndPr>
        <w:sdtContent>
          <w:r>
            <w:rPr>
              <w:rFonts w:hint="eastAsia" w:ascii="宋体" w:hAnsi="宋体" w:eastAsia="宋体" w:cs="宋体"/>
              <w:kern w:val="2"/>
              <w:sz w:val="28"/>
              <w:szCs w:val="36"/>
              <w:highlight w:val="none"/>
              <w:u w:val="single"/>
              <w:lang w:val="en-US" w:eastAsia="zh-CN" w:bidi="ar-SA"/>
            </w:rPr>
            <w:t xml:space="preserve">         </w:t>
          </w:r>
        </w:sdtContent>
      </w:sdt>
      <w:r>
        <w:rPr>
          <w:rFonts w:hint="eastAsia" w:ascii="宋体" w:hAnsi="宋体" w:eastAsia="宋体" w:cs="宋体"/>
          <w:color w:val="auto"/>
          <w:sz w:val="28"/>
          <w:szCs w:val="28"/>
          <w:highlight w:val="none"/>
          <w:u w:val="none"/>
          <w:lang w:val="en-US" w:eastAsia="zh-CN"/>
        </w:rPr>
        <w:t>）签署页</w:t>
      </w:r>
      <w:r>
        <w:rPr>
          <w:rFonts w:hint="eastAsia" w:ascii="宋体" w:hAnsi="宋体" w:eastAsia="宋体" w:cs="宋体"/>
          <w:color w:val="auto"/>
          <w:sz w:val="28"/>
          <w:szCs w:val="28"/>
          <w:highlight w:val="none"/>
          <w:shd w:val="clear" w:color="auto" w:fill="auto"/>
          <w:lang w:eastAsia="zh-CN"/>
        </w:rPr>
        <w:t>】</w:t>
      </w:r>
    </w:p>
    <w:p>
      <w:pPr>
        <w:keepNext w:val="0"/>
        <w:keepLines w:val="0"/>
        <w:pageBreakBefore w:val="0"/>
        <w:widowControl/>
        <w:kinsoku/>
        <w:wordWrap/>
        <w:overflowPunct/>
        <w:topLinePunct w:val="0"/>
        <w:bidi w:val="0"/>
        <w:adjustRightInd/>
        <w:snapToGrid/>
        <w:spacing w:line="360" w:lineRule="auto"/>
        <w:ind w:right="0" w:rightChars="0"/>
        <w:jc w:val="left"/>
        <w:rPr>
          <w:rFonts w:hint="eastAsia" w:ascii="宋体" w:hAnsi="宋体" w:eastAsia="宋体" w:cs="宋体"/>
          <w:color w:val="auto"/>
          <w:kern w:val="0"/>
          <w:sz w:val="28"/>
          <w:szCs w:val="28"/>
          <w:highlight w:val="none"/>
          <w:shd w:val="clear" w:color="auto" w:fill="auto"/>
          <w:lang w:eastAsia="zh-CN"/>
        </w:rPr>
      </w:pPr>
    </w:p>
    <w:p>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rPr>
          <w:rFonts w:hint="eastAsia" w:ascii="宋体" w:hAnsi="宋体" w:eastAsia="宋体" w:cs="宋体"/>
          <w:color w:val="auto"/>
          <w:sz w:val="28"/>
          <w:szCs w:val="28"/>
          <w:highlight w:val="none"/>
          <w:shd w:val="clear" w:color="auto" w:fill="auto"/>
          <w:lang w:eastAsia="zh-CN"/>
        </w:rPr>
      </w:pPr>
    </w:p>
    <w:p>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甲方（盖章）：</w:t>
      </w:r>
      <w:r>
        <w:rPr>
          <w:rFonts w:hint="eastAsia" w:ascii="宋体" w:hAnsi="宋体" w:eastAsia="宋体" w:cs="宋体"/>
          <w:b/>
          <w:bCs/>
          <w:color w:val="FFFFFF" w:themeColor="background1"/>
          <w:sz w:val="2"/>
          <w:szCs w:val="2"/>
          <w:highlight w:val="none"/>
          <w:lang w:val="en-US" w:eastAsia="zh-CN"/>
          <w14:textFill>
            <w14:solidFill>
              <w14:schemeClr w14:val="bg1"/>
            </w14:solidFill>
          </w14:textFill>
        </w:rPr>
        <w:t>J</w:t>
      </w:r>
      <w:r>
        <w:rPr>
          <w:rFonts w:hint="eastAsia" w:ascii="宋体" w:hAnsi="宋体" w:eastAsia="宋体" w:cs="宋体"/>
          <w:color w:val="FFFFFF" w:themeColor="background1"/>
          <w:sz w:val="2"/>
          <w:szCs w:val="2"/>
          <w:highlight w:val="none"/>
          <w:u w:val="none" w:color="000000" w:themeColor="text1"/>
          <w:lang w:val="en-US" w:eastAsia="zh-CN"/>
          <w14:textFill>
            <w14:solidFill>
              <w14:schemeClr w14:val="bg1"/>
            </w14:solidFill>
          </w14:textFill>
        </w:rPr>
        <w:t>F-FWZHTGZGZ</w:t>
      </w:r>
      <w:sdt>
        <w:sdtPr>
          <w:rPr>
            <w:rFonts w:hint="eastAsia" w:ascii="宋体" w:hAnsi="宋体" w:eastAsia="宋体" w:cs="宋体"/>
            <w:color w:val="auto"/>
            <w:kern w:val="0"/>
            <w:sz w:val="28"/>
            <w:szCs w:val="28"/>
            <w:highlight w:val="none"/>
            <w:lang w:val="en-US" w:eastAsia="zh-CN" w:bidi="ar-SA"/>
          </w:rPr>
          <w:alias w:val="甲方当事人全称"/>
          <w:tag w:val="甲方当事人全称"/>
          <w:id w:val="147453709"/>
          <w:placeholder>
            <w:docPart w:val="{1db2dd83-f53b-4b06-b899-0975933c0ebe}"/>
          </w:placeholder>
          <w:text/>
        </w:sdtPr>
        <w:sdtEndPr>
          <w:rPr>
            <w:rFonts w:hint="eastAsia" w:ascii="宋体" w:hAnsi="宋体" w:eastAsia="宋体" w:cs="宋体"/>
            <w:color w:val="auto"/>
            <w:kern w:val="0"/>
            <w:sz w:val="28"/>
            <w:szCs w:val="28"/>
            <w:highlight w:val="none"/>
            <w:u w:val="single"/>
            <w:lang w:val="en-US" w:eastAsia="zh-CN" w:bidi="ar-SA"/>
          </w:rPr>
        </w:sdtEndPr>
        <w:sdtContent>
          <w:permStart w:id="162" w:edGrp="everyone"/>
          <w:r>
            <w:rPr>
              <w:rFonts w:hint="eastAsia" w:ascii="宋体" w:hAnsi="宋体" w:eastAsia="宋体" w:cs="宋体"/>
              <w:color w:val="auto"/>
              <w:sz w:val="28"/>
              <w:szCs w:val="28"/>
              <w:highlight w:val="none"/>
              <w:u w:val="single"/>
              <w:lang w:val="en-US" w:eastAsia="zh-CN"/>
            </w:rPr>
            <w:t xml:space="preserve">      </w:t>
          </w:r>
          <w:permEnd w:id="162"/>
        </w:sdtContent>
      </w:sdt>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w:t>
      </w:r>
      <w:r>
        <w:rPr>
          <w:rFonts w:hint="eastAsia" w:ascii="宋体" w:hAnsi="宋体" w:eastAsia="宋体" w:cs="宋体"/>
          <w:sz w:val="28"/>
          <w:szCs w:val="28"/>
          <w:highlight w:val="none"/>
          <w:lang w:val="en-US" w:eastAsia="zh-CN"/>
        </w:rPr>
        <w:t>（负责人）</w:t>
      </w:r>
      <w:r>
        <w:rPr>
          <w:rFonts w:hint="eastAsia" w:ascii="宋体" w:hAnsi="宋体" w:eastAsia="宋体" w:cs="宋体"/>
          <w:color w:val="auto"/>
          <w:sz w:val="28"/>
          <w:szCs w:val="28"/>
          <w:highlight w:val="none"/>
        </w:rPr>
        <w:t>或授权代表（签名）：</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FFFFFF" w:themeColor="background1"/>
          <w:sz w:val="2"/>
          <w:szCs w:val="2"/>
          <w:highlight w:val="none"/>
          <w:u w:val="none" w:color="000000" w:themeColor="text1"/>
          <w:lang w:val="en-US" w:eastAsia="zh-CN"/>
          <w14:textFill>
            <w14:solidFill>
              <w14:schemeClr w14:val="bg1"/>
            </w14:solidFill>
          </w14:textFill>
        </w:rPr>
        <w:t>JF-FWZHTFRZGZ</w:t>
      </w: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签订日期：</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日</w:t>
      </w:r>
      <w:r>
        <w:rPr>
          <w:rFonts w:hint="eastAsia" w:ascii="宋体" w:hAnsi="宋体" w:eastAsia="宋体" w:cs="宋体"/>
          <w:color w:val="FFFFFF" w:themeColor="background1"/>
          <w:sz w:val="2"/>
          <w:szCs w:val="2"/>
          <w:highlight w:val="none"/>
          <w:u w:val="none" w:color="000000" w:themeColor="text1"/>
          <w:lang w:val="en-US" w:eastAsia="zh-CN"/>
          <w14:textFill>
            <w14:solidFill>
              <w14:schemeClr w14:val="bg1"/>
            </w14:solidFill>
          </w14:textFill>
        </w:rPr>
        <w:t>JF-FWZHTSJZGZ</w:t>
      </w: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宋体" w:hAnsi="宋体" w:eastAsia="宋体" w:cs="宋体"/>
          <w:color w:val="auto"/>
          <w:sz w:val="28"/>
          <w:szCs w:val="28"/>
          <w:highlight w:val="none"/>
        </w:rPr>
      </w:pP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宋体" w:hAnsi="宋体" w:eastAsia="宋体" w:cs="宋体"/>
          <w:color w:val="auto"/>
          <w:sz w:val="28"/>
          <w:szCs w:val="28"/>
          <w:highlight w:val="none"/>
        </w:rPr>
      </w:pP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宋体" w:hAnsi="宋体" w:eastAsia="宋体" w:cs="宋体"/>
          <w:color w:val="auto"/>
          <w:sz w:val="28"/>
          <w:szCs w:val="28"/>
          <w:highlight w:val="none"/>
        </w:rPr>
      </w:pP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乙方（盖章）：</w:t>
      </w:r>
      <w:r>
        <w:rPr>
          <w:rFonts w:hint="eastAsia" w:ascii="宋体" w:hAnsi="宋体" w:eastAsia="宋体" w:cs="宋体"/>
          <w:b/>
          <w:bCs/>
          <w:color w:val="FFFFFF" w:themeColor="background1"/>
          <w:sz w:val="2"/>
          <w:szCs w:val="2"/>
          <w:highlight w:val="none"/>
          <w:lang w:val="en-US" w:eastAsia="zh-CN"/>
          <w14:textFill>
            <w14:solidFill>
              <w14:schemeClr w14:val="bg1"/>
            </w14:solidFill>
          </w14:textFill>
        </w:rPr>
        <w:t>Y</w:t>
      </w:r>
      <w:r>
        <w:rPr>
          <w:rFonts w:hint="eastAsia" w:ascii="宋体" w:hAnsi="宋体" w:eastAsia="宋体" w:cs="宋体"/>
          <w:color w:val="FFFFFF" w:themeColor="background1"/>
          <w:sz w:val="2"/>
          <w:szCs w:val="2"/>
          <w:highlight w:val="none"/>
          <w:u w:val="none" w:color="000000" w:themeColor="text1"/>
          <w:lang w:val="en-US" w:eastAsia="zh-CN"/>
          <w14:textFill>
            <w14:solidFill>
              <w14:schemeClr w14:val="bg1"/>
            </w14:solidFill>
          </w14:textFill>
        </w:rPr>
        <w:t>F-FWZHTGZGZ</w:t>
      </w:r>
      <w:sdt>
        <w:sdtPr>
          <w:rPr>
            <w:rFonts w:hint="eastAsia" w:ascii="宋体" w:hAnsi="宋体" w:eastAsia="宋体" w:cs="宋体"/>
            <w:color w:val="auto"/>
            <w:kern w:val="0"/>
            <w:sz w:val="28"/>
            <w:szCs w:val="28"/>
            <w:highlight w:val="none"/>
            <w:lang w:val="en-US" w:eastAsia="zh-CN" w:bidi="ar-SA"/>
          </w:rPr>
          <w:alias w:val="乙方当事人全称"/>
          <w:tag w:val="乙方当事人全称"/>
          <w:id w:val="147453643"/>
          <w:placeholder>
            <w:docPart w:val="{02631fba-afa4-4ba0-9a6b-b7e18091f5e6}"/>
          </w:placeholder>
          <w:text/>
        </w:sdtPr>
        <w:sdtEndPr>
          <w:rPr>
            <w:rFonts w:hint="eastAsia" w:ascii="宋体" w:hAnsi="宋体" w:eastAsia="宋体" w:cs="宋体"/>
            <w:color w:val="auto"/>
            <w:kern w:val="0"/>
            <w:sz w:val="28"/>
            <w:szCs w:val="28"/>
            <w:highlight w:val="none"/>
            <w:u w:val="single"/>
            <w:lang w:val="en-US" w:eastAsia="zh-CN" w:bidi="ar-SA"/>
          </w:rPr>
        </w:sdtEndPr>
        <w:sdtContent>
          <w:permStart w:id="163" w:edGrp="everyone"/>
          <w:r>
            <w:rPr>
              <w:rFonts w:hint="eastAsia" w:ascii="宋体" w:hAnsi="宋体" w:eastAsia="宋体" w:cs="宋体"/>
              <w:color w:val="auto"/>
              <w:sz w:val="28"/>
              <w:szCs w:val="28"/>
              <w:highlight w:val="none"/>
              <w:u w:val="single"/>
              <w:lang w:val="en-US" w:eastAsia="zh-CN"/>
            </w:rPr>
            <w:t xml:space="preserve">      </w:t>
          </w:r>
          <w:permEnd w:id="163"/>
        </w:sdtContent>
      </w:sdt>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w:t>
      </w:r>
      <w:r>
        <w:rPr>
          <w:rFonts w:hint="eastAsia" w:ascii="宋体" w:hAnsi="宋体" w:eastAsia="宋体" w:cs="宋体"/>
          <w:sz w:val="28"/>
          <w:szCs w:val="28"/>
          <w:highlight w:val="none"/>
          <w:lang w:val="en-US" w:eastAsia="zh-CN"/>
        </w:rPr>
        <w:t>（负责人）</w:t>
      </w:r>
      <w:r>
        <w:rPr>
          <w:rFonts w:hint="eastAsia" w:ascii="宋体" w:hAnsi="宋体" w:eastAsia="宋体" w:cs="宋体"/>
          <w:color w:val="auto"/>
          <w:sz w:val="28"/>
          <w:szCs w:val="28"/>
          <w:highlight w:val="none"/>
        </w:rPr>
        <w:t>或授权代表（签名）：</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FFFFFF" w:themeColor="background1"/>
          <w:sz w:val="2"/>
          <w:szCs w:val="2"/>
          <w:highlight w:val="none"/>
          <w:u w:val="none" w:color="000000" w:themeColor="text1"/>
          <w:lang w:val="en-US" w:eastAsia="zh-CN"/>
          <w14:textFill>
            <w14:solidFill>
              <w14:schemeClr w14:val="bg1"/>
            </w14:solidFill>
          </w14:textFill>
        </w:rPr>
        <w:t>YF-FWZHTFRZGZ</w:t>
      </w:r>
    </w:p>
    <w:p>
      <w:pPr>
        <w:keepNext w:val="0"/>
        <w:keepLines w:val="0"/>
        <w:pageBreakBefore w:val="0"/>
        <w:kinsoku/>
        <w:wordWrap/>
        <w:overflowPunct/>
        <w:topLinePunct w:val="0"/>
        <w:bidi w:val="0"/>
        <w:adjustRightInd/>
        <w:snapToGrid/>
        <w:spacing w:line="360" w:lineRule="auto"/>
        <w:ind w:left="0" w:leftChars="0" w:right="0" w:rightChars="0"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签订日期：</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日</w:t>
      </w:r>
      <w:r>
        <w:rPr>
          <w:rFonts w:hint="eastAsia" w:ascii="宋体" w:hAnsi="宋体" w:eastAsia="宋体" w:cs="宋体"/>
          <w:color w:val="FFFFFF" w:themeColor="background1"/>
          <w:sz w:val="2"/>
          <w:szCs w:val="2"/>
          <w:highlight w:val="none"/>
          <w:u w:val="none" w:color="000000" w:themeColor="text1"/>
          <w:lang w:val="en-US" w:eastAsia="zh-CN"/>
          <w14:textFill>
            <w14:solidFill>
              <w14:schemeClr w14:val="bg1"/>
            </w14:solidFill>
          </w14:textFill>
        </w:rPr>
        <w:t>YF-FWZHTSJZGZ</w:t>
      </w:r>
    </w:p>
    <w:p>
      <w:pPr>
        <w:keepNext w:val="0"/>
        <w:keepLines w:val="0"/>
        <w:pageBreakBefore w:val="0"/>
        <w:kinsoku/>
        <w:wordWrap/>
        <w:overflowPunct/>
        <w:topLinePunct w:val="0"/>
        <w:bidi w:val="0"/>
        <w:adjustRightInd/>
        <w:snapToGrid/>
        <w:spacing w:line="360" w:lineRule="auto"/>
        <w:ind w:left="0" w:leftChars="0" w:right="0" w:rightChars="0" w:firstLine="560" w:firstLineChars="200"/>
        <w:rPr>
          <w:rFonts w:hint="eastAsia" w:ascii="宋体" w:hAnsi="宋体"/>
          <w:color w:val="auto"/>
          <w:sz w:val="28"/>
          <w:szCs w:val="28"/>
          <w:highlight w:val="none"/>
        </w:rPr>
      </w:pPr>
    </w:p>
    <w:p>
      <w:pPr>
        <w:pageBreakBefore w:val="0"/>
        <w:widowControl w:val="0"/>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highlight w:val="none"/>
          <w:shd w:val="clear" w:color="auto" w:fill="auto"/>
        </w:rPr>
      </w:pPr>
    </w:p>
    <w:p>
      <w:pPr>
        <w:pStyle w:val="6"/>
        <w:rPr>
          <w:rFonts w:hint="eastAsia" w:asciiTheme="minorEastAsia" w:hAnsiTheme="minorEastAsia" w:eastAsiaTheme="minorEastAsia" w:cstheme="minorEastAsia"/>
          <w:color w:val="auto"/>
          <w:sz w:val="28"/>
          <w:szCs w:val="28"/>
          <w:highlight w:val="none"/>
          <w:shd w:val="clear" w:color="auto" w:fill="auto"/>
        </w:rPr>
      </w:pPr>
    </w:p>
    <w:p>
      <w:pPr>
        <w:pStyle w:val="7"/>
        <w:rPr>
          <w:rFonts w:hint="eastAsia" w:asciiTheme="minorEastAsia" w:hAnsiTheme="minorEastAsia" w:eastAsiaTheme="minorEastAsia" w:cstheme="minorEastAsia"/>
          <w:color w:val="auto"/>
          <w:sz w:val="28"/>
          <w:szCs w:val="28"/>
          <w:highlight w:val="none"/>
          <w:shd w:val="clear" w:color="auto" w:fill="auto"/>
        </w:rPr>
      </w:pPr>
    </w:p>
    <w:p>
      <w:pPr>
        <w:rPr>
          <w:rFonts w:hint="eastAsia" w:asciiTheme="minorEastAsia" w:hAnsiTheme="minorEastAsia" w:eastAsiaTheme="minorEastAsia" w:cstheme="minorEastAsia"/>
          <w:color w:val="auto"/>
          <w:sz w:val="28"/>
          <w:szCs w:val="28"/>
          <w:highlight w:val="none"/>
          <w:shd w:val="clear" w:color="auto" w:fill="auto"/>
        </w:rPr>
      </w:pPr>
    </w:p>
    <w:p>
      <w:pPr>
        <w:pStyle w:val="6"/>
        <w:rPr>
          <w:rFonts w:hint="eastAsia" w:asciiTheme="minorEastAsia" w:hAnsiTheme="minorEastAsia" w:eastAsiaTheme="minorEastAsia" w:cstheme="minorEastAsia"/>
          <w:color w:val="auto"/>
          <w:sz w:val="28"/>
          <w:szCs w:val="28"/>
          <w:highlight w:val="none"/>
          <w:shd w:val="clear" w:color="auto" w:fill="auto"/>
        </w:rPr>
      </w:pPr>
    </w:p>
    <w:p>
      <w:pPr>
        <w:pStyle w:val="7"/>
        <w:rPr>
          <w:rFonts w:hint="eastAsia" w:asciiTheme="minorEastAsia" w:hAnsiTheme="minorEastAsia" w:eastAsiaTheme="minorEastAsia" w:cstheme="minorEastAsia"/>
          <w:color w:val="auto"/>
          <w:sz w:val="28"/>
          <w:szCs w:val="28"/>
          <w:highlight w:val="none"/>
          <w:shd w:val="clear" w:color="auto" w:fill="auto"/>
        </w:rPr>
      </w:pPr>
    </w:p>
    <w:p>
      <w:pPr>
        <w:rPr>
          <w:rFonts w:hint="eastAsia" w:asciiTheme="minorEastAsia" w:hAnsiTheme="minorEastAsia" w:eastAsiaTheme="minorEastAsia" w:cstheme="minorEastAsia"/>
          <w:color w:val="auto"/>
          <w:sz w:val="28"/>
          <w:szCs w:val="28"/>
          <w:highlight w:val="none"/>
          <w:shd w:val="clear" w:color="auto" w:fill="auto"/>
        </w:rPr>
      </w:pPr>
    </w:p>
    <w:p>
      <w:pPr>
        <w:pStyle w:val="7"/>
        <w:jc w:val="both"/>
        <w:rPr>
          <w:rFonts w:hint="eastAsia" w:asciiTheme="minorEastAsia" w:hAnsiTheme="minorEastAsia" w:eastAsiaTheme="minorEastAsia" w:cstheme="minorEastAsia"/>
          <w:color w:val="auto"/>
          <w:sz w:val="28"/>
          <w:szCs w:val="28"/>
          <w:highlight w:val="none"/>
          <w:shd w:val="clear" w:color="auto" w:fill="auto"/>
        </w:rPr>
      </w:pPr>
      <w:permStart w:id="164" w:edGrp="everyone"/>
    </w:p>
    <w:p>
      <w:pPr>
        <w:rPr>
          <w:rFonts w:hint="eastAsia"/>
          <w:highlight w:val="none"/>
        </w:rPr>
        <w:sectPr>
          <w:footerReference r:id="rId3"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360" w:lineRule="auto"/>
        <w:ind w:right="0" w:rightChars="0" w:firstLine="0" w:firstLineChars="0"/>
        <w:jc w:val="left"/>
        <w:textAlignment w:val="auto"/>
        <w:outlineLvl w:val="9"/>
        <w:rPr>
          <w:rFonts w:hint="default" w:asciiTheme="minorEastAsia" w:hAnsiTheme="minorEastAsia" w:eastAsiaTheme="minorEastAsia" w:cstheme="minorEastAsia"/>
          <w:color w:val="auto"/>
          <w:sz w:val="28"/>
          <w:szCs w:val="28"/>
          <w:highlight w:val="none"/>
          <w:shd w:val="clear" w:color="auto" w:fill="auto"/>
          <w:lang w:val="en-US" w:eastAsia="zh-CN"/>
        </w:rPr>
      </w:pPr>
      <w:r>
        <w:rPr>
          <w:rFonts w:hint="eastAsia" w:asciiTheme="minorEastAsia" w:hAnsiTheme="minorEastAsia" w:eastAsiaTheme="minorEastAsia" w:cstheme="minorEastAsia"/>
          <w:color w:val="auto"/>
          <w:sz w:val="28"/>
          <w:szCs w:val="28"/>
          <w:highlight w:val="none"/>
          <w:shd w:val="clear" w:color="auto" w:fill="auto"/>
          <w:lang w:val="en-US" w:eastAsia="zh-CN"/>
        </w:rPr>
        <w:t>附件1《XXXX订单合同》（参考格式，适用于框架项目，不可同时选择订单合同和委托函）</w:t>
      </w:r>
    </w:p>
    <w:p>
      <w:pPr>
        <w:pStyle w:val="7"/>
        <w:rPr>
          <w:rFonts w:hint="eastAsia"/>
          <w:highlight w:val="none"/>
        </w:rPr>
      </w:pP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u w:val="single"/>
          <w:shd w:val="clear" w:color="auto" w:fill="auto"/>
          <w:lang w:val="en-US" w:eastAsia="zh-CN"/>
        </w:rPr>
      </w:pPr>
      <w:r>
        <w:rPr>
          <w:rFonts w:hint="eastAsia" w:asciiTheme="minorEastAsia" w:hAnsiTheme="minorEastAsia" w:eastAsiaTheme="minorEastAsia" w:cstheme="minorEastAsia"/>
          <w:color w:val="auto"/>
          <w:sz w:val="28"/>
          <w:szCs w:val="28"/>
          <w:highlight w:val="none"/>
          <w:shd w:val="clear" w:color="auto" w:fill="auto"/>
        </w:rPr>
        <w:t>甲方：</w:t>
      </w:r>
      <w:sdt>
        <w:sdt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alias w:val="甲方当事人全称"/>
          <w:tag w:val="甲方当事人全称"/>
          <w:id w:val="147474913"/>
          <w:placeholder>
            <w:docPart w:val="{8b172b3a-ad3f-437e-a44a-867b1bdf72a5}"/>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住 所 地：</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甲方注册地址"/>
          <w:tag w:val="甲方注册地址"/>
          <w:id w:val="147474805"/>
          <w:placeholder>
            <w:docPart w:val="{bec6bdb0-e42e-4533-9eeb-87aeebe9717d}"/>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法定代表人（负责人）：</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甲方法定代表人或负责人"/>
          <w:tag w:val="甲方法定代表人或负责人"/>
          <w:id w:val="147474704"/>
          <w:placeholder>
            <w:docPart w:val="{d3e54dff-2f87-46aa-9015-b6cdb570c082}"/>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项目联系人：</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甲方联系人姓名"/>
          <w:tag w:val="甲方联系人姓名"/>
          <w:id w:val="147473636"/>
          <w:placeholder>
            <w:docPart w:val="{98e1d5e1-fc41-4c98-bae2-cbd387f6d69f}"/>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default" w:asciiTheme="minorEastAsia" w:hAnsiTheme="minorEastAsia" w:eastAsiaTheme="minorEastAsia" w:cstheme="minorEastAsia"/>
          <w:color w:val="auto"/>
          <w:sz w:val="28"/>
          <w:szCs w:val="28"/>
          <w:highlight w:val="none"/>
          <w:u w:val="none"/>
          <w:shd w:val="clear" w:color="auto" w:fill="auto"/>
          <w:lang w:val="en-US" w:eastAsia="zh-CN"/>
        </w:rPr>
      </w:pPr>
      <w:r>
        <w:rPr>
          <w:rFonts w:hint="eastAsia" w:asciiTheme="minorEastAsia" w:hAnsiTheme="minorEastAsia" w:eastAsiaTheme="minorEastAsia" w:cstheme="minorEastAsia"/>
          <w:color w:val="auto"/>
          <w:sz w:val="28"/>
          <w:szCs w:val="28"/>
          <w:highlight w:val="none"/>
          <w:u w:val="none"/>
          <w:shd w:val="clear" w:color="auto" w:fill="auto"/>
          <w:lang w:val="en-US" w:eastAsia="zh-CN"/>
        </w:rPr>
        <w:t>通讯地址：</w:t>
      </w:r>
      <w:sdt>
        <w:sdtPr>
          <w:rPr>
            <w:rFonts w:hint="eastAsia" w:ascii="宋体" w:hAnsi="宋体" w:eastAsia="宋体" w:cs="宋体"/>
            <w:sz w:val="28"/>
            <w:szCs w:val="28"/>
            <w:highlight w:val="none"/>
          </w:rPr>
          <w:alias w:val="甲方办公通讯地址"/>
          <w:tag w:val="甲方办公通讯地址"/>
          <w:id w:val="147472745"/>
          <w:placeholder>
            <w:docPart w:val="{f6908fc7-99b8-4ecf-85f8-ee48fb566f6f}"/>
          </w:placeholder>
          <w:text/>
        </w:sdtPr>
        <w:sdtEndPr>
          <w:rPr>
            <w:rFonts w:hint="eastAsia" w:ascii="宋体" w:hAnsi="宋体" w:eastAsia="宋体" w:cs="宋体"/>
            <w:sz w:val="28"/>
            <w:szCs w:val="28"/>
            <w:highlight w:val="none"/>
            <w:u w:val="single"/>
          </w:rPr>
        </w:sdtEndPr>
        <w:sdtContent>
          <w:r>
            <w:rPr>
              <w:rFonts w:hint="eastAsia" w:ascii="宋体" w:hAnsi="宋体" w:eastAsia="宋体" w:cs="宋体"/>
              <w:sz w:val="28"/>
              <w:szCs w:val="28"/>
              <w:highlight w:val="none"/>
              <w:u w:val="single"/>
            </w:rPr>
            <w:t xml:space="preserve">                                </w:t>
          </w:r>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u w:val="none"/>
          <w:shd w:val="clear" w:color="auto" w:fill="auto"/>
          <w:lang w:val="en-US" w:eastAsia="zh-CN"/>
        </w:rPr>
      </w:pPr>
      <w:r>
        <w:rPr>
          <w:rFonts w:hint="eastAsia" w:asciiTheme="minorEastAsia" w:hAnsiTheme="minorEastAsia" w:eastAsiaTheme="minorEastAsia" w:cstheme="minorEastAsia"/>
          <w:color w:val="auto"/>
          <w:sz w:val="28"/>
          <w:szCs w:val="28"/>
          <w:highlight w:val="none"/>
          <w:u w:val="none"/>
          <w:shd w:val="clear" w:color="auto" w:fill="auto"/>
          <w:lang w:val="en-US" w:eastAsia="zh-CN"/>
        </w:rPr>
        <w:t>手    机：</w:t>
      </w:r>
      <w:sdt>
        <w:sdtPr>
          <w:rPr>
            <w:rFonts w:hint="eastAsia" w:asciiTheme="minorEastAsia" w:hAnsiTheme="minorEastAsia" w:eastAsiaTheme="minorEastAsia" w:cstheme="minorEastAsia"/>
            <w:color w:val="auto"/>
            <w:kern w:val="2"/>
            <w:sz w:val="28"/>
            <w:szCs w:val="28"/>
            <w:highlight w:val="none"/>
            <w:u w:val="none"/>
            <w:shd w:val="clear" w:color="auto" w:fill="auto"/>
            <w:lang w:val="en-US" w:eastAsia="zh-CN" w:bidi="ar-SA"/>
          </w:rPr>
          <w:alias w:val="甲方联系人手机"/>
          <w:tag w:val="甲方联系人手机"/>
          <w:id w:val="147473434"/>
          <w:placeholder>
            <w:docPart w:val="{8555b30a-14f3-4d54-8395-ee27cedc1ec1}"/>
          </w:placeholder>
          <w:text/>
        </w:sdtPr>
        <w:sdtEndPr>
          <w:rPr>
            <w:rFonts w:hint="eastAsia" w:asciiTheme="minorEastAsia" w:hAnsiTheme="minorEastAsia" w:eastAsiaTheme="minorEastAsia" w:cstheme="minorEastAsia"/>
            <w:color w:val="auto"/>
            <w:kern w:val="2"/>
            <w:sz w:val="28"/>
            <w:szCs w:val="28"/>
            <w:highlight w:val="none"/>
            <w:u w:val="none"/>
            <w:shd w:val="clear" w:color="auto" w:fill="auto"/>
            <w:lang w:val="en-US" w:eastAsia="zh-CN" w:bidi="ar-SA"/>
          </w:rPr>
        </w:sdtEndPr>
        <w:sdtContent>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电    话：</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甲方联系人固定电话"/>
          <w:tag w:val="甲方联系人固定电话"/>
          <w:id w:val="147473290"/>
          <w:placeholder>
            <w:docPart w:val="{de8766ee-660e-4dbb-909e-635e1bed869a}"/>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u w:val="singl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电子信箱：</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甲方联系人电子邮箱"/>
          <w:tag w:val="甲方联系人电子邮箱"/>
          <w:id w:val="147473169"/>
          <w:placeholder>
            <w:docPart w:val="{cd9ef7f3-00f9-46da-8295-e9dbe38e0ef0}"/>
          </w:placeholder>
          <w:text/>
        </w:sdtPr>
        <w:sdtEnd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sdtEndPr>
        <w:sdtContent>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u w:val="single"/>
          <w:shd w:val="clear" w:color="auto" w:fill="auto"/>
          <w:lang w:val="en-US" w:eastAsia="zh-CN"/>
        </w:rPr>
      </w:pPr>
      <w:r>
        <w:rPr>
          <w:rFonts w:hint="eastAsia" w:asciiTheme="minorEastAsia" w:hAnsiTheme="minorEastAsia" w:eastAsiaTheme="minorEastAsia" w:cstheme="minorEastAsia"/>
          <w:color w:val="auto"/>
          <w:sz w:val="28"/>
          <w:szCs w:val="28"/>
          <w:highlight w:val="none"/>
          <w:shd w:val="clear" w:color="auto" w:fill="auto"/>
          <w:lang w:val="en-US" w:eastAsia="zh-CN"/>
        </w:rPr>
        <w:t>乙方</w:t>
      </w:r>
      <w:r>
        <w:rPr>
          <w:rFonts w:hint="eastAsia" w:asciiTheme="minorEastAsia" w:hAnsiTheme="minorEastAsia" w:eastAsiaTheme="minorEastAsia" w:cstheme="minorEastAsia"/>
          <w:color w:val="auto"/>
          <w:sz w:val="28"/>
          <w:szCs w:val="28"/>
          <w:highlight w:val="none"/>
          <w:shd w:val="clear" w:color="auto" w:fill="auto"/>
        </w:rPr>
        <w:t>：</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乙方当事人全称"/>
          <w:tag w:val="乙方当事人全称"/>
          <w:id w:val="147472829"/>
          <w:placeholder>
            <w:docPart w:val="{3b34d8ab-c3ad-41d8-9f53-6309b1a07f89}"/>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住 所 地：</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乙方注册地址"/>
          <w:tag w:val="乙方注册地址"/>
          <w:id w:val="147472663"/>
          <w:placeholder>
            <w:docPart w:val="{74d7ac19-9e75-4b53-9536-c70672006d4e}"/>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lang w:val="en-US"/>
        </w:rPr>
      </w:pPr>
      <w:r>
        <w:rPr>
          <w:rFonts w:hint="eastAsia" w:asciiTheme="minorEastAsia" w:hAnsiTheme="minorEastAsia" w:eastAsiaTheme="minorEastAsia" w:cstheme="minorEastAsia"/>
          <w:color w:val="auto"/>
          <w:sz w:val="28"/>
          <w:szCs w:val="28"/>
          <w:highlight w:val="none"/>
          <w:shd w:val="clear" w:color="auto" w:fill="auto"/>
        </w:rPr>
        <w:t>法定代表人（负责人）：</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乙方法定代表人或负责人"/>
          <w:tag w:val="乙方法定代表人或负责人"/>
          <w:id w:val="147472581"/>
          <w:placeholder>
            <w:docPart w:val="{38519ca1-ecc8-4ea0-b8f1-5a9acbd8737b}"/>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lang w:val="en-US"/>
        </w:rPr>
      </w:pPr>
      <w:r>
        <w:rPr>
          <w:rFonts w:hint="eastAsia" w:asciiTheme="minorEastAsia" w:hAnsiTheme="minorEastAsia" w:eastAsiaTheme="minorEastAsia" w:cstheme="minorEastAsia"/>
          <w:color w:val="auto"/>
          <w:sz w:val="28"/>
          <w:szCs w:val="28"/>
          <w:highlight w:val="none"/>
          <w:shd w:val="clear" w:color="auto" w:fill="auto"/>
        </w:rPr>
        <w:t>项目联系人：</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乙方联系人姓名"/>
          <w:tag w:val="乙方联系人姓名"/>
          <w:id w:val="147472052"/>
          <w:placeholder>
            <w:docPart w:val="{476badfe-687d-4353-a2e3-caf87eaf338e}"/>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default" w:asciiTheme="minorEastAsia" w:hAnsiTheme="minorEastAsia" w:eastAsiaTheme="minorEastAsia" w:cstheme="minorEastAsia"/>
          <w:color w:val="auto"/>
          <w:sz w:val="28"/>
          <w:szCs w:val="28"/>
          <w:highlight w:val="none"/>
          <w:u w:val="none"/>
          <w:shd w:val="clear" w:color="auto" w:fill="auto"/>
          <w:lang w:val="en-US" w:eastAsia="zh-CN"/>
        </w:rPr>
      </w:pPr>
      <w:r>
        <w:rPr>
          <w:rFonts w:hint="eastAsia" w:asciiTheme="minorEastAsia" w:hAnsiTheme="minorEastAsia" w:eastAsiaTheme="minorEastAsia" w:cstheme="minorEastAsia"/>
          <w:color w:val="auto"/>
          <w:sz w:val="28"/>
          <w:szCs w:val="28"/>
          <w:highlight w:val="none"/>
          <w:u w:val="none"/>
          <w:shd w:val="clear" w:color="auto" w:fill="auto"/>
          <w:lang w:val="en-US" w:eastAsia="zh-CN"/>
        </w:rPr>
        <w:t>通讯地址：</w:t>
      </w:r>
      <w:sdt>
        <w:sdtPr>
          <w:rPr>
            <w:rFonts w:hint="eastAsia" w:ascii="宋体" w:hAnsi="宋体" w:eastAsia="宋体" w:cs="宋体"/>
            <w:sz w:val="28"/>
            <w:szCs w:val="28"/>
            <w:highlight w:val="none"/>
          </w:rPr>
          <w:alias w:val="乙方办公通讯地址"/>
          <w:tag w:val="乙方办公通讯地址"/>
          <w:id w:val="147471941"/>
          <w:placeholder>
            <w:docPart w:val="{42523053-010a-4df5-89cf-25619f479f1a}"/>
          </w:placeholder>
          <w:text/>
        </w:sdtPr>
        <w:sdtEndPr>
          <w:rPr>
            <w:rFonts w:hint="eastAsia" w:ascii="宋体" w:hAnsi="宋体" w:eastAsia="宋体" w:cs="宋体"/>
            <w:sz w:val="28"/>
            <w:szCs w:val="28"/>
            <w:highlight w:val="none"/>
            <w:u w:val="single"/>
          </w:rPr>
        </w:sdtEndPr>
        <w:sdtContent>
          <w:r>
            <w:rPr>
              <w:rFonts w:hint="eastAsia" w:ascii="宋体" w:hAnsi="宋体" w:eastAsia="宋体" w:cs="宋体"/>
              <w:sz w:val="28"/>
              <w:szCs w:val="28"/>
              <w:highlight w:val="none"/>
              <w:u w:val="single"/>
            </w:rPr>
            <w:t xml:space="preserve">                                </w:t>
          </w:r>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u w:val="none"/>
          <w:shd w:val="clear" w:color="auto" w:fill="auto"/>
          <w:lang w:val="en-US" w:eastAsia="zh-CN"/>
        </w:rPr>
      </w:pPr>
      <w:r>
        <w:rPr>
          <w:rFonts w:hint="eastAsia" w:asciiTheme="minorEastAsia" w:hAnsiTheme="minorEastAsia" w:eastAsiaTheme="minorEastAsia" w:cstheme="minorEastAsia"/>
          <w:color w:val="auto"/>
          <w:sz w:val="28"/>
          <w:szCs w:val="28"/>
          <w:highlight w:val="none"/>
          <w:u w:val="none"/>
          <w:shd w:val="clear" w:color="auto" w:fill="auto"/>
          <w:lang w:val="en-US" w:eastAsia="zh-CN"/>
        </w:rPr>
        <w:t>手    机：</w:t>
      </w:r>
      <w:sdt>
        <w:sdtPr>
          <w:rPr>
            <w:rFonts w:hint="eastAsia" w:asciiTheme="minorEastAsia" w:hAnsiTheme="minorEastAsia" w:eastAsiaTheme="minorEastAsia" w:cstheme="minorEastAsia"/>
            <w:color w:val="auto"/>
            <w:kern w:val="2"/>
            <w:sz w:val="28"/>
            <w:szCs w:val="28"/>
            <w:highlight w:val="none"/>
            <w:u w:val="none"/>
            <w:shd w:val="clear" w:color="auto" w:fill="auto"/>
            <w:lang w:val="en-US" w:eastAsia="zh-CN" w:bidi="ar-SA"/>
          </w:rPr>
          <w:alias w:val="乙方联系人手机"/>
          <w:tag w:val="乙方联系人手机"/>
          <w:id w:val="147471784"/>
          <w:placeholder>
            <w:docPart w:val="{0adf3a58-528a-441f-ba80-9a421e6c090c}"/>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lang w:val="en-US"/>
        </w:rPr>
      </w:pPr>
      <w:r>
        <w:rPr>
          <w:rFonts w:hint="eastAsia" w:asciiTheme="minorEastAsia" w:hAnsiTheme="minorEastAsia" w:eastAsiaTheme="minorEastAsia" w:cstheme="minorEastAsia"/>
          <w:color w:val="auto"/>
          <w:sz w:val="28"/>
          <w:szCs w:val="28"/>
          <w:highlight w:val="none"/>
          <w:shd w:val="clear" w:color="auto" w:fill="auto"/>
        </w:rPr>
        <w:t>电    话：</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乙方联系人固定电话"/>
          <w:tag w:val="乙方联系人固定电话"/>
          <w:id w:val="147471722"/>
          <w:placeholder>
            <w:docPart w:val="{6e51bd64-42e5-4868-b99e-5e61fb033f3d}"/>
          </w:placeholder>
          <w:text/>
        </w:sdtPr>
        <w:sdtEnd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sdtEndPr>
        <w:sdtContent>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sdtContent>
      </w:sdt>
    </w:p>
    <w:p>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pPr>
      <w:r>
        <w:rPr>
          <w:rFonts w:hint="eastAsia" w:asciiTheme="minorEastAsia" w:hAnsiTheme="minorEastAsia" w:eastAsiaTheme="minorEastAsia" w:cstheme="minorEastAsia"/>
          <w:color w:val="auto"/>
          <w:sz w:val="28"/>
          <w:szCs w:val="28"/>
          <w:highlight w:val="none"/>
          <w:shd w:val="clear" w:color="auto" w:fill="auto"/>
        </w:rPr>
        <w:t>电子信箱：</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乙方联系人电子邮箱"/>
          <w:tag w:val="乙方联系人电子邮箱"/>
          <w:id w:val="147471651"/>
          <w:placeholder>
            <w:docPart w:val="{465077a1-9618-4601-942c-16f0f9a239d4}"/>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sdtContent>
      </w:sdt>
    </w:p>
    <w:p>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pPr>
    </w:p>
    <w:p>
      <w:pPr>
        <w:keepNext w:val="0"/>
        <w:keepLines w:val="0"/>
        <w:pageBreakBefore w:val="0"/>
        <w:widowControl/>
        <w:kinsoku/>
        <w:wordWrap/>
        <w:overflowPunct/>
        <w:topLinePunct w:val="0"/>
        <w:bidi w:val="0"/>
        <w:adjustRightInd/>
        <w:snapToGrid/>
        <w:spacing w:line="360" w:lineRule="auto"/>
        <w:ind w:right="0" w:rightChars="0"/>
        <w:jc w:val="left"/>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pPr>
    </w:p>
    <w:p>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rPr>
          <w:rFonts w:hint="default" w:ascii="宋体" w:hAnsi="宋体" w:cs="宋体"/>
          <w:sz w:val="28"/>
          <w:szCs w:val="28"/>
          <w:highlight w:val="none"/>
          <w:shd w:val="clear" w:color="auto" w:fill="auto"/>
          <w:lang w:val="en-US" w:eastAsia="zh-CN"/>
        </w:rPr>
      </w:pPr>
      <w:r>
        <w:rPr>
          <w:rFonts w:hint="eastAsia" w:asciiTheme="minorEastAsia" w:hAnsiTheme="minorEastAsia" w:eastAsiaTheme="minorEastAsia" w:cstheme="minorEastAsia"/>
          <w:b w:val="0"/>
          <w:bCs w:val="0"/>
          <w:color w:val="auto"/>
          <w:sz w:val="28"/>
          <w:szCs w:val="28"/>
          <w:highlight w:val="none"/>
          <w:lang w:val="en-US" w:eastAsia="zh-CN"/>
        </w:rPr>
        <w:t>根据</w:t>
      </w:r>
      <w:r>
        <w:rPr>
          <w:rFonts w:hint="eastAsia" w:asciiTheme="minorEastAsia" w:hAnsiTheme="minorEastAsia" w:eastAsiaTheme="minorEastAsia" w:cstheme="minorEastAsia"/>
          <w:b w:val="0"/>
          <w:bCs w:val="0"/>
          <w:color w:val="auto"/>
          <w:sz w:val="28"/>
          <w:szCs w:val="28"/>
          <w:highlight w:val="none"/>
          <w:u w:val="single"/>
          <w:lang w:val="en-US" w:eastAsia="zh-CN"/>
        </w:rPr>
        <w:t xml:space="preserve">         </w:t>
      </w:r>
      <w:r>
        <w:rPr>
          <w:rFonts w:hint="eastAsia" w:asciiTheme="minorEastAsia" w:hAnsiTheme="minorEastAsia" w:eastAsiaTheme="minorEastAsia" w:cstheme="minorEastAsia"/>
          <w:b w:val="0"/>
          <w:bCs w:val="0"/>
          <w:color w:val="auto"/>
          <w:sz w:val="28"/>
          <w:szCs w:val="28"/>
          <w:highlight w:val="none"/>
          <w:lang w:val="en-US" w:eastAsia="zh-CN"/>
        </w:rPr>
        <w:t>与</w:t>
      </w:r>
      <w:r>
        <w:rPr>
          <w:rFonts w:hint="eastAsia" w:asciiTheme="minorEastAsia" w:hAnsiTheme="minorEastAsia" w:eastAsiaTheme="minorEastAsia" w:cstheme="minorEastAsia"/>
          <w:b w:val="0"/>
          <w:bCs w:val="0"/>
          <w:color w:val="auto"/>
          <w:sz w:val="28"/>
          <w:szCs w:val="28"/>
          <w:highlight w:val="none"/>
          <w:u w:val="single"/>
          <w:lang w:val="en-US" w:eastAsia="zh-CN"/>
        </w:rPr>
        <w:t xml:space="preserve">          </w:t>
      </w:r>
      <w:r>
        <w:rPr>
          <w:rFonts w:hint="eastAsia" w:asciiTheme="minorEastAsia" w:hAnsiTheme="minorEastAsia" w:eastAsiaTheme="minorEastAsia" w:cstheme="minorEastAsia"/>
          <w:b w:val="0"/>
          <w:bCs w:val="0"/>
          <w:color w:val="auto"/>
          <w:sz w:val="28"/>
          <w:szCs w:val="28"/>
          <w:highlight w:val="none"/>
          <w:lang w:val="en-US" w:eastAsia="zh-CN"/>
        </w:rPr>
        <w:t>于</w:t>
      </w:r>
      <w:r>
        <w:rPr>
          <w:rFonts w:hint="eastAsia" w:asciiTheme="minorEastAsia" w:hAnsiTheme="minorEastAsia" w:eastAsiaTheme="minorEastAsia" w:cstheme="minorEastAsia"/>
          <w:b w:val="0"/>
          <w:bCs w:val="0"/>
          <w:color w:val="auto"/>
          <w:sz w:val="28"/>
          <w:szCs w:val="28"/>
          <w:highlight w:val="none"/>
          <w:u w:val="single"/>
          <w:lang w:val="en-US" w:eastAsia="zh-CN"/>
        </w:rPr>
        <w:t xml:space="preserve">   年  月  日</w:t>
      </w:r>
      <w:r>
        <w:rPr>
          <w:rFonts w:hint="eastAsia" w:asciiTheme="minorEastAsia" w:hAnsiTheme="minorEastAsia" w:eastAsiaTheme="minorEastAsia" w:cstheme="minorEastAsia"/>
          <w:b w:val="0"/>
          <w:bCs w:val="0"/>
          <w:color w:val="auto"/>
          <w:sz w:val="28"/>
          <w:szCs w:val="28"/>
          <w:highlight w:val="none"/>
          <w:lang w:val="en-US" w:eastAsia="zh-CN"/>
        </w:rPr>
        <w:t>签订的</w:t>
      </w:r>
      <w:r>
        <w:rPr>
          <w:rFonts w:hint="eastAsia" w:asciiTheme="minorEastAsia" w:hAnsiTheme="minorEastAsia" w:eastAsiaTheme="minorEastAsia" w:cstheme="minorEastAsia"/>
          <w:b w:val="0"/>
          <w:bCs w:val="0"/>
          <w:color w:val="auto"/>
          <w:sz w:val="28"/>
          <w:szCs w:val="28"/>
          <w:highlight w:val="none"/>
          <w:u w:val="single"/>
          <w:lang w:val="en-US" w:eastAsia="zh-CN"/>
        </w:rPr>
        <w:t xml:space="preserve">       框架合同名称      </w:t>
      </w:r>
      <w:r>
        <w:rPr>
          <w:rFonts w:hint="eastAsia" w:asciiTheme="minorEastAsia" w:hAnsiTheme="minorEastAsia" w:eastAsiaTheme="minorEastAsia" w:cstheme="minorEastAsia"/>
          <w:b w:val="0"/>
          <w:bCs w:val="0"/>
          <w:color w:val="auto"/>
          <w:sz w:val="28"/>
          <w:szCs w:val="28"/>
          <w:highlight w:val="none"/>
          <w:lang w:val="en-US" w:eastAsia="zh-CN"/>
        </w:rPr>
        <w:t>（框架合同编号：</w:t>
      </w:r>
      <w:r>
        <w:rPr>
          <w:rFonts w:hint="eastAsia" w:asciiTheme="minorEastAsia" w:hAnsiTheme="minorEastAsia" w:eastAsiaTheme="minorEastAsia" w:cstheme="minorEastAsia"/>
          <w:b w:val="0"/>
          <w:bCs w:val="0"/>
          <w:color w:val="auto"/>
          <w:sz w:val="28"/>
          <w:szCs w:val="28"/>
          <w:highlight w:val="none"/>
          <w:u w:val="single"/>
          <w:lang w:val="en-US" w:eastAsia="zh-CN"/>
        </w:rPr>
        <w:t xml:space="preserve">      </w:t>
      </w:r>
      <w:r>
        <w:rPr>
          <w:rFonts w:hint="eastAsia" w:asciiTheme="minorEastAsia" w:hAnsiTheme="minorEastAsia" w:eastAsiaTheme="minorEastAsia" w:cstheme="minorEastAsia"/>
          <w:b w:val="0"/>
          <w:bCs w:val="0"/>
          <w:color w:val="auto"/>
          <w:sz w:val="28"/>
          <w:szCs w:val="28"/>
          <w:highlight w:val="none"/>
          <w:lang w:val="en-US" w:eastAsia="zh-CN"/>
        </w:rPr>
        <w:t>,下称“框架合同”），双方签订本订单合同，</w:t>
      </w:r>
      <w:r>
        <w:rPr>
          <w:rFonts w:hint="eastAsia" w:ascii="宋体" w:hAnsi="宋体" w:cs="宋体"/>
          <w:sz w:val="28"/>
          <w:szCs w:val="28"/>
          <w:highlight w:val="none"/>
          <w:shd w:val="clear" w:color="auto" w:fill="auto"/>
          <w:lang w:val="en-US" w:eastAsia="zh-CN"/>
        </w:rPr>
        <w:t>以资共同遵守</w:t>
      </w:r>
      <w:r>
        <w:rPr>
          <w:rFonts w:hint="eastAsia" w:ascii="宋体" w:hAnsi="宋体" w:eastAsia="宋体" w:cs="宋体"/>
          <w:sz w:val="28"/>
          <w:szCs w:val="28"/>
          <w:highlight w:val="none"/>
          <w:shd w:val="clear" w:color="auto" w:fill="auto"/>
        </w:rPr>
        <w:t>。</w:t>
      </w:r>
    </w:p>
    <w:p>
      <w:pPr>
        <w:ind w:firstLine="560" w:firstLineChars="200"/>
        <w:rPr>
          <w:rFonts w:hint="eastAsia" w:ascii="宋体" w:hAnsi="宋体" w:cs="宋体"/>
          <w:sz w:val="28"/>
          <w:szCs w:val="28"/>
          <w:highlight w:val="none"/>
          <w:shd w:val="clear" w:color="auto" w:fill="auto"/>
          <w:lang w:val="en-US" w:eastAsia="zh-CN"/>
        </w:rPr>
      </w:pPr>
      <w:r>
        <w:rPr>
          <w:rFonts w:hint="eastAsia" w:ascii="黑体" w:hAnsi="黑体" w:eastAsia="黑体" w:cs="黑体"/>
          <w:b w:val="0"/>
          <w:bCs w:val="0"/>
          <w:color w:val="auto"/>
          <w:kern w:val="0"/>
          <w:sz w:val="28"/>
          <w:szCs w:val="28"/>
          <w:highlight w:val="none"/>
          <w:shd w:val="clear" w:color="auto" w:fill="auto"/>
          <w:lang w:val="en-US" w:eastAsia="zh-CN" w:bidi="ar-SA"/>
        </w:rPr>
        <w:t>1.项目基本情况</w:t>
      </w:r>
    </w:p>
    <w:p>
      <w:pPr>
        <w:pageBreakBefore w:val="0"/>
        <w:kinsoku/>
        <w:wordWrap/>
        <w:overflowPunct/>
        <w:topLinePunct w:val="0"/>
        <w:bidi w:val="0"/>
        <w:adjustRightInd/>
        <w:snapToGrid/>
        <w:spacing w:line="360" w:lineRule="auto"/>
        <w:ind w:firstLine="560"/>
        <w:textAlignment w:val="auto"/>
        <w:rPr>
          <w:rFonts w:hint="default"/>
          <w:highlight w:val="none"/>
          <w:lang w:val="en-US" w:eastAsia="zh-CN"/>
        </w:rPr>
      </w:pPr>
      <w:r>
        <w:rPr>
          <w:rFonts w:hint="eastAsia" w:ascii="宋体" w:hAnsi="宋体" w:eastAsia="宋体" w:cs="宋体"/>
          <w:sz w:val="28"/>
          <w:szCs w:val="28"/>
          <w:highlight w:val="none"/>
        </w:rPr>
        <w:t>1.1</w:t>
      </w:r>
      <w:r>
        <w:rPr>
          <w:rFonts w:hint="eastAsia" w:ascii="宋体" w:hAnsi="宋体" w:cs="宋体"/>
          <w:sz w:val="28"/>
          <w:szCs w:val="28"/>
          <w:highlight w:val="none"/>
          <w:lang w:val="en-US" w:eastAsia="zh-CN"/>
        </w:rPr>
        <w:t>项目名称：</w:t>
      </w:r>
      <w:r>
        <w:rPr>
          <w:rFonts w:hint="eastAsia" w:ascii="宋体" w:hAnsi="宋体" w:eastAsia="宋体" w:cs="宋体"/>
          <w:sz w:val="28"/>
          <w:szCs w:val="28"/>
          <w:highlight w:val="none"/>
          <w:u w:val="single"/>
          <w:shd w:val="clear" w:color="auto" w:fill="auto"/>
          <w:lang w:val="en-US" w:eastAsia="zh-CN"/>
        </w:rPr>
        <w:t xml:space="preserve">      </w:t>
      </w:r>
      <w:r>
        <w:rPr>
          <w:rFonts w:hint="eastAsia" w:ascii="宋体" w:hAnsi="宋体" w:eastAsia="宋体" w:cs="宋体"/>
          <w:sz w:val="28"/>
          <w:szCs w:val="28"/>
          <w:highlight w:val="none"/>
          <w:shd w:val="clear" w:color="auto" w:fill="auto"/>
        </w:rPr>
        <w:t>。</w:t>
      </w:r>
    </w:p>
    <w:p>
      <w:pPr>
        <w:pageBreakBefore w:val="0"/>
        <w:kinsoku/>
        <w:wordWrap/>
        <w:overflowPunct/>
        <w:topLinePunct w:val="0"/>
        <w:bidi w:val="0"/>
        <w:adjustRightInd/>
        <w:snapToGrid/>
        <w:spacing w:line="360" w:lineRule="auto"/>
        <w:ind w:firstLine="560"/>
        <w:textAlignment w:val="auto"/>
        <w:rPr>
          <w:rFonts w:hint="default"/>
          <w:highlight w:val="none"/>
          <w:lang w:val="en-US" w:eastAsia="zh-CN"/>
        </w:rPr>
      </w:pPr>
      <w:r>
        <w:rPr>
          <w:rFonts w:hint="eastAsia" w:ascii="宋体" w:hAnsi="宋体" w:eastAsia="宋体" w:cs="宋体"/>
          <w:sz w:val="28"/>
          <w:szCs w:val="28"/>
          <w:highlight w:val="none"/>
        </w:rPr>
        <w:t>1.</w:t>
      </w:r>
      <w:r>
        <w:rPr>
          <w:rFonts w:hint="eastAsia" w:ascii="宋体" w:hAnsi="宋体" w:cs="宋体"/>
          <w:sz w:val="28"/>
          <w:szCs w:val="28"/>
          <w:highlight w:val="none"/>
          <w:lang w:val="en-US" w:eastAsia="zh-CN"/>
        </w:rPr>
        <w:t>2项目概况：</w:t>
      </w:r>
      <w:r>
        <w:rPr>
          <w:rFonts w:hint="eastAsia" w:ascii="宋体" w:hAnsi="宋体" w:eastAsia="宋体" w:cs="宋体"/>
          <w:sz w:val="28"/>
          <w:szCs w:val="28"/>
          <w:highlight w:val="none"/>
          <w:u w:val="single"/>
          <w:shd w:val="clear" w:color="auto" w:fill="auto"/>
          <w:lang w:val="en-US" w:eastAsia="zh-CN"/>
        </w:rPr>
        <w:t xml:space="preserve">      </w:t>
      </w:r>
      <w:r>
        <w:rPr>
          <w:rFonts w:hint="eastAsia" w:ascii="宋体" w:hAnsi="宋体" w:eastAsia="宋体" w:cs="宋体"/>
          <w:sz w:val="28"/>
          <w:szCs w:val="28"/>
          <w:highlight w:val="none"/>
          <w:shd w:val="clear" w:color="auto" w:fill="auto"/>
        </w:rPr>
        <w:t>。</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highlight w:val="none"/>
          <w:u w:val="single"/>
          <w:shd w:val="clear" w:color="auto" w:fill="auto"/>
        </w:rPr>
      </w:pPr>
      <w:r>
        <w:rPr>
          <w:rFonts w:hint="eastAsia" w:ascii="宋体" w:hAnsi="宋体" w:cs="宋体"/>
          <w:sz w:val="28"/>
          <w:szCs w:val="28"/>
          <w:highlight w:val="none"/>
          <w:shd w:val="clear" w:color="auto" w:fill="auto"/>
          <w:lang w:val="en-US" w:eastAsia="zh-CN"/>
        </w:rPr>
        <w:t>1.3</w:t>
      </w:r>
      <w:r>
        <w:rPr>
          <w:rFonts w:hint="eastAsia" w:ascii="宋体" w:hAnsi="宋体" w:eastAsia="宋体" w:cs="宋体"/>
          <w:sz w:val="28"/>
          <w:szCs w:val="28"/>
          <w:highlight w:val="none"/>
          <w:shd w:val="clear" w:color="auto" w:fill="auto"/>
        </w:rPr>
        <w:t>技术服务地点：</w:t>
      </w:r>
      <w:r>
        <w:rPr>
          <w:rFonts w:hint="eastAsia" w:ascii="宋体" w:hAnsi="宋体" w:eastAsia="宋体" w:cs="宋体"/>
          <w:sz w:val="28"/>
          <w:szCs w:val="28"/>
          <w:highlight w:val="none"/>
          <w:u w:val="single"/>
          <w:shd w:val="clear" w:color="auto" w:fill="auto"/>
          <w:lang w:val="en-US" w:eastAsia="zh-CN"/>
        </w:rPr>
        <w:t xml:space="preserve">      </w:t>
      </w:r>
      <w:r>
        <w:rPr>
          <w:rFonts w:hint="eastAsia" w:ascii="宋体" w:hAnsi="宋体" w:eastAsia="宋体" w:cs="宋体"/>
          <w:sz w:val="28"/>
          <w:szCs w:val="28"/>
          <w:highlight w:val="none"/>
          <w:shd w:val="clear" w:color="auto" w:fill="auto"/>
        </w:rPr>
        <w:t>。</w:t>
      </w:r>
    </w:p>
    <w:p>
      <w:pPr>
        <w:ind w:firstLine="560" w:firstLineChars="200"/>
        <w:rPr>
          <w:rFonts w:hint="default" w:eastAsia="宋体"/>
          <w:highlight w:val="none"/>
          <w:lang w:val="en-US" w:eastAsia="zh-CN"/>
        </w:rPr>
      </w:pPr>
      <w:r>
        <w:rPr>
          <w:rFonts w:hint="eastAsia" w:ascii="宋体" w:hAnsi="宋体" w:cs="宋体"/>
          <w:sz w:val="28"/>
          <w:szCs w:val="28"/>
          <w:highlight w:val="none"/>
          <w:shd w:val="clear" w:color="auto" w:fill="auto"/>
          <w:lang w:val="en-US" w:eastAsia="zh-CN"/>
        </w:rPr>
        <w:t>1.4</w:t>
      </w:r>
      <w:r>
        <w:rPr>
          <w:rFonts w:hint="eastAsia" w:ascii="宋体" w:hAnsi="宋体" w:eastAsia="宋体" w:cs="宋体"/>
          <w:sz w:val="28"/>
          <w:szCs w:val="28"/>
          <w:highlight w:val="none"/>
          <w:shd w:val="clear" w:color="auto" w:fill="auto"/>
        </w:rPr>
        <w:t>技术服务期限为：从</w:t>
      </w:r>
      <w:sdt>
        <w:sdtPr>
          <w:rPr>
            <w:rFonts w:hint="eastAsia" w:asciiTheme="minorHAnsi" w:hAnsiTheme="minorHAnsi" w:eastAsiaTheme="minorEastAsia" w:cstheme="minorBidi"/>
            <w:kern w:val="2"/>
            <w:sz w:val="28"/>
            <w:szCs w:val="36"/>
            <w:highlight w:val="none"/>
            <w:lang w:val="en-US" w:eastAsia="zh-CN" w:bidi="ar-SA"/>
          </w:rPr>
          <w:alias w:val="履行开始时间不应早于合同签订之日"/>
          <w:tag w:val="履行开始时间"/>
          <w:id w:val="147482596"/>
          <w:placeholder>
            <w:docPart w:val="{d590f0ca-24b0-4af7-b2d9-060fdb879141}"/>
          </w:placeholder>
          <w:date>
            <w:dateFormat w:val="yyyy'年'M'月'd'日'"/>
            <w:lid w:val="zh-CN"/>
            <w:storeMappedDataAs w:val="datetime"/>
            <w:calendar w:val="gregorian"/>
          </w:date>
        </w:sdtPr>
        <w:sdtEndPr>
          <w:rPr>
            <w:rFonts w:hint="eastAsia" w:asciiTheme="minorHAnsi" w:hAnsiTheme="minorHAnsi" w:eastAsiaTheme="minorEastAsia" w:cstheme="minorBidi"/>
            <w:kern w:val="2"/>
            <w:sz w:val="28"/>
            <w:szCs w:val="36"/>
            <w:highlight w:val="none"/>
            <w:u w:val="single"/>
            <w:lang w:val="en-US" w:eastAsia="zh-CN" w:bidi="ar-SA"/>
          </w:rPr>
        </w:sdtEndPr>
        <w:sdtContent>
          <w:r>
            <w:rPr>
              <w:rFonts w:hint="eastAsia" w:cstheme="minorBidi"/>
              <w:kern w:val="2"/>
              <w:sz w:val="28"/>
              <w:szCs w:val="36"/>
              <w:highlight w:val="none"/>
              <w:u w:val="single"/>
              <w:lang w:val="en-US" w:eastAsia="zh-CN" w:bidi="ar-SA"/>
            </w:rPr>
            <w:t xml:space="preserve">    年   月   日</w:t>
          </w:r>
        </w:sdtContent>
      </w:sdt>
      <w:r>
        <w:rPr>
          <w:rFonts w:hint="eastAsia" w:ascii="宋体" w:hAnsi="宋体" w:eastAsia="宋体" w:cs="宋体"/>
          <w:sz w:val="28"/>
          <w:szCs w:val="28"/>
          <w:highlight w:val="none"/>
          <w:shd w:val="clear" w:color="auto" w:fill="auto"/>
        </w:rPr>
        <w:t>起至</w:t>
      </w:r>
      <w:sdt>
        <w:sdtPr>
          <w:rPr>
            <w:rFonts w:hint="eastAsia" w:asciiTheme="minorHAnsi" w:hAnsiTheme="minorHAnsi" w:eastAsiaTheme="minorEastAsia" w:cstheme="minorBidi"/>
            <w:kern w:val="2"/>
            <w:sz w:val="28"/>
            <w:szCs w:val="36"/>
            <w:highlight w:val="none"/>
            <w:lang w:val="en-US" w:eastAsia="zh-CN" w:bidi="ar-SA"/>
          </w:rPr>
          <w:alias w:val="请选择具体日期，不能确定的，请手动填写。"/>
          <w:tag w:val="履行结束时间"/>
          <w:id w:val="147462897"/>
          <w:placeholder>
            <w:docPart w:val="{5b044e95-0e92-419f-b8b0-3fb6680f2ebd}"/>
          </w:placeholder>
          <w:date>
            <w:dateFormat w:val="yyyy'年'M'月'd'日'"/>
            <w:lid w:val="zh-CN"/>
            <w:storeMappedDataAs w:val="datetime"/>
            <w:calendar w:val="gregorian"/>
          </w:date>
        </w:sdtPr>
        <w:sdtEndPr>
          <w:rPr>
            <w:rFonts w:hint="eastAsia" w:asciiTheme="minorHAnsi" w:hAnsiTheme="minorHAnsi" w:eastAsiaTheme="minorEastAsia" w:cstheme="minorBidi"/>
            <w:kern w:val="2"/>
            <w:sz w:val="28"/>
            <w:szCs w:val="36"/>
            <w:highlight w:val="none"/>
            <w:u w:val="single"/>
            <w:lang w:val="en-US" w:eastAsia="zh-CN" w:bidi="ar-SA"/>
          </w:rPr>
        </w:sdtEndPr>
        <w:sdtContent>
          <w:r>
            <w:rPr>
              <w:rFonts w:hint="eastAsia" w:cstheme="minorBidi"/>
              <w:kern w:val="2"/>
              <w:sz w:val="28"/>
              <w:szCs w:val="36"/>
              <w:highlight w:val="none"/>
              <w:u w:val="single"/>
              <w:lang w:val="en-US" w:eastAsia="zh-CN" w:bidi="ar-SA"/>
            </w:rPr>
            <w:t xml:space="preserve">    年   月  日</w:t>
          </w:r>
        </w:sdtContent>
      </w:sdt>
      <w:r>
        <w:rPr>
          <w:rFonts w:hint="eastAsia" w:ascii="宋体" w:hAnsi="宋体" w:eastAsia="宋体" w:cs="宋体"/>
          <w:sz w:val="28"/>
          <w:szCs w:val="28"/>
          <w:highlight w:val="none"/>
          <w:shd w:val="clear" w:color="auto" w:fill="auto"/>
        </w:rPr>
        <w:t>止。</w:t>
      </w:r>
      <w:r>
        <w:rPr>
          <w:rFonts w:hint="eastAsia" w:ascii="宋体" w:hAnsi="宋体" w:cs="宋体"/>
          <w:sz w:val="28"/>
          <w:szCs w:val="28"/>
          <w:highlight w:val="none"/>
          <w:shd w:val="clear" w:color="auto" w:fill="auto"/>
          <w:lang w:val="en-US" w:eastAsia="zh-CN"/>
        </w:rPr>
        <w:t>本订单合同的签订时间须在框架合同有效期内。</w:t>
      </w:r>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highlight w:val="none"/>
          <w:shd w:val="clear" w:color="auto" w:fill="auto"/>
          <w:lang w:val="en-US" w:eastAsia="zh-CN"/>
        </w:rPr>
      </w:pPr>
      <w:r>
        <w:rPr>
          <w:rFonts w:hint="eastAsia" w:ascii="黑体" w:hAnsi="黑体" w:eastAsia="黑体" w:cs="黑体"/>
          <w:color w:val="auto"/>
          <w:kern w:val="0"/>
          <w:sz w:val="28"/>
          <w:szCs w:val="28"/>
          <w:highlight w:val="none"/>
          <w:shd w:val="clear" w:color="auto" w:fill="auto"/>
          <w:lang w:val="en-US" w:eastAsia="zh-CN"/>
        </w:rPr>
        <w:t>2.合同价款与支付</w:t>
      </w:r>
    </w:p>
    <w:p>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Theme="minorEastAsia" w:hAnsiTheme="minorEastAsia" w:eastAsiaTheme="minorEastAsia" w:cstheme="minorEastAsia"/>
          <w:sz w:val="28"/>
          <w:szCs w:val="28"/>
          <w:highlight w:val="none"/>
          <w:lang w:val="zh-CN"/>
        </w:rPr>
      </w:pPr>
      <w:r>
        <w:rPr>
          <w:rFonts w:hint="eastAsia" w:asciiTheme="minorEastAsia" w:hAnsiTheme="minorEastAsia" w:eastAsiaTheme="minorEastAsia" w:cstheme="minorEastAsia"/>
          <w:sz w:val="28"/>
          <w:szCs w:val="28"/>
          <w:highlight w:val="none"/>
          <w:lang w:val="en-US" w:eastAsia="zh-CN"/>
        </w:rPr>
        <w:t>2.1</w:t>
      </w:r>
      <w:r>
        <w:rPr>
          <w:rFonts w:hint="eastAsia" w:asciiTheme="minorEastAsia" w:hAnsiTheme="minorEastAsia" w:eastAsiaTheme="minorEastAsia" w:cstheme="minorEastAsia"/>
          <w:sz w:val="28"/>
          <w:szCs w:val="28"/>
          <w:highlight w:val="none"/>
        </w:rPr>
        <w:t>本合同价款</w:t>
      </w:r>
      <w:r>
        <w:rPr>
          <w:rFonts w:hint="eastAsia" w:asciiTheme="minorEastAsia" w:hAnsiTheme="minorEastAsia" w:eastAsiaTheme="minorEastAsia" w:cstheme="minorEastAsia"/>
          <w:sz w:val="28"/>
          <w:szCs w:val="28"/>
          <w:highlight w:val="none"/>
          <w:lang w:val="en-US" w:eastAsia="zh-CN"/>
        </w:rPr>
        <w:t>即技术</w:t>
      </w:r>
      <w:r>
        <w:rPr>
          <w:rFonts w:hint="eastAsia" w:asciiTheme="minorEastAsia" w:hAnsiTheme="minorEastAsia" w:eastAsiaTheme="minorEastAsia" w:cstheme="minorEastAsia"/>
          <w:sz w:val="28"/>
          <w:szCs w:val="28"/>
          <w:highlight w:val="none"/>
        </w:rPr>
        <w:t>服务费</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lang w:val="en-US" w:eastAsia="zh-CN"/>
        </w:rPr>
        <w:t>包括</w:t>
      </w:r>
      <w:r>
        <w:rPr>
          <w:rFonts w:hint="eastAsia" w:asciiTheme="minorEastAsia" w:hAnsiTheme="minorEastAsia" w:eastAsiaTheme="minorEastAsia" w:cstheme="minorEastAsia"/>
          <w:sz w:val="28"/>
          <w:szCs w:val="28"/>
          <w:highlight w:val="none"/>
        </w:rPr>
        <w:t>乙方为完成本合同项下全部工作所需的全部费用，按以下第</w:t>
      </w:r>
      <w:sdt>
        <w:sdtPr>
          <w:rPr>
            <w:rFonts w:hint="eastAsia" w:asciiTheme="minorHAnsi" w:hAnsiTheme="minorHAnsi" w:eastAsiaTheme="minorEastAsia" w:cstheme="minorBidi"/>
            <w:kern w:val="2"/>
            <w:sz w:val="28"/>
            <w:szCs w:val="36"/>
            <w:highlight w:val="none"/>
            <w:lang w:val="en-US" w:eastAsia="zh-CN" w:bidi="ar-SA"/>
          </w:rPr>
          <w:alias w:val="请选择一项。"/>
          <w:id w:val="147452845"/>
          <w:placeholder>
            <w:docPart w:val="{4e662a4b-4c5c-4b66-aace-45a5cd23ae7f}"/>
          </w:placeholder>
          <w:comboBox>
            <w:listItem w:displayText="（1）" w:value="（1）"/>
            <w:listItem w:displayText="（2）" w:value="（2）"/>
          </w:comboBox>
        </w:sdtPr>
        <w:sdtEndPr>
          <w:rPr>
            <w:rFonts w:hint="eastAsia" w:asciiTheme="minorHAnsi" w:hAnsiTheme="minorHAnsi" w:eastAsiaTheme="minorEastAsia" w:cstheme="minorBidi"/>
            <w:kern w:val="2"/>
            <w:sz w:val="28"/>
            <w:szCs w:val="36"/>
            <w:highlight w:val="none"/>
            <w:u w:val="single"/>
            <w:lang w:val="en-US" w:eastAsia="zh-CN" w:bidi="ar-SA"/>
          </w:rPr>
        </w:sdtEndPr>
        <w:sdtContent>
          <w:r>
            <w:rPr>
              <w:rFonts w:hint="eastAsia" w:cstheme="minorBidi"/>
              <w:kern w:val="2"/>
              <w:sz w:val="28"/>
              <w:szCs w:val="36"/>
              <w:highlight w:val="none"/>
              <w:u w:val="single"/>
              <w:lang w:val="en-US" w:eastAsia="zh-CN" w:bidi="ar-SA"/>
            </w:rPr>
            <w:t xml:space="preserve">     </w:t>
          </w:r>
        </w:sdtContent>
      </w:sdt>
      <w:r>
        <w:rPr>
          <w:rFonts w:hint="eastAsia" w:asciiTheme="minorEastAsia" w:hAnsiTheme="minorEastAsia" w:eastAsiaTheme="minorEastAsia" w:cstheme="minorEastAsia"/>
          <w:sz w:val="28"/>
          <w:szCs w:val="28"/>
          <w:highlight w:val="none"/>
        </w:rPr>
        <w:t>种方式确定：</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lang w:val="en-US" w:eastAsia="zh-CN"/>
        </w:rPr>
        <w:t>（1）固定价。</w:t>
      </w:r>
      <w:r>
        <w:rPr>
          <w:rFonts w:hint="eastAsia" w:asciiTheme="minorEastAsia" w:hAnsiTheme="minorEastAsia" w:eastAsiaTheme="minorEastAsia" w:cstheme="minorEastAsia"/>
          <w:color w:val="auto"/>
          <w:sz w:val="28"/>
          <w:szCs w:val="28"/>
          <w:highlight w:val="none"/>
          <w:shd w:val="clear" w:color="auto" w:fill="auto"/>
        </w:rPr>
        <w:t>本合同价款</w:t>
      </w:r>
      <w:r>
        <w:rPr>
          <w:rFonts w:hint="eastAsia" w:asciiTheme="minorEastAsia" w:hAnsiTheme="minorEastAsia" w:eastAsiaTheme="minorEastAsia" w:cstheme="minorEastAsia"/>
          <w:color w:val="auto"/>
          <w:sz w:val="28"/>
          <w:szCs w:val="28"/>
          <w:highlight w:val="none"/>
          <w:shd w:val="clear" w:color="auto" w:fill="auto"/>
          <w:lang w:val="en-US" w:eastAsia="zh-CN"/>
        </w:rPr>
        <w:t>为</w:t>
      </w:r>
      <w:r>
        <w:rPr>
          <w:rFonts w:hint="eastAsia" w:ascii="宋体" w:hAnsi="宋体" w:eastAsia="宋体" w:cs="宋体"/>
          <w:color w:val="auto"/>
          <w:sz w:val="28"/>
          <w:szCs w:val="28"/>
          <w:highlight w:val="none"/>
          <w:shd w:val="clear" w:color="auto" w:fill="auto"/>
          <w:lang w:val="en-US" w:eastAsia="zh-CN"/>
        </w:rPr>
        <w:t>人民币含税价</w:t>
      </w:r>
      <w:r>
        <w:rPr>
          <w:rFonts w:hint="eastAsia" w:ascii="宋体" w:hAnsi="宋体" w:eastAsia="宋体" w:cs="宋体"/>
          <w:color w:val="auto"/>
          <w:sz w:val="28"/>
          <w:szCs w:val="28"/>
          <w:highlight w:val="none"/>
          <w:shd w:val="clear" w:color="auto" w:fill="auto"/>
        </w:rPr>
        <w:t>小写</w:t>
      </w:r>
      <w:sdt>
        <w:sdtPr>
          <w:rPr>
            <w:rFonts w:hint="eastAsia" w:ascii="宋体" w:hAnsi="宋体" w:eastAsia="宋体" w:cs="宋体"/>
            <w:color w:val="auto"/>
            <w:kern w:val="2"/>
            <w:sz w:val="28"/>
            <w:szCs w:val="28"/>
            <w:highlight w:val="none"/>
            <w:lang w:val="en-US" w:eastAsia="zh-CN" w:bidi="ar-SA"/>
          </w:rPr>
          <w:alias w:val="合同金额"/>
          <w:tag w:val="合同金额"/>
          <w:id w:val="147451988"/>
          <w:placeholder>
            <w:docPart w:val="{94a32c96-aa55-4b14-97c6-aac9ebd60c4c}"/>
          </w:placeholder>
          <w:text/>
        </w:sdtPr>
        <w:sdtEndPr>
          <w:rPr>
            <w:rFonts w:hint="eastAsia" w:ascii="宋体" w:hAnsi="宋体" w:eastAsia="宋体" w:cs="宋体"/>
            <w:color w:val="auto"/>
            <w:kern w:val="2"/>
            <w:sz w:val="28"/>
            <w:szCs w:val="28"/>
            <w:highlight w:val="none"/>
            <w:u w:val="none"/>
            <w:lang w:val="en-US" w:eastAsia="zh-CN" w:bidi="ar-SA"/>
          </w:rPr>
        </w:sdtEndPr>
        <w:sdtContent>
          <w:r>
            <w:rPr>
              <w:rFonts w:hint="eastAsia" w:ascii="宋体" w:hAnsi="宋体" w:eastAsia="宋体" w:cs="宋体"/>
              <w:color w:val="auto"/>
              <w:sz w:val="28"/>
              <w:szCs w:val="28"/>
              <w:highlight w:val="none"/>
              <w:u w:val="single"/>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sdtContent>
      </w:sdt>
      <w:r>
        <w:rPr>
          <w:rFonts w:hint="eastAsia" w:ascii="宋体" w:hAnsi="宋体" w:eastAsia="宋体" w:cs="宋体"/>
          <w:color w:val="auto"/>
          <w:kern w:val="2"/>
          <w:sz w:val="28"/>
          <w:szCs w:val="28"/>
          <w:highlight w:val="none"/>
          <w:u w:val="none"/>
          <w:shd w:val="clear" w:color="auto" w:fill="auto"/>
          <w:lang w:val="en-US" w:eastAsia="zh-CN" w:bidi="ar-SA"/>
        </w:rPr>
        <w:t>元</w:t>
      </w:r>
      <w:r>
        <w:rPr>
          <w:rFonts w:hint="eastAsia" w:ascii="宋体" w:hAnsi="宋体" w:eastAsia="宋体" w:cs="宋体"/>
          <w:color w:val="auto"/>
          <w:sz w:val="28"/>
          <w:szCs w:val="28"/>
          <w:highlight w:val="none"/>
          <w:shd w:val="clear" w:color="auto" w:fill="auto"/>
        </w:rPr>
        <w:t>（大写：</w:t>
      </w:r>
      <w:sdt>
        <w:sdtPr>
          <w:rPr>
            <w:rFonts w:hint="eastAsia" w:ascii="宋体" w:hAnsi="宋体" w:eastAsia="宋体" w:cs="宋体"/>
            <w:color w:val="auto"/>
            <w:kern w:val="2"/>
            <w:sz w:val="28"/>
            <w:szCs w:val="28"/>
            <w:highlight w:val="none"/>
            <w:u w:val="single"/>
            <w:shd w:val="clear" w:color="auto" w:fill="auto"/>
            <w:lang w:val="en-US" w:eastAsia="zh-CN" w:bidi="ar-SA"/>
          </w:rPr>
          <w:alias w:val="合同大写金额"/>
          <w:tag w:val="合同大写金额"/>
          <w:id w:val="147451939"/>
          <w:placeholder>
            <w:docPart w:val="{36161442-1c66-4544-84a5-181c9e1acd5a}"/>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r>
            <w:rPr>
              <w:rFonts w:hint="eastAsia" w:ascii="宋体" w:hAnsi="宋体" w:eastAsia="宋体" w:cs="宋体"/>
              <w:color w:val="auto"/>
              <w:sz w:val="28"/>
              <w:szCs w:val="28"/>
              <w:highlight w:val="none"/>
              <w:u w:val="single"/>
              <w:shd w:val="clear" w:color="auto" w:fill="auto"/>
            </w:rPr>
            <w:t xml:space="preserve"> </w:t>
          </w:r>
          <w:r>
            <w:rPr>
              <w:rFonts w:hint="eastAsia" w:ascii="宋体" w:hAnsi="宋体" w:cs="宋体"/>
              <w:color w:val="auto"/>
              <w:sz w:val="28"/>
              <w:szCs w:val="28"/>
              <w:highlight w:val="none"/>
              <w:u w:val="single"/>
              <w:shd w:val="clear" w:color="auto" w:fill="auto"/>
              <w:lang w:val="en-US" w:eastAsia="zh-CN"/>
            </w:rPr>
            <w:t xml:space="preserve">       </w:t>
          </w:r>
          <w:r>
            <w:rPr>
              <w:rFonts w:hint="eastAsia" w:ascii="宋体" w:hAnsi="宋体" w:eastAsia="宋体" w:cs="宋体"/>
              <w:color w:val="auto"/>
              <w:sz w:val="28"/>
              <w:szCs w:val="28"/>
              <w:highlight w:val="none"/>
              <w:u w:val="single"/>
              <w:shd w:val="clear" w:color="auto" w:fill="auto"/>
            </w:rPr>
            <w:t xml:space="preserve"> </w:t>
          </w:r>
        </w:sdtContent>
      </w:sdt>
      <w:r>
        <w:rPr>
          <w:rFonts w:hint="eastAsia" w:ascii="宋体" w:hAnsi="宋体" w:eastAsia="宋体" w:cs="宋体"/>
          <w:color w:val="auto"/>
          <w:sz w:val="28"/>
          <w:szCs w:val="28"/>
          <w:highlight w:val="none"/>
          <w:shd w:val="clear" w:color="auto" w:fill="auto"/>
        </w:rPr>
        <w:t>），</w:t>
      </w:r>
      <w:r>
        <w:rPr>
          <w:rFonts w:hint="eastAsia" w:ascii="宋体" w:hAnsi="宋体" w:eastAsia="宋体" w:cs="宋体"/>
          <w:color w:val="auto"/>
          <w:sz w:val="28"/>
          <w:szCs w:val="28"/>
          <w:highlight w:val="none"/>
          <w:lang w:val="en-US" w:eastAsia="zh-CN"/>
        </w:rPr>
        <w:t>税率为</w:t>
      </w:r>
      <w:sdt>
        <w:sdtPr>
          <w:rPr>
            <w:rFonts w:hint="eastAsia" w:ascii="宋体" w:hAnsi="宋体" w:eastAsia="宋体" w:cs="宋体"/>
            <w:color w:val="auto"/>
            <w:kern w:val="2"/>
            <w:sz w:val="28"/>
            <w:szCs w:val="28"/>
            <w:highlight w:val="none"/>
            <w:lang w:val="en-US" w:eastAsia="zh-CN" w:bidi="ar-SA"/>
          </w:rPr>
          <w:alias w:val="税率"/>
          <w:tag w:val="税率"/>
          <w:id w:val="147477397"/>
          <w:placeholder>
            <w:docPart w:val="{87699a3b-afb1-417a-8702-69bde2a5e5bd}"/>
          </w:placeholder>
          <w:text/>
        </w:sdtPr>
        <w:sdtEndPr>
          <w:rPr>
            <w:rFonts w:hint="eastAsia" w:ascii="宋体" w:hAnsi="宋体" w:eastAsia="宋体" w:cs="宋体"/>
            <w:color w:val="auto"/>
            <w:kern w:val="2"/>
            <w:sz w:val="28"/>
            <w:szCs w:val="28"/>
            <w:highlight w:val="none"/>
            <w:u w:val="single"/>
            <w:lang w:val="en-US" w:eastAsia="zh-CN" w:bidi="ar-SA"/>
          </w:rPr>
        </w:sdtEndPr>
        <w:sdtContent>
          <w:r>
            <w:rPr>
              <w:rFonts w:hint="eastAsia" w:ascii="宋体" w:hAnsi="宋体" w:eastAsia="宋体" w:cs="宋体"/>
              <w:sz w:val="28"/>
              <w:szCs w:val="28"/>
              <w:highlight w:val="none"/>
              <w:u w:val="single"/>
              <w:lang w:val="en-US" w:eastAsia="zh-CN"/>
            </w:rPr>
            <w:t xml:space="preserve">    </w:t>
          </w:r>
        </w:sdtContent>
      </w:sdt>
      <w:r>
        <w:rPr>
          <w:rFonts w:hint="eastAsia" w:ascii="宋体" w:hAnsi="宋体" w:eastAsia="宋体" w:cs="宋体"/>
          <w:color w:val="auto"/>
          <w:sz w:val="28"/>
          <w:szCs w:val="28"/>
          <w:highlight w:val="none"/>
          <w:lang w:val="en-US" w:eastAsia="zh-CN"/>
        </w:rPr>
        <w:t>，其中，不含税价为</w:t>
      </w:r>
      <w:r>
        <w:rPr>
          <w:rFonts w:hint="eastAsia" w:ascii="宋体" w:hAnsi="宋体" w:cs="宋体"/>
          <w:color w:val="auto"/>
          <w:sz w:val="28"/>
          <w:szCs w:val="28"/>
          <w:highlight w:val="none"/>
          <w:lang w:val="en-US" w:eastAsia="zh-CN"/>
        </w:rPr>
        <w:t>小写</w:t>
      </w:r>
      <w:sdt>
        <w:sdtPr>
          <w:rPr>
            <w:rFonts w:hint="eastAsia" w:ascii="宋体" w:hAnsi="宋体" w:eastAsia="宋体" w:cs="宋体"/>
            <w:color w:val="auto"/>
            <w:kern w:val="2"/>
            <w:sz w:val="28"/>
            <w:szCs w:val="28"/>
            <w:highlight w:val="none"/>
            <w:lang w:val="en-US" w:eastAsia="zh-CN" w:bidi="ar-SA"/>
          </w:rPr>
          <w:alias w:val="不含税价金额"/>
          <w:tag w:val="不含税价金额"/>
          <w:id w:val="147453300"/>
          <w:placeholder>
            <w:docPart w:val="{95e17a1a-3d1a-46b4-8920-9efaccd7415d}"/>
          </w:placeholder>
          <w:text/>
        </w:sdtPr>
        <w:sdtEndPr>
          <w:rPr>
            <w:rFonts w:hint="eastAsia" w:ascii="宋体" w:hAnsi="宋体" w:eastAsia="宋体" w:cs="宋体"/>
            <w:color w:val="auto"/>
            <w:kern w:val="2"/>
            <w:sz w:val="28"/>
            <w:szCs w:val="28"/>
            <w:highlight w:val="none"/>
            <w:u w:val="single"/>
            <w:lang w:val="en-US" w:eastAsia="zh-CN" w:bidi="ar-SA"/>
          </w:rPr>
        </w:sdtEndPr>
        <w:sdtContent>
          <w:r>
            <w:rPr>
              <w:rFonts w:hint="eastAsia" w:ascii="宋体" w:hAnsi="宋体" w:cs="宋体"/>
              <w:color w:val="auto"/>
              <w:sz w:val="28"/>
              <w:szCs w:val="28"/>
              <w:highlight w:val="none"/>
              <w:u w:val="single"/>
              <w:lang w:val="en-US" w:eastAsia="zh-CN"/>
            </w:rPr>
            <w:t xml:space="preserve">     </w:t>
          </w:r>
        </w:sdtContent>
      </w:sdt>
      <w:r>
        <w:rPr>
          <w:rFonts w:hint="eastAsia" w:ascii="宋体" w:hAnsi="宋体" w:eastAsia="宋体" w:cs="宋体"/>
          <w:color w:val="auto"/>
          <w:kern w:val="2"/>
          <w:sz w:val="28"/>
          <w:szCs w:val="28"/>
          <w:highlight w:val="none"/>
          <w:u w:val="none"/>
          <w:lang w:val="en-US" w:eastAsia="zh-CN" w:bidi="ar-SA"/>
        </w:rPr>
        <w:t>元</w:t>
      </w:r>
      <w:r>
        <w:rPr>
          <w:rFonts w:hint="eastAsia" w:ascii="宋体" w:hAnsi="宋体" w:eastAsia="宋体" w:cs="宋体"/>
          <w:color w:val="auto"/>
          <w:sz w:val="28"/>
          <w:szCs w:val="28"/>
          <w:highlight w:val="none"/>
        </w:rPr>
        <w:t>（大写</w:t>
      </w:r>
      <w:r>
        <w:rPr>
          <w:rFonts w:hint="eastAsia" w:ascii="宋体" w:hAnsi="宋体" w:cs="宋体"/>
          <w:color w:val="auto"/>
          <w:sz w:val="28"/>
          <w:szCs w:val="28"/>
          <w:highlight w:val="none"/>
          <w:lang w:eastAsia="zh-CN"/>
        </w:rPr>
        <w:t>：</w:t>
      </w:r>
      <w:sdt>
        <w:sdtPr>
          <w:rPr>
            <w:rFonts w:hint="eastAsia" w:ascii="宋体" w:hAnsi="宋体" w:eastAsia="宋体" w:cs="宋体"/>
            <w:color w:val="auto"/>
            <w:kern w:val="2"/>
            <w:sz w:val="28"/>
            <w:szCs w:val="28"/>
            <w:highlight w:val="none"/>
            <w:lang w:val="en-US" w:eastAsia="zh-CN" w:bidi="ar-SA"/>
          </w:rPr>
          <w:alias w:val="不含税价大写金额"/>
          <w:tag w:val="不含税价大写金额"/>
          <w:id w:val="147452820"/>
          <w:placeholder>
            <w:docPart w:val="{c947f1fc-b7e8-4698-9beb-8c0fa402c39e}"/>
          </w:placeholder>
          <w:text/>
        </w:sdtPr>
        <w:sdtEndPr>
          <w:rPr>
            <w:rFonts w:hint="eastAsia" w:ascii="宋体" w:hAnsi="宋体" w:eastAsia="宋体" w:cs="宋体"/>
            <w:color w:val="auto"/>
            <w:kern w:val="2"/>
            <w:sz w:val="28"/>
            <w:szCs w:val="28"/>
            <w:highlight w:val="none"/>
            <w:u w:val="single"/>
            <w:lang w:val="en-US" w:eastAsia="zh-CN" w:bidi="ar-SA"/>
          </w:rPr>
        </w:sdtEndPr>
        <w:sdtContent>
          <w:r>
            <w:rPr>
              <w:rFonts w:hint="eastAsia" w:ascii="宋体" w:hAnsi="宋体" w:cs="宋体"/>
              <w:color w:val="auto"/>
              <w:sz w:val="28"/>
              <w:szCs w:val="28"/>
              <w:highlight w:val="none"/>
              <w:u w:val="single"/>
              <w:lang w:val="en-US" w:eastAsia="zh-CN"/>
            </w:rPr>
            <w:t xml:space="preserve">     </w:t>
          </w:r>
        </w:sdtContent>
      </w:sdt>
      <w:r>
        <w:rPr>
          <w:rFonts w:hint="eastAsia" w:ascii="宋体" w:hAnsi="宋体" w:eastAsia="宋体" w:cs="宋体"/>
          <w:color w:val="auto"/>
          <w:sz w:val="28"/>
          <w:szCs w:val="28"/>
          <w:highlight w:val="none"/>
        </w:rPr>
        <w:t>）</w:t>
      </w:r>
      <w:r>
        <w:rPr>
          <w:rFonts w:hint="eastAsia" w:ascii="宋体" w:hAnsi="宋体" w:cs="宋体"/>
          <w:color w:val="auto"/>
          <w:sz w:val="28"/>
          <w:szCs w:val="28"/>
          <w:highlight w:val="none"/>
          <w:lang w:eastAsia="zh-CN"/>
        </w:rPr>
        <w:t>，</w:t>
      </w:r>
      <w:r>
        <w:rPr>
          <w:rFonts w:hint="eastAsia" w:ascii="宋体" w:hAnsi="宋体" w:eastAsia="宋体" w:cs="宋体"/>
          <w:color w:val="auto"/>
          <w:sz w:val="28"/>
          <w:szCs w:val="28"/>
          <w:highlight w:val="none"/>
        </w:rPr>
        <w:t>增值税</w:t>
      </w:r>
      <w:r>
        <w:rPr>
          <w:rFonts w:hint="eastAsia" w:ascii="宋体" w:hAnsi="宋体" w:eastAsia="宋体" w:cs="宋体"/>
          <w:color w:val="auto"/>
          <w:sz w:val="28"/>
          <w:szCs w:val="28"/>
          <w:highlight w:val="none"/>
          <w:lang w:val="en-US" w:eastAsia="zh-CN"/>
        </w:rPr>
        <w:t>为</w:t>
      </w:r>
      <w:r>
        <w:rPr>
          <w:rFonts w:hint="eastAsia" w:ascii="宋体" w:hAnsi="宋体" w:eastAsia="宋体" w:cs="宋体"/>
          <w:color w:val="auto"/>
          <w:sz w:val="28"/>
          <w:szCs w:val="28"/>
          <w:highlight w:val="none"/>
        </w:rPr>
        <w:t>：</w:t>
      </w:r>
      <w:r>
        <w:rPr>
          <w:rFonts w:hint="eastAsia" w:ascii="宋体" w:hAnsi="宋体" w:cs="宋体"/>
          <w:color w:val="auto"/>
          <w:sz w:val="28"/>
          <w:szCs w:val="28"/>
          <w:highlight w:val="none"/>
          <w:lang w:val="en-US" w:eastAsia="zh-CN"/>
        </w:rPr>
        <w:t>小写</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kern w:val="2"/>
          <w:sz w:val="28"/>
          <w:szCs w:val="28"/>
          <w:highlight w:val="none"/>
          <w:u w:val="none"/>
          <w:lang w:val="en-US" w:eastAsia="zh-CN" w:bidi="ar-SA"/>
        </w:rPr>
        <w:t>元</w:t>
      </w:r>
      <w:r>
        <w:rPr>
          <w:rFonts w:hint="eastAsia" w:ascii="宋体" w:hAnsi="宋体" w:eastAsia="宋体" w:cs="宋体"/>
          <w:color w:val="auto"/>
          <w:sz w:val="28"/>
          <w:szCs w:val="28"/>
          <w:highlight w:val="none"/>
        </w:rPr>
        <w:t>（大写</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CN"/>
        </w:rPr>
        <w:t>。</w:t>
      </w:r>
    </w:p>
    <w:p>
      <w:pPr>
        <w:pageBreakBefore w:val="0"/>
        <w:widowControl w:val="0"/>
        <w:kinsoku/>
        <w:wordWrap/>
        <w:overflowPunct/>
        <w:topLinePunct w:val="0"/>
        <w:bidi w:val="0"/>
        <w:adjustRightInd/>
        <w:snapToGrid/>
        <w:spacing w:line="360" w:lineRule="auto"/>
        <w:ind w:firstLine="560" w:firstLineChars="200"/>
        <w:textAlignment w:val="auto"/>
        <w:rPr>
          <w:rFonts w:hint="default" w:eastAsia="宋体" w:asciiTheme="minorEastAsia" w:hAnsiTheme="minorEastAsia" w:cstheme="minorEastAsia"/>
          <w:color w:val="auto"/>
          <w:sz w:val="28"/>
          <w:szCs w:val="28"/>
          <w:highlight w:val="none"/>
          <w:lang w:val="en-US" w:eastAsia="zh-CN"/>
        </w:rPr>
      </w:pPr>
      <w:r>
        <w:rPr>
          <w:rFonts w:hint="eastAsia" w:ascii="宋体" w:hAnsi="宋体" w:cs="宋体"/>
          <w:color w:val="auto"/>
          <w:sz w:val="28"/>
          <w:szCs w:val="28"/>
          <w:highlight w:val="none"/>
          <w:shd w:val="clear" w:color="auto" w:fill="auto"/>
          <w:lang w:val="en-US" w:eastAsia="zh-CN"/>
        </w:rPr>
        <w:t>（2）暂定价。</w:t>
      </w:r>
      <w:r>
        <w:rPr>
          <w:rFonts w:hint="eastAsia" w:asciiTheme="minorEastAsia" w:hAnsiTheme="minorEastAsia" w:eastAsiaTheme="minorEastAsia" w:cstheme="minorEastAsia"/>
          <w:color w:val="auto"/>
          <w:sz w:val="28"/>
          <w:szCs w:val="28"/>
          <w:highlight w:val="none"/>
          <w:shd w:val="clear" w:color="auto" w:fill="auto"/>
        </w:rPr>
        <w:t>本合同价款</w:t>
      </w:r>
      <w:r>
        <w:rPr>
          <w:rFonts w:hint="eastAsia" w:asciiTheme="minorEastAsia" w:hAnsiTheme="minorEastAsia" w:eastAsiaTheme="minorEastAsia" w:cstheme="minorEastAsia"/>
          <w:color w:val="auto"/>
          <w:sz w:val="28"/>
          <w:szCs w:val="28"/>
          <w:highlight w:val="none"/>
          <w:shd w:val="clear" w:color="auto" w:fill="auto"/>
          <w:lang w:val="en-US" w:eastAsia="zh-CN"/>
        </w:rPr>
        <w:t>暂定为</w:t>
      </w:r>
      <w:r>
        <w:rPr>
          <w:rFonts w:hint="eastAsia" w:ascii="宋体" w:hAnsi="宋体" w:eastAsia="宋体" w:cs="宋体"/>
          <w:color w:val="auto"/>
          <w:sz w:val="28"/>
          <w:szCs w:val="28"/>
          <w:highlight w:val="none"/>
          <w:shd w:val="clear" w:color="auto" w:fill="auto"/>
          <w:lang w:val="en-US" w:eastAsia="zh-CN"/>
        </w:rPr>
        <w:t>人民币含税价</w:t>
      </w:r>
      <w:r>
        <w:rPr>
          <w:rFonts w:hint="eastAsia" w:ascii="宋体" w:hAnsi="宋体" w:eastAsia="宋体" w:cs="宋体"/>
          <w:color w:val="auto"/>
          <w:sz w:val="28"/>
          <w:szCs w:val="28"/>
          <w:highlight w:val="none"/>
          <w:shd w:val="clear" w:color="auto" w:fill="auto"/>
        </w:rPr>
        <w:t>小写</w:t>
      </w:r>
      <w:sdt>
        <w:sdtPr>
          <w:rPr>
            <w:rFonts w:hint="eastAsia" w:ascii="宋体" w:hAnsi="宋体" w:eastAsia="宋体" w:cs="宋体"/>
            <w:color w:val="auto"/>
            <w:kern w:val="2"/>
            <w:sz w:val="28"/>
            <w:szCs w:val="28"/>
            <w:highlight w:val="none"/>
            <w:shd w:val="clear" w:color="auto" w:fill="auto"/>
            <w:lang w:val="en-US" w:eastAsia="zh-CN" w:bidi="ar-SA"/>
          </w:rPr>
          <w:alias w:val="合同金额"/>
          <w:tag w:val="合同金额"/>
          <w:id w:val="147457151"/>
          <w:placeholder>
            <w:docPart w:val="{382be75e-6810-4933-afe3-8f7c6895c12e}"/>
          </w:placeholder>
          <w:text/>
        </w:sdtPr>
        <w:sdtEndPr>
          <w:rPr>
            <w:rFonts w:hint="eastAsia" w:ascii="宋体" w:hAnsi="宋体" w:eastAsia="宋体" w:cs="宋体"/>
            <w:color w:val="auto"/>
            <w:kern w:val="2"/>
            <w:sz w:val="28"/>
            <w:szCs w:val="28"/>
            <w:highlight w:val="none"/>
            <w:u w:val="none"/>
            <w:shd w:val="clear" w:color="auto" w:fill="auto"/>
            <w:lang w:val="en-US" w:eastAsia="zh-CN" w:bidi="ar-SA"/>
          </w:rPr>
        </w:sdtEndPr>
        <w:sdtContent>
          <w:r>
            <w:rPr>
              <w:rFonts w:hint="eastAsia" w:ascii="宋体" w:hAnsi="宋体" w:eastAsia="宋体" w:cs="宋体"/>
              <w:color w:val="auto"/>
              <w:sz w:val="28"/>
              <w:szCs w:val="28"/>
              <w:highlight w:val="none"/>
              <w:u w:val="single"/>
              <w:shd w:val="clear" w:color="auto" w:fill="auto"/>
            </w:rPr>
            <w:t xml:space="preserve">     </w:t>
          </w:r>
        </w:sdtContent>
      </w:sdt>
      <w:r>
        <w:rPr>
          <w:rFonts w:hint="eastAsia" w:ascii="宋体" w:hAnsi="宋体" w:eastAsia="宋体" w:cs="宋体"/>
          <w:color w:val="auto"/>
          <w:kern w:val="2"/>
          <w:sz w:val="28"/>
          <w:szCs w:val="28"/>
          <w:highlight w:val="none"/>
          <w:u w:val="none"/>
          <w:shd w:val="clear" w:color="auto" w:fill="auto"/>
          <w:lang w:val="en-US" w:eastAsia="zh-CN" w:bidi="ar-SA"/>
        </w:rPr>
        <w:t>元</w:t>
      </w:r>
      <w:r>
        <w:rPr>
          <w:rFonts w:hint="eastAsia" w:ascii="宋体" w:hAnsi="宋体" w:eastAsia="宋体" w:cs="宋体"/>
          <w:color w:val="auto"/>
          <w:sz w:val="28"/>
          <w:szCs w:val="28"/>
          <w:highlight w:val="none"/>
          <w:shd w:val="clear" w:color="auto" w:fill="auto"/>
        </w:rPr>
        <w:t>（大写：</w:t>
      </w:r>
      <w:sdt>
        <w:sdtPr>
          <w:rPr>
            <w:rFonts w:hint="eastAsia" w:ascii="宋体" w:hAnsi="宋体" w:eastAsia="宋体" w:cs="宋体"/>
            <w:color w:val="auto"/>
            <w:kern w:val="2"/>
            <w:sz w:val="28"/>
            <w:szCs w:val="28"/>
            <w:highlight w:val="none"/>
            <w:u w:val="single"/>
            <w:shd w:val="clear" w:color="auto" w:fill="auto"/>
            <w:lang w:val="en-US" w:eastAsia="zh-CN" w:bidi="ar-SA"/>
          </w:rPr>
          <w:alias w:val="合同大写金额"/>
          <w:tag w:val="合同大写金额"/>
          <w:id w:val="147459466"/>
          <w:placeholder>
            <w:docPart w:val="{4796e193-097f-4a14-aecd-259790263cc0}"/>
          </w:placeholder>
          <w:text/>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r>
            <w:rPr>
              <w:rFonts w:hint="eastAsia" w:ascii="宋体" w:hAnsi="宋体" w:eastAsia="宋体" w:cs="宋体"/>
              <w:color w:val="auto"/>
              <w:sz w:val="28"/>
              <w:szCs w:val="28"/>
              <w:highlight w:val="none"/>
              <w:u w:val="single"/>
              <w:shd w:val="clear" w:color="auto" w:fill="auto"/>
            </w:rPr>
            <w:t xml:space="preserve"> </w:t>
          </w:r>
          <w:r>
            <w:rPr>
              <w:rFonts w:hint="eastAsia" w:ascii="宋体" w:hAnsi="宋体" w:cs="宋体"/>
              <w:color w:val="auto"/>
              <w:sz w:val="28"/>
              <w:szCs w:val="28"/>
              <w:highlight w:val="none"/>
              <w:u w:val="single"/>
              <w:shd w:val="clear" w:color="auto" w:fill="auto"/>
              <w:lang w:val="en-US" w:eastAsia="zh-CN"/>
            </w:rPr>
            <w:t xml:space="preserve">   </w:t>
          </w:r>
          <w:r>
            <w:rPr>
              <w:rFonts w:hint="eastAsia" w:ascii="宋体" w:hAnsi="宋体" w:eastAsia="宋体" w:cs="宋体"/>
              <w:color w:val="auto"/>
              <w:sz w:val="28"/>
              <w:szCs w:val="28"/>
              <w:highlight w:val="none"/>
              <w:u w:val="single"/>
              <w:shd w:val="clear" w:color="auto" w:fill="auto"/>
            </w:rPr>
            <w:t xml:space="preserve"> </w:t>
          </w:r>
          <w:r>
            <w:rPr>
              <w:rFonts w:hint="eastAsia" w:ascii="宋体" w:hAnsi="宋体" w:cs="宋体"/>
              <w:color w:val="auto"/>
              <w:sz w:val="28"/>
              <w:szCs w:val="28"/>
              <w:highlight w:val="none"/>
              <w:u w:val="single"/>
              <w:shd w:val="clear" w:color="auto" w:fill="auto"/>
              <w:lang w:val="en-US" w:eastAsia="zh-CN"/>
            </w:rPr>
            <w:t xml:space="preserve"> </w:t>
          </w:r>
          <w:r>
            <w:rPr>
              <w:rFonts w:hint="eastAsia" w:ascii="宋体" w:hAnsi="宋体" w:eastAsia="宋体" w:cs="宋体"/>
              <w:color w:val="auto"/>
              <w:sz w:val="28"/>
              <w:szCs w:val="28"/>
              <w:highlight w:val="none"/>
              <w:u w:val="single"/>
              <w:shd w:val="clear" w:color="auto" w:fill="auto"/>
            </w:rPr>
            <w:t xml:space="preserve"> </w:t>
          </w:r>
        </w:sdtContent>
      </w:sdt>
      <w:r>
        <w:rPr>
          <w:rFonts w:hint="eastAsia" w:ascii="宋体" w:hAnsi="宋体" w:eastAsia="宋体" w:cs="宋体"/>
          <w:color w:val="auto"/>
          <w:sz w:val="28"/>
          <w:szCs w:val="28"/>
          <w:highlight w:val="none"/>
          <w:shd w:val="clear" w:color="auto" w:fill="auto"/>
        </w:rPr>
        <w:t>），</w:t>
      </w:r>
      <w:r>
        <w:rPr>
          <w:rFonts w:hint="eastAsia" w:ascii="宋体" w:hAnsi="宋体" w:eastAsia="宋体" w:cs="宋体"/>
          <w:color w:val="auto"/>
          <w:sz w:val="28"/>
          <w:szCs w:val="28"/>
          <w:highlight w:val="none"/>
          <w:lang w:val="en-US" w:eastAsia="zh-CN"/>
        </w:rPr>
        <w:t>税率为</w:t>
      </w:r>
      <w:sdt>
        <w:sdtPr>
          <w:rPr>
            <w:rFonts w:hint="eastAsia" w:ascii="宋体" w:hAnsi="宋体" w:eastAsia="宋体" w:cs="宋体"/>
            <w:color w:val="auto"/>
            <w:kern w:val="2"/>
            <w:sz w:val="28"/>
            <w:szCs w:val="28"/>
            <w:highlight w:val="none"/>
            <w:lang w:val="en-US" w:eastAsia="zh-CN" w:bidi="ar-SA"/>
          </w:rPr>
          <w:alias w:val="税率"/>
          <w:tag w:val="税率"/>
          <w:id w:val="147469045"/>
          <w:placeholder>
            <w:docPart w:val="{20d7ad56-876e-490e-b056-27cf17abe02a}"/>
          </w:placeholder>
          <w:text/>
        </w:sdtPr>
        <w:sdtEndPr>
          <w:rPr>
            <w:rFonts w:hint="eastAsia" w:ascii="宋体" w:hAnsi="宋体" w:eastAsia="宋体" w:cs="宋体"/>
            <w:color w:val="auto"/>
            <w:kern w:val="2"/>
            <w:sz w:val="28"/>
            <w:szCs w:val="28"/>
            <w:highlight w:val="none"/>
            <w:u w:val="single"/>
            <w:lang w:val="en-US" w:eastAsia="zh-CN" w:bidi="ar-SA"/>
          </w:rPr>
        </w:sdtEndPr>
        <w:sdtContent>
          <w:r>
            <w:rPr>
              <w:rFonts w:hint="eastAsia" w:ascii="宋体" w:hAnsi="宋体" w:eastAsia="宋体" w:cs="宋体"/>
              <w:sz w:val="28"/>
              <w:szCs w:val="28"/>
              <w:highlight w:val="none"/>
              <w:u w:val="single"/>
              <w:lang w:val="en-US" w:eastAsia="zh-CN"/>
            </w:rPr>
            <w:t xml:space="preserve">    </w:t>
          </w:r>
        </w:sdtContent>
      </w:sdt>
      <w:r>
        <w:rPr>
          <w:rFonts w:hint="eastAsia" w:ascii="宋体" w:hAnsi="宋体" w:eastAsia="宋体" w:cs="宋体"/>
          <w:color w:val="auto"/>
          <w:sz w:val="28"/>
          <w:szCs w:val="28"/>
          <w:highlight w:val="none"/>
          <w:lang w:eastAsia="zh-CN"/>
        </w:rPr>
        <w:t>。</w:t>
      </w:r>
      <w:r>
        <w:rPr>
          <w:rFonts w:hint="eastAsia" w:ascii="宋体" w:hAnsi="宋体" w:cs="宋体"/>
          <w:color w:val="auto"/>
          <w:sz w:val="28"/>
          <w:szCs w:val="28"/>
          <w:highlight w:val="none"/>
          <w:lang w:val="en-US" w:eastAsia="zh-CN"/>
        </w:rPr>
        <w:t>最</w:t>
      </w:r>
      <w:r>
        <w:rPr>
          <w:rFonts w:hint="eastAsia" w:ascii="宋体" w:hAnsi="宋体"/>
          <w:color w:val="auto"/>
          <w:sz w:val="28"/>
          <w:szCs w:val="28"/>
          <w:highlight w:val="none"/>
        </w:rPr>
        <w:t>终合同价款按</w:t>
      </w:r>
      <w:r>
        <w:rPr>
          <w:rFonts w:hint="eastAsia" w:ascii="宋体" w:hAnsi="宋体"/>
          <w:color w:val="auto"/>
          <w:sz w:val="28"/>
          <w:szCs w:val="28"/>
          <w:highlight w:val="none"/>
          <w:lang w:val="en-US" w:eastAsia="zh-CN"/>
        </w:rPr>
        <w:t>框架合同相关约定计算。</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highlight w:val="none"/>
          <w:shd w:val="clear" w:color="auto" w:fill="auto"/>
          <w:lang w:val="en-US" w:eastAsia="zh-CN"/>
        </w:rPr>
      </w:pPr>
      <w:r>
        <w:rPr>
          <w:rFonts w:hint="eastAsia" w:ascii="宋体" w:hAnsi="宋体" w:cs="宋体"/>
          <w:sz w:val="28"/>
          <w:szCs w:val="28"/>
          <w:highlight w:val="none"/>
          <w:shd w:val="clear" w:color="auto" w:fill="auto"/>
          <w:lang w:val="en-US" w:eastAsia="zh-CN"/>
        </w:rPr>
        <w:t>2.2</w:t>
      </w:r>
      <w:r>
        <w:rPr>
          <w:rFonts w:hint="eastAsia" w:asciiTheme="minorEastAsia" w:hAnsiTheme="minorEastAsia" w:eastAsiaTheme="minorEastAsia" w:cstheme="minorEastAsia"/>
          <w:color w:val="auto"/>
          <w:sz w:val="28"/>
          <w:szCs w:val="28"/>
          <w:highlight w:val="none"/>
          <w:shd w:val="clear" w:color="auto" w:fill="auto"/>
        </w:rPr>
        <w:t>本合同价款的支付按</w:t>
      </w:r>
      <w:r>
        <w:rPr>
          <w:rFonts w:hint="eastAsia" w:asciiTheme="minorEastAsia" w:hAnsiTheme="minorEastAsia" w:eastAsiaTheme="minorEastAsia" w:cstheme="minorEastAsia"/>
          <w:color w:val="auto"/>
          <w:sz w:val="28"/>
          <w:szCs w:val="28"/>
          <w:highlight w:val="none"/>
          <w:shd w:val="clear" w:color="auto" w:fill="auto"/>
          <w:lang w:val="en-US" w:eastAsia="zh-CN"/>
        </w:rPr>
        <w:t>框架合同</w:t>
      </w:r>
      <w:r>
        <w:rPr>
          <w:rFonts w:hint="eastAsia" w:asciiTheme="minorEastAsia" w:hAnsiTheme="minorEastAsia" w:eastAsiaTheme="minorEastAsia" w:cstheme="minorEastAsia"/>
          <w:color w:val="auto"/>
          <w:sz w:val="28"/>
          <w:szCs w:val="28"/>
          <w:highlight w:val="none"/>
          <w:shd w:val="clear" w:color="auto" w:fill="auto"/>
        </w:rPr>
        <w:t>约定执行</w:t>
      </w:r>
      <w:r>
        <w:rPr>
          <w:rFonts w:hint="eastAsia" w:asciiTheme="minorEastAsia" w:hAnsiTheme="minorEastAsia" w:eastAsiaTheme="minorEastAsia" w:cstheme="minorEastAsia"/>
          <w:color w:val="auto"/>
          <w:sz w:val="28"/>
          <w:szCs w:val="28"/>
          <w:highlight w:val="none"/>
          <w:shd w:val="clear" w:color="auto" w:fill="auto"/>
          <w:lang w:eastAsia="zh-CN"/>
        </w:rPr>
        <w:t>，</w:t>
      </w:r>
      <w:r>
        <w:rPr>
          <w:rFonts w:hint="eastAsia" w:asciiTheme="minorEastAsia" w:hAnsiTheme="minorEastAsia" w:eastAsiaTheme="minorEastAsia" w:cstheme="minorEastAsia"/>
          <w:color w:val="auto"/>
          <w:sz w:val="28"/>
          <w:szCs w:val="28"/>
          <w:highlight w:val="none"/>
          <w:shd w:val="clear" w:color="auto" w:fill="auto"/>
          <w:lang w:val="en-US" w:eastAsia="zh-CN"/>
        </w:rPr>
        <w:t>具体为</w:t>
      </w:r>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highlight w:val="none"/>
          <w:shd w:val="clear" w:color="auto" w:fill="auto"/>
          <w:lang w:val="en-US" w:eastAsia="zh-CN"/>
        </w:rPr>
        <w:t>。</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lang w:val="en-US" w:eastAsia="zh-CN"/>
        </w:rPr>
        <w:t>2</w:t>
      </w:r>
      <w:r>
        <w:rPr>
          <w:rFonts w:hint="eastAsia" w:asciiTheme="minorEastAsia" w:hAnsiTheme="minorEastAsia" w:eastAsiaTheme="minorEastAsia" w:cstheme="minorEastAsia"/>
          <w:color w:val="auto"/>
          <w:sz w:val="28"/>
          <w:szCs w:val="28"/>
          <w:highlight w:val="none"/>
          <w:shd w:val="clear" w:color="auto" w:fill="auto"/>
        </w:rPr>
        <w:t>.</w:t>
      </w:r>
      <w:r>
        <w:rPr>
          <w:rFonts w:hint="eastAsia" w:asciiTheme="minorEastAsia" w:hAnsiTheme="minorEastAsia" w:eastAsiaTheme="minorEastAsia" w:cstheme="minorEastAsia"/>
          <w:color w:val="auto"/>
          <w:sz w:val="28"/>
          <w:szCs w:val="28"/>
          <w:highlight w:val="none"/>
          <w:shd w:val="clear" w:color="auto" w:fill="auto"/>
          <w:lang w:val="en-US" w:eastAsia="zh-CN"/>
        </w:rPr>
        <w:t>3</w:t>
      </w:r>
      <w:r>
        <w:rPr>
          <w:rFonts w:hint="eastAsia" w:asciiTheme="minorEastAsia" w:hAnsiTheme="minorEastAsia" w:eastAsiaTheme="minorEastAsia" w:cstheme="minorEastAsia"/>
          <w:color w:val="auto"/>
          <w:sz w:val="28"/>
          <w:szCs w:val="28"/>
          <w:highlight w:val="none"/>
          <w:shd w:val="clear" w:color="auto" w:fill="auto"/>
        </w:rPr>
        <w:t>乙方收款账户信息如下：</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highlight w:val="none"/>
          <w:u w:val="single"/>
          <w:shd w:val="clear" w:color="auto" w:fill="auto"/>
          <w:lang w:val="en-US" w:eastAsia="zh-CN"/>
        </w:rPr>
      </w:pPr>
      <w:r>
        <w:rPr>
          <w:rFonts w:hint="eastAsia" w:asciiTheme="minorEastAsia" w:hAnsiTheme="minorEastAsia" w:eastAsiaTheme="minorEastAsia" w:cstheme="minorEastAsia"/>
          <w:color w:val="auto"/>
          <w:sz w:val="28"/>
          <w:szCs w:val="28"/>
          <w:highlight w:val="none"/>
          <w:shd w:val="clear" w:color="auto" w:fill="auto"/>
        </w:rPr>
        <w:t>账号：</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乙方银行账号"/>
          <w:tag w:val="乙方银行账号"/>
          <w:id w:val="147452104"/>
          <w:placeholder>
            <w:docPart w:val="{6212ff3e-a212-4a71-afe0-43ffdfc657d2}"/>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sdtContent>
      </w:sdt>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highlight w:val="none"/>
          <w:u w:val="single"/>
          <w:shd w:val="clear" w:color="auto" w:fill="auto"/>
          <w:lang w:val="en-US" w:eastAsia="zh-CN"/>
        </w:rPr>
      </w:pPr>
      <w:r>
        <w:rPr>
          <w:rFonts w:hint="eastAsia" w:asciiTheme="minorEastAsia" w:hAnsiTheme="minorEastAsia" w:eastAsiaTheme="minorEastAsia" w:cstheme="minorEastAsia"/>
          <w:color w:val="auto"/>
          <w:sz w:val="28"/>
          <w:szCs w:val="28"/>
          <w:highlight w:val="none"/>
          <w:shd w:val="clear" w:color="auto" w:fill="auto"/>
        </w:rPr>
        <w:t>户名：</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乙方当事人全称"/>
          <w:tag w:val="乙方当事人全称"/>
          <w:id w:val="147451980"/>
          <w:placeholder>
            <w:docPart w:val="{af854b5d-297f-4d93-b082-1e39d49b02a5}"/>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sdtContent>
      </w:sdt>
    </w:p>
    <w:p>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lang w:val="en-US" w:eastAsia="zh-CN"/>
        </w:rPr>
      </w:pPr>
      <w:r>
        <w:rPr>
          <w:rFonts w:hint="eastAsia" w:asciiTheme="minorEastAsia" w:hAnsiTheme="minorEastAsia" w:eastAsiaTheme="minorEastAsia" w:cstheme="minorEastAsia"/>
          <w:color w:val="auto"/>
          <w:sz w:val="28"/>
          <w:szCs w:val="28"/>
          <w:highlight w:val="none"/>
          <w:shd w:val="clear" w:color="auto" w:fill="auto"/>
        </w:rPr>
        <w:t>开户行：</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乙方开户银行名称"/>
          <w:tag w:val="乙方开户银行名称"/>
          <w:id w:val="147451869"/>
          <w:placeholder>
            <w:docPart w:val="{d5f2f407-ffdd-4686-a91b-2a448df19e86}"/>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sdtContent>
      </w:sdt>
      <w:r>
        <w:rPr>
          <w:rFonts w:hint="eastAsia" w:ascii="宋体" w:hAnsi="宋体" w:eastAsia="宋体" w:cs="宋体"/>
          <w:color w:val="auto"/>
          <w:kern w:val="0"/>
          <w:sz w:val="28"/>
          <w:szCs w:val="28"/>
          <w:highlight w:val="none"/>
          <w:u w:val="none"/>
          <w:lang w:val="en-US" w:eastAsia="zh-CN"/>
        </w:rPr>
        <w:t xml:space="preserve"> </w:t>
      </w:r>
      <w:r>
        <w:rPr>
          <w:rFonts w:hint="eastAsia" w:ascii="宋体" w:hAnsi="宋体" w:eastAsia="宋体" w:cs="宋体"/>
          <w:color w:val="auto"/>
          <w:kern w:val="0"/>
          <w:sz w:val="28"/>
          <w:szCs w:val="28"/>
          <w:highlight w:val="none"/>
          <w:lang w:val="en-US" w:eastAsia="zh-CN"/>
        </w:rPr>
        <w:t xml:space="preserve">       </w:t>
      </w:r>
    </w:p>
    <w:p>
      <w:pPr>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highlight w:val="none"/>
          <w:shd w:val="clear" w:color="auto" w:fill="auto"/>
          <w:lang w:val="en-US" w:eastAsia="zh-CN"/>
        </w:rPr>
      </w:pPr>
      <w:r>
        <w:rPr>
          <w:rFonts w:hint="eastAsia" w:ascii="宋体" w:hAnsi="宋体" w:cs="宋体"/>
          <w:color w:val="auto"/>
          <w:kern w:val="0"/>
          <w:sz w:val="28"/>
          <w:szCs w:val="28"/>
          <w:highlight w:val="none"/>
          <w:lang w:val="en-US" w:eastAsia="zh-CN"/>
        </w:rPr>
        <w:t>2.4</w:t>
      </w:r>
      <w:r>
        <w:rPr>
          <w:rFonts w:hint="eastAsia" w:ascii="宋体" w:hAnsi="宋体" w:cs="宋体"/>
          <w:color w:val="auto"/>
          <w:kern w:val="0"/>
          <w:sz w:val="28"/>
          <w:szCs w:val="28"/>
          <w:highlight w:val="none"/>
          <w:shd w:val="clear" w:color="auto" w:fill="auto"/>
          <w:lang w:val="en-US" w:eastAsia="zh-CN"/>
        </w:rPr>
        <w:t>甲方增值税开票信息如下：</w:t>
      </w:r>
    </w:p>
    <w:p>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u w:val="single"/>
          <w:shd w:val="clear" w:color="auto" w:fill="auto"/>
          <w:lang w:val="en-US" w:eastAsia="zh-CN"/>
        </w:rPr>
      </w:pPr>
      <w:r>
        <w:rPr>
          <w:rFonts w:hint="eastAsia" w:ascii="宋体" w:hAnsi="宋体" w:eastAsia="宋体" w:cs="宋体"/>
          <w:color w:val="auto"/>
          <w:kern w:val="0"/>
          <w:sz w:val="28"/>
          <w:szCs w:val="28"/>
          <w:highlight w:val="none"/>
          <w:shd w:val="clear" w:color="auto" w:fill="auto"/>
          <w:lang w:val="en-US" w:eastAsia="zh-CN"/>
        </w:rPr>
        <w:t>单位名称：</w:t>
      </w:r>
      <w:sdt>
        <w:sdtPr>
          <w:rPr>
            <w:rFonts w:hint="eastAsia" w:ascii="宋体" w:hAnsi="宋体" w:eastAsia="宋体" w:cs="宋体"/>
            <w:color w:val="auto"/>
            <w:kern w:val="2"/>
            <w:sz w:val="28"/>
            <w:szCs w:val="28"/>
            <w:highlight w:val="none"/>
            <w:u w:val="single"/>
            <w:lang w:val="en-US" w:eastAsia="zh-CN" w:bidi="ar-SA"/>
          </w:rPr>
          <w:alias w:val="甲方当事人全称"/>
          <w:tag w:val="甲方当事人全称"/>
          <w:id w:val="147472315"/>
          <w:placeholder>
            <w:docPart w:val="{78659358-647a-4ead-85a5-422f5b067de9}"/>
          </w:placeholder>
          <w:text/>
        </w:sdtPr>
        <w:sdtEndPr>
          <w:rPr>
            <w:rFonts w:hint="eastAsia" w:ascii="宋体" w:hAnsi="宋体" w:eastAsia="宋体" w:cs="宋体"/>
            <w:color w:val="auto"/>
            <w:kern w:val="2"/>
            <w:sz w:val="28"/>
            <w:szCs w:val="28"/>
            <w:highlight w:val="none"/>
            <w:u w:val="single"/>
            <w:lang w:val="en-US" w:eastAsia="zh-CN" w:bidi="ar-SA"/>
          </w:rPr>
        </w:sdtEndPr>
        <w:sdtContent>
          <w:r>
            <w:rPr>
              <w:rFonts w:hint="eastAsia" w:ascii="宋体" w:hAnsi="宋体" w:eastAsia="宋体" w:cs="宋体"/>
              <w:color w:val="auto"/>
              <w:sz w:val="28"/>
              <w:szCs w:val="28"/>
              <w:highlight w:val="none"/>
              <w:u w:val="single"/>
              <w:lang w:val="en-US" w:eastAsia="zh-CN"/>
            </w:rPr>
            <w:t xml:space="preserve">        </w:t>
          </w:r>
        </w:sdtContent>
      </w:sdt>
    </w:p>
    <w:p>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shd w:val="clear" w:color="auto" w:fill="auto"/>
          <w:lang w:val="en-US" w:eastAsia="zh-CN"/>
        </w:rPr>
      </w:pPr>
      <w:r>
        <w:rPr>
          <w:rFonts w:hint="eastAsia" w:ascii="宋体" w:hAnsi="宋体" w:eastAsia="宋体" w:cs="宋体"/>
          <w:color w:val="auto"/>
          <w:kern w:val="0"/>
          <w:sz w:val="28"/>
          <w:szCs w:val="28"/>
          <w:highlight w:val="none"/>
          <w:shd w:val="clear" w:color="auto" w:fill="auto"/>
          <w:lang w:val="en-US" w:eastAsia="zh-CN"/>
        </w:rPr>
        <w:t>税务识别号：</w:t>
      </w:r>
      <w:sdt>
        <w:sdtPr>
          <w:rPr>
            <w:rFonts w:hint="eastAsia" w:asciiTheme="minorHAnsi" w:hAnsiTheme="minorHAnsi" w:eastAsiaTheme="minorEastAsia" w:cstheme="minorBidi"/>
            <w:color w:val="auto"/>
            <w:kern w:val="2"/>
            <w:sz w:val="28"/>
            <w:szCs w:val="36"/>
            <w:highlight w:val="none"/>
            <w:u w:val="none"/>
            <w:lang w:val="en-US" w:eastAsia="zh-CN" w:bidi="ar-SA"/>
          </w:rPr>
          <w:alias w:val="甲方统一社会信用代码/证件号码"/>
          <w:tag w:val="甲方统一社会信用代码/证件号码"/>
          <w:id w:val="147479919"/>
          <w:placeholder>
            <w:docPart w:val="{540aaf8f-dc64-454e-aa74-4b91251153e5}"/>
          </w:placeholder>
          <w:text/>
        </w:sdtPr>
        <w:sdtEndPr>
          <w:rPr>
            <w:rFonts w:hint="eastAsia" w:ascii="宋体" w:hAnsi="宋体" w:eastAsia="宋体" w:cs="宋体"/>
            <w:color w:val="auto"/>
            <w:kern w:val="2"/>
            <w:sz w:val="28"/>
            <w:szCs w:val="36"/>
            <w:highlight w:val="none"/>
            <w:u w:val="single"/>
            <w:lang w:val="en-US" w:eastAsia="zh-CN" w:bidi="ar-SA"/>
          </w:rPr>
        </w:sdtEndPr>
        <w:sdtContent>
          <w:r>
            <w:rPr>
              <w:rFonts w:hint="eastAsia" w:ascii="宋体" w:hAnsi="宋体" w:eastAsia="宋体" w:cs="宋体"/>
              <w:color w:val="auto"/>
              <w:kern w:val="2"/>
              <w:sz w:val="28"/>
              <w:szCs w:val="36"/>
              <w:highlight w:val="none"/>
              <w:u w:val="single"/>
              <w:lang w:val="en-US" w:eastAsia="zh-CN" w:bidi="ar-SA"/>
            </w:rPr>
            <w:t xml:space="preserve">     </w:t>
          </w:r>
        </w:sdtContent>
      </w:sdt>
    </w:p>
    <w:p>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shd w:val="clear" w:color="auto" w:fill="auto"/>
          <w:lang w:val="en-US" w:eastAsia="zh-CN"/>
        </w:rPr>
      </w:pPr>
      <w:r>
        <w:rPr>
          <w:rFonts w:hint="eastAsia" w:ascii="宋体" w:hAnsi="宋体" w:eastAsia="宋体" w:cs="宋体"/>
          <w:color w:val="auto"/>
          <w:kern w:val="0"/>
          <w:sz w:val="28"/>
          <w:szCs w:val="28"/>
          <w:highlight w:val="none"/>
          <w:shd w:val="clear" w:color="auto" w:fill="auto"/>
          <w:lang w:val="en-US" w:eastAsia="zh-CN"/>
        </w:rPr>
        <w:t>开户行：</w:t>
      </w:r>
      <w:sdt>
        <w:sdtPr>
          <w:rPr>
            <w:rFonts w:hint="eastAsia" w:ascii="宋体" w:hAnsi="宋体" w:eastAsia="宋体" w:cs="宋体"/>
            <w:color w:val="auto"/>
            <w:kern w:val="2"/>
            <w:sz w:val="28"/>
            <w:szCs w:val="28"/>
            <w:highlight w:val="none"/>
            <w:lang w:val="en-US" w:eastAsia="zh-CN" w:bidi="ar-SA"/>
          </w:rPr>
          <w:alias w:val="甲方开户银行名称"/>
          <w:tag w:val="甲方开户银行名称"/>
          <w:id w:val="147468737"/>
          <w:placeholder>
            <w:docPart w:val="{c716fb12-8605-4536-9123-d4e8cb09d330}"/>
          </w:placeholder>
          <w:text/>
        </w:sdtPr>
        <w:sdtEndPr>
          <w:rPr>
            <w:rFonts w:hint="eastAsia" w:ascii="宋体" w:hAnsi="宋体" w:eastAsia="宋体" w:cs="宋体"/>
            <w:color w:val="auto"/>
            <w:kern w:val="2"/>
            <w:sz w:val="28"/>
            <w:szCs w:val="28"/>
            <w:highlight w:val="none"/>
            <w:u w:val="single"/>
            <w:lang w:val="en-US" w:eastAsia="zh-CN" w:bidi="ar-SA"/>
          </w:rPr>
        </w:sdtEndPr>
        <w:sdtContent>
          <w:r>
            <w:rPr>
              <w:rFonts w:hint="eastAsia" w:ascii="宋体" w:hAnsi="宋体" w:eastAsia="宋体" w:cs="宋体"/>
              <w:color w:val="auto"/>
              <w:sz w:val="28"/>
              <w:szCs w:val="28"/>
              <w:highlight w:val="none"/>
              <w:u w:val="single"/>
              <w:lang w:val="en-US" w:eastAsia="zh-CN"/>
            </w:rPr>
            <w:t xml:space="preserve">       </w:t>
          </w:r>
        </w:sdtContent>
      </w:sdt>
    </w:p>
    <w:p>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shd w:val="clear" w:color="auto" w:fill="auto"/>
          <w:lang w:val="en-US" w:eastAsia="zh-CN"/>
        </w:rPr>
      </w:pPr>
      <w:r>
        <w:rPr>
          <w:rFonts w:hint="eastAsia" w:ascii="宋体" w:hAnsi="宋体" w:eastAsia="宋体" w:cs="宋体"/>
          <w:color w:val="auto"/>
          <w:kern w:val="0"/>
          <w:sz w:val="28"/>
          <w:szCs w:val="28"/>
          <w:highlight w:val="none"/>
          <w:shd w:val="clear" w:color="auto" w:fill="auto"/>
          <w:lang w:val="en-US" w:eastAsia="zh-CN"/>
        </w:rPr>
        <w:t>银行账号：</w:t>
      </w:r>
      <w:sdt>
        <w:sdtPr>
          <w:rPr>
            <w:rFonts w:hint="eastAsia" w:ascii="宋体" w:hAnsi="宋体" w:eastAsia="宋体" w:cs="宋体"/>
            <w:color w:val="auto"/>
            <w:kern w:val="2"/>
            <w:sz w:val="28"/>
            <w:szCs w:val="28"/>
            <w:highlight w:val="none"/>
            <w:lang w:val="en-US" w:eastAsia="zh-CN" w:bidi="ar-SA"/>
          </w:rPr>
          <w:alias w:val="甲方银行账号"/>
          <w:tag w:val="甲方银行账号"/>
          <w:id w:val="147455027"/>
          <w:placeholder>
            <w:docPart w:val="{a5b0d400-7b8b-4be6-9f92-87b6d77f5919}"/>
          </w:placeholder>
          <w:text/>
        </w:sdtPr>
        <w:sdtEndPr>
          <w:rPr>
            <w:rFonts w:hint="eastAsia" w:ascii="宋体" w:hAnsi="宋体" w:eastAsia="宋体" w:cs="宋体"/>
            <w:color w:val="auto"/>
            <w:kern w:val="2"/>
            <w:sz w:val="28"/>
            <w:szCs w:val="28"/>
            <w:highlight w:val="none"/>
            <w:u w:val="single"/>
            <w:lang w:val="en-US" w:eastAsia="zh-CN" w:bidi="ar-SA"/>
          </w:rPr>
        </w:sdtEndPr>
        <w:sdtContent>
          <w:r>
            <w:rPr>
              <w:rFonts w:hint="eastAsia" w:ascii="宋体" w:hAnsi="宋体" w:eastAsia="宋体" w:cs="宋体"/>
              <w:color w:val="auto"/>
              <w:sz w:val="28"/>
              <w:szCs w:val="28"/>
              <w:highlight w:val="none"/>
              <w:u w:val="single"/>
              <w:lang w:val="en-US" w:eastAsia="zh-CN"/>
            </w:rPr>
            <w:t xml:space="preserve">       </w:t>
          </w:r>
        </w:sdtContent>
      </w:sdt>
    </w:p>
    <w:p>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shd w:val="clear" w:color="auto" w:fill="auto"/>
          <w:lang w:val="en-US" w:eastAsia="zh-CN"/>
        </w:rPr>
      </w:pPr>
      <w:r>
        <w:rPr>
          <w:rFonts w:hint="eastAsia" w:ascii="宋体" w:hAnsi="宋体" w:eastAsia="宋体" w:cs="宋体"/>
          <w:color w:val="auto"/>
          <w:kern w:val="0"/>
          <w:sz w:val="28"/>
          <w:szCs w:val="28"/>
          <w:highlight w:val="none"/>
          <w:shd w:val="clear" w:color="auto" w:fill="auto"/>
          <w:lang w:val="en-US" w:eastAsia="zh-CN"/>
        </w:rPr>
        <w:t>地址：</w:t>
      </w:r>
      <w:sdt>
        <w:sdtPr>
          <w:rPr>
            <w:rFonts w:hint="eastAsia" w:ascii="宋体" w:hAnsi="宋体" w:eastAsia="宋体" w:cs="宋体"/>
            <w:color w:val="auto"/>
            <w:kern w:val="2"/>
            <w:sz w:val="28"/>
            <w:szCs w:val="28"/>
            <w:highlight w:val="none"/>
            <w:lang w:val="en-US" w:eastAsia="zh-CN" w:bidi="ar-SA"/>
          </w:rPr>
          <w:alias w:val="甲方办公通讯地址"/>
          <w:tag w:val="甲方办公通讯地址"/>
          <w:id w:val="147473545"/>
          <w:placeholder>
            <w:docPart w:val="{e7a991d9-00d3-426c-ba01-102e148ca291}"/>
          </w:placeholder>
          <w:text/>
        </w:sdtPr>
        <w:sdtEndPr>
          <w:rPr>
            <w:rFonts w:hint="eastAsia" w:ascii="宋体" w:hAnsi="宋体" w:eastAsia="宋体" w:cs="宋体"/>
            <w:color w:val="auto"/>
            <w:kern w:val="2"/>
            <w:sz w:val="28"/>
            <w:szCs w:val="28"/>
            <w:highlight w:val="none"/>
            <w:u w:val="single"/>
            <w:lang w:val="en-US" w:eastAsia="zh-CN" w:bidi="ar-SA"/>
          </w:rPr>
        </w:sdtEndPr>
        <w:sdtContent>
          <w:r>
            <w:rPr>
              <w:rFonts w:hint="eastAsia" w:ascii="宋体" w:hAnsi="宋体" w:eastAsia="宋体" w:cs="宋体"/>
              <w:color w:val="auto"/>
              <w:sz w:val="28"/>
              <w:szCs w:val="28"/>
              <w:highlight w:val="none"/>
              <w:u w:val="single"/>
              <w:lang w:val="en-US" w:eastAsia="zh-CN"/>
            </w:rPr>
            <w:t xml:space="preserve">    </w:t>
          </w:r>
          <w:r>
            <w:rPr>
              <w:rFonts w:hint="eastAsia" w:ascii="宋体" w:hAnsi="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lang w:val="en-US" w:eastAsia="zh-CN"/>
            </w:rPr>
            <w:t xml:space="preserve">  </w:t>
          </w:r>
        </w:sdtContent>
      </w:sdt>
    </w:p>
    <w:p>
      <w:pPr>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highlight w:val="none"/>
          <w:shd w:val="clear" w:color="auto" w:fill="auto"/>
          <w:lang w:val="en-US" w:eastAsia="zh-CN"/>
        </w:rPr>
      </w:pPr>
      <w:r>
        <w:rPr>
          <w:rFonts w:hint="eastAsia" w:ascii="宋体" w:hAnsi="宋体" w:eastAsia="宋体" w:cs="宋体"/>
          <w:color w:val="auto"/>
          <w:kern w:val="0"/>
          <w:sz w:val="28"/>
          <w:szCs w:val="28"/>
          <w:highlight w:val="none"/>
          <w:shd w:val="clear" w:color="auto" w:fill="auto"/>
          <w:lang w:val="en-US" w:eastAsia="zh-CN"/>
        </w:rPr>
        <w:t>联系电话：</w:t>
      </w:r>
      <w:r>
        <w:rPr>
          <w:rFonts w:hint="eastAsia" w:ascii="宋体" w:hAnsi="宋体" w:eastAsia="宋体" w:cs="宋体"/>
          <w:color w:val="auto"/>
          <w:sz w:val="28"/>
          <w:szCs w:val="28"/>
          <w:highlight w:val="none"/>
          <w:u w:val="single"/>
          <w:shd w:val="clear" w:color="auto" w:fill="auto"/>
          <w:lang w:val="en-US" w:eastAsia="zh-CN"/>
        </w:rPr>
        <w:t xml:space="preserve">        </w:t>
      </w:r>
    </w:p>
    <w:p>
      <w:pPr>
        <w:pageBreakBefore w:val="0"/>
        <w:kinsoku/>
        <w:wordWrap/>
        <w:overflowPunct/>
        <w:topLinePunct w:val="0"/>
        <w:bidi w:val="0"/>
        <w:adjustRightInd/>
        <w:snapToGrid/>
        <w:spacing w:line="360" w:lineRule="auto"/>
        <w:ind w:firstLine="560"/>
        <w:textAlignment w:val="auto"/>
        <w:rPr>
          <w:rFonts w:hint="eastAsia" w:ascii="宋体" w:hAnsi="宋体" w:cs="宋体"/>
          <w:b w:val="0"/>
          <w:bCs/>
          <w:kern w:val="0"/>
          <w:sz w:val="28"/>
          <w:szCs w:val="28"/>
          <w:highlight w:val="none"/>
          <w:shd w:val="clear" w:color="auto" w:fill="auto"/>
          <w:lang w:val="en-US" w:eastAsia="zh-CN"/>
        </w:rPr>
      </w:pPr>
      <w:r>
        <w:rPr>
          <w:rFonts w:hint="eastAsia" w:ascii="黑体" w:hAnsi="黑体" w:eastAsia="黑体" w:cs="黑体"/>
          <w:color w:val="auto"/>
          <w:kern w:val="0"/>
          <w:sz w:val="28"/>
          <w:szCs w:val="28"/>
          <w:highlight w:val="none"/>
          <w:shd w:val="clear" w:color="auto" w:fill="auto"/>
          <w:lang w:val="en-US" w:eastAsia="zh-CN"/>
        </w:rPr>
        <w:t>3</w:t>
      </w:r>
      <w:r>
        <w:rPr>
          <w:rFonts w:hint="eastAsia" w:ascii="黑体" w:hAnsi="黑体" w:eastAsia="黑体" w:cs="黑体"/>
          <w:color w:val="auto"/>
          <w:kern w:val="0"/>
          <w:sz w:val="28"/>
          <w:szCs w:val="28"/>
          <w:highlight w:val="none"/>
          <w:shd w:val="clear" w:color="auto" w:fill="auto"/>
          <w:lang w:val="zh-CN"/>
        </w:rPr>
        <w:t>.合同签署与生效</w:t>
      </w:r>
    </w:p>
    <w:p>
      <w:pPr>
        <w:pStyle w:val="4"/>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rPr>
          <w:rFonts w:hint="default" w:ascii="宋体" w:hAnsi="宋体" w:eastAsia="宋体" w:cs="宋体"/>
          <w:b w:val="0"/>
          <w:bCs/>
          <w:kern w:val="0"/>
          <w:sz w:val="28"/>
          <w:szCs w:val="28"/>
          <w:highlight w:val="none"/>
          <w:shd w:val="clear" w:color="auto" w:fill="auto"/>
          <w:lang w:val="en-US" w:eastAsia="zh-CN"/>
        </w:rPr>
      </w:pPr>
      <w:r>
        <w:rPr>
          <w:rFonts w:hint="eastAsia" w:ascii="宋体" w:hAnsi="宋体" w:cs="宋体"/>
          <w:b w:val="0"/>
          <w:bCs/>
          <w:kern w:val="0"/>
          <w:sz w:val="28"/>
          <w:szCs w:val="28"/>
          <w:highlight w:val="none"/>
          <w:shd w:val="clear" w:color="auto" w:fill="auto"/>
          <w:lang w:val="en-US" w:eastAsia="zh-CN"/>
        </w:rPr>
        <w:t>3</w:t>
      </w:r>
      <w:r>
        <w:rPr>
          <w:rFonts w:hint="eastAsia" w:ascii="宋体" w:hAnsi="宋体" w:eastAsia="宋体" w:cs="宋体"/>
          <w:b w:val="0"/>
          <w:bCs/>
          <w:kern w:val="0"/>
          <w:sz w:val="28"/>
          <w:szCs w:val="28"/>
          <w:highlight w:val="none"/>
          <w:shd w:val="clear" w:color="auto" w:fill="auto"/>
          <w:lang w:val="en-US" w:eastAsia="zh-CN"/>
        </w:rPr>
        <w:t>.</w:t>
      </w:r>
      <w:r>
        <w:rPr>
          <w:rFonts w:hint="eastAsia" w:ascii="宋体" w:hAnsi="宋体" w:cs="宋体"/>
          <w:b w:val="0"/>
          <w:bCs/>
          <w:kern w:val="0"/>
          <w:sz w:val="28"/>
          <w:szCs w:val="28"/>
          <w:highlight w:val="none"/>
          <w:shd w:val="clear" w:color="auto" w:fill="auto"/>
          <w:lang w:val="en-US" w:eastAsia="zh-CN"/>
        </w:rPr>
        <w:t>1本订单合同未</w:t>
      </w:r>
      <w:r>
        <w:rPr>
          <w:rFonts w:hint="eastAsia" w:ascii="宋体" w:hAnsi="宋体" w:eastAsia="宋体" w:cs="宋体"/>
          <w:b w:val="0"/>
          <w:bCs/>
          <w:kern w:val="0"/>
          <w:sz w:val="28"/>
          <w:szCs w:val="28"/>
          <w:highlight w:val="none"/>
          <w:shd w:val="clear" w:color="auto" w:fill="auto"/>
          <w:lang w:val="en-US" w:eastAsia="zh-CN"/>
        </w:rPr>
        <w:t>约定</w:t>
      </w:r>
      <w:r>
        <w:rPr>
          <w:rFonts w:hint="eastAsia" w:ascii="宋体" w:hAnsi="宋体" w:cs="宋体"/>
          <w:b w:val="0"/>
          <w:bCs/>
          <w:kern w:val="0"/>
          <w:sz w:val="28"/>
          <w:szCs w:val="28"/>
          <w:highlight w:val="none"/>
          <w:shd w:val="clear" w:color="auto" w:fill="auto"/>
          <w:lang w:val="en-US" w:eastAsia="zh-CN"/>
        </w:rPr>
        <w:t>的内容，按框架合同约定执行。框架合同约定的甲方和乙方权利义务，除非另有说明，适用于本订单合同的甲方和乙方。</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kern w:val="0"/>
          <w:sz w:val="28"/>
          <w:szCs w:val="28"/>
          <w:highlight w:val="none"/>
          <w:shd w:val="clear" w:color="auto" w:fill="auto"/>
          <w:lang w:val="zh-CN"/>
        </w:rPr>
      </w:pPr>
      <w:r>
        <w:rPr>
          <w:rFonts w:hint="eastAsia" w:asciiTheme="minorEastAsia" w:hAnsiTheme="minorEastAsia" w:eastAsiaTheme="minorEastAsia" w:cstheme="minorEastAsia"/>
          <w:color w:val="auto"/>
          <w:kern w:val="0"/>
          <w:sz w:val="28"/>
          <w:szCs w:val="28"/>
          <w:highlight w:val="none"/>
          <w:shd w:val="clear" w:color="auto" w:fill="auto"/>
          <w:lang w:val="en-US" w:eastAsia="zh-CN"/>
        </w:rPr>
        <w:t>3</w:t>
      </w:r>
      <w:r>
        <w:rPr>
          <w:rFonts w:hint="eastAsia" w:asciiTheme="minorEastAsia" w:hAnsiTheme="minorEastAsia" w:eastAsiaTheme="minorEastAsia" w:cstheme="minorEastAsia"/>
          <w:color w:val="auto"/>
          <w:kern w:val="0"/>
          <w:sz w:val="28"/>
          <w:szCs w:val="28"/>
          <w:highlight w:val="none"/>
          <w:shd w:val="clear" w:color="auto" w:fill="auto"/>
          <w:lang w:val="zh-CN"/>
        </w:rPr>
        <w:t>.</w:t>
      </w:r>
      <w:r>
        <w:rPr>
          <w:rFonts w:hint="eastAsia" w:asciiTheme="minorEastAsia" w:hAnsiTheme="minorEastAsia" w:eastAsiaTheme="minorEastAsia" w:cstheme="minorEastAsia"/>
          <w:color w:val="auto"/>
          <w:kern w:val="0"/>
          <w:sz w:val="28"/>
          <w:szCs w:val="28"/>
          <w:highlight w:val="none"/>
          <w:shd w:val="clear" w:color="auto" w:fill="auto"/>
          <w:lang w:val="en-US" w:eastAsia="zh-CN"/>
        </w:rPr>
        <w:t>2</w:t>
      </w:r>
      <w:r>
        <w:rPr>
          <w:rFonts w:hint="eastAsia" w:asciiTheme="minorEastAsia" w:hAnsiTheme="minorEastAsia" w:cstheme="minorEastAsia"/>
          <w:sz w:val="28"/>
          <w:szCs w:val="28"/>
          <w:highlight w:val="none"/>
          <w:u w:val="none"/>
          <w:shd w:val="clear" w:color="auto" w:fill="auto"/>
          <w:lang w:val="en-US" w:eastAsia="zh-CN"/>
        </w:rPr>
        <w:t>本合同</w:t>
      </w:r>
      <w:r>
        <w:rPr>
          <w:rFonts w:hint="eastAsia" w:asciiTheme="minorEastAsia" w:hAnsiTheme="minorEastAsia"/>
          <w:sz w:val="28"/>
          <w:szCs w:val="28"/>
          <w:highlight w:val="none"/>
          <w:shd w:val="clear" w:color="auto" w:fill="auto"/>
        </w:rPr>
        <w:t>经双方</w:t>
      </w:r>
      <w:r>
        <w:rPr>
          <w:rFonts w:hint="eastAsia" w:asciiTheme="minorEastAsia" w:hAnsiTheme="minorEastAsia"/>
          <w:sz w:val="28"/>
          <w:szCs w:val="28"/>
          <w:highlight w:val="none"/>
          <w:shd w:val="clear" w:color="auto" w:fill="auto"/>
          <w:lang w:val="en-US" w:eastAsia="zh-CN"/>
        </w:rPr>
        <w:t>法定代表人（负责人）或</w:t>
      </w:r>
      <w:r>
        <w:rPr>
          <w:rFonts w:hint="eastAsia" w:asciiTheme="minorEastAsia" w:hAnsiTheme="minorEastAsia"/>
          <w:sz w:val="28"/>
          <w:szCs w:val="28"/>
          <w:highlight w:val="none"/>
          <w:shd w:val="clear" w:color="auto" w:fill="auto"/>
        </w:rPr>
        <w:t>授权代表签字并</w:t>
      </w:r>
      <w:r>
        <w:rPr>
          <w:rFonts w:hint="eastAsia" w:asciiTheme="minorEastAsia" w:hAnsiTheme="minorEastAsia"/>
          <w:sz w:val="28"/>
          <w:szCs w:val="28"/>
          <w:highlight w:val="none"/>
          <w:shd w:val="clear" w:color="auto" w:fill="auto"/>
          <w:lang w:val="en-US" w:eastAsia="zh-CN"/>
        </w:rPr>
        <w:t>加</w:t>
      </w:r>
      <w:r>
        <w:rPr>
          <w:rFonts w:hint="eastAsia" w:asciiTheme="minorEastAsia" w:hAnsiTheme="minorEastAsia"/>
          <w:sz w:val="28"/>
          <w:szCs w:val="28"/>
          <w:highlight w:val="none"/>
          <w:shd w:val="clear" w:color="auto" w:fill="auto"/>
        </w:rPr>
        <w:t>盖</w:t>
      </w:r>
      <w:r>
        <w:rPr>
          <w:rFonts w:hint="eastAsia" w:asciiTheme="minorEastAsia" w:hAnsiTheme="minorEastAsia"/>
          <w:sz w:val="28"/>
          <w:szCs w:val="28"/>
          <w:highlight w:val="none"/>
          <w:shd w:val="clear" w:color="auto" w:fill="auto"/>
          <w:lang w:val="en-US" w:eastAsia="zh-CN"/>
        </w:rPr>
        <w:t>公</w:t>
      </w:r>
      <w:r>
        <w:rPr>
          <w:rFonts w:hint="eastAsia" w:asciiTheme="minorEastAsia" w:hAnsiTheme="minorEastAsia"/>
          <w:sz w:val="28"/>
          <w:szCs w:val="28"/>
          <w:highlight w:val="none"/>
          <w:shd w:val="clear" w:color="auto" w:fill="auto"/>
        </w:rPr>
        <w:t>章</w:t>
      </w:r>
      <w:r>
        <w:rPr>
          <w:rFonts w:hint="eastAsia" w:asciiTheme="minorEastAsia" w:hAnsiTheme="minorEastAsia"/>
          <w:sz w:val="28"/>
          <w:szCs w:val="28"/>
          <w:highlight w:val="none"/>
          <w:shd w:val="clear" w:color="auto" w:fill="auto"/>
          <w:lang w:val="en-US" w:eastAsia="zh-CN"/>
        </w:rPr>
        <w:t>或合同专用章</w:t>
      </w:r>
      <w:r>
        <w:rPr>
          <w:rFonts w:hint="eastAsia" w:asciiTheme="minorEastAsia" w:hAnsiTheme="minorEastAsia"/>
          <w:sz w:val="28"/>
          <w:szCs w:val="28"/>
          <w:highlight w:val="none"/>
          <w:shd w:val="clear" w:color="auto" w:fill="auto"/>
        </w:rPr>
        <w:t>之日</w:t>
      </w:r>
      <w:r>
        <w:rPr>
          <w:rFonts w:hint="eastAsia" w:asciiTheme="minorEastAsia" w:hAnsiTheme="minorEastAsia"/>
          <w:sz w:val="28"/>
          <w:szCs w:val="28"/>
          <w:highlight w:val="none"/>
          <w:shd w:val="clear" w:color="auto" w:fill="auto"/>
          <w:lang w:val="en-US" w:eastAsia="zh-CN"/>
        </w:rPr>
        <w:t>起</w:t>
      </w:r>
      <w:r>
        <w:rPr>
          <w:rFonts w:hint="eastAsia" w:asciiTheme="minorEastAsia" w:hAnsiTheme="minorEastAsia" w:cstheme="minorEastAsia"/>
          <w:sz w:val="28"/>
          <w:szCs w:val="28"/>
          <w:highlight w:val="none"/>
          <w:u w:val="none"/>
          <w:shd w:val="clear" w:color="auto" w:fill="auto"/>
          <w:lang w:val="en-US" w:eastAsia="zh-CN"/>
        </w:rPr>
        <w:t>生效</w:t>
      </w:r>
      <w:r>
        <w:rPr>
          <w:rFonts w:hint="eastAsia" w:asciiTheme="minorEastAsia" w:hAnsiTheme="minorEastAsia" w:eastAsiaTheme="minorEastAsia" w:cstheme="minorEastAsia"/>
          <w:color w:val="auto"/>
          <w:kern w:val="0"/>
          <w:sz w:val="28"/>
          <w:szCs w:val="28"/>
          <w:highlight w:val="none"/>
          <w:shd w:val="clear" w:color="auto" w:fill="auto"/>
          <w:lang w:val="zh-CN"/>
        </w:rPr>
        <w:t>。</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kern w:val="0"/>
          <w:sz w:val="28"/>
          <w:szCs w:val="28"/>
          <w:highlight w:val="none"/>
          <w:shd w:val="clear" w:color="auto" w:fill="auto"/>
          <w:lang w:val="zh-CN"/>
        </w:rPr>
      </w:pPr>
      <w:r>
        <w:rPr>
          <w:rFonts w:hint="eastAsia" w:asciiTheme="minorEastAsia" w:hAnsiTheme="minorEastAsia" w:eastAsiaTheme="minorEastAsia" w:cstheme="minorEastAsia"/>
          <w:color w:val="auto"/>
          <w:kern w:val="0"/>
          <w:sz w:val="28"/>
          <w:szCs w:val="28"/>
          <w:highlight w:val="none"/>
          <w:shd w:val="clear" w:color="auto" w:fill="auto"/>
          <w:lang w:val="en-US" w:eastAsia="zh-CN"/>
        </w:rPr>
        <w:t>3</w:t>
      </w:r>
      <w:r>
        <w:rPr>
          <w:rFonts w:hint="eastAsia" w:asciiTheme="minorEastAsia" w:hAnsiTheme="minorEastAsia" w:eastAsiaTheme="minorEastAsia" w:cstheme="minorEastAsia"/>
          <w:color w:val="auto"/>
          <w:kern w:val="0"/>
          <w:sz w:val="28"/>
          <w:szCs w:val="28"/>
          <w:highlight w:val="none"/>
          <w:shd w:val="clear" w:color="auto" w:fill="auto"/>
          <w:lang w:val="zh-CN"/>
        </w:rPr>
        <w:t>.3</w:t>
      </w:r>
      <w:r>
        <w:rPr>
          <w:rFonts w:hint="eastAsia" w:cs="宋体" w:asciiTheme="minorEastAsia" w:hAnsiTheme="minorEastAsia" w:eastAsiaTheme="minorEastAsia"/>
          <w:color w:val="auto"/>
          <w:sz w:val="28"/>
          <w:szCs w:val="28"/>
          <w:highlight w:val="none"/>
          <w:lang w:val="zh-CN"/>
        </w:rPr>
        <w:t>本合同文本一式</w:t>
      </w:r>
      <w:sdt>
        <w:sdtPr>
          <w:rPr>
            <w:rFonts w:hint="eastAsia" w:asciiTheme="minorHAnsi" w:hAnsiTheme="minorHAnsi" w:eastAsiaTheme="minorEastAsia" w:cstheme="minorBidi"/>
            <w:kern w:val="2"/>
            <w:sz w:val="28"/>
            <w:szCs w:val="36"/>
            <w:highlight w:val="none"/>
            <w:lang w:val="en-US" w:eastAsia="zh-CN" w:bidi="ar-SA"/>
          </w:rPr>
          <w:alias w:val="建议数字大写，注意各份数相加结果"/>
          <w:tag w:val="合同总份数 "/>
          <w:id w:val="147474502"/>
          <w:placeholder>
            <w:docPart w:val="{fbf8efeb-4b3a-4362-84e6-30277a7ce489}"/>
          </w:placeholder>
        </w:sdtPr>
        <w:sdtEndPr>
          <w:rPr>
            <w:rFonts w:hint="eastAsia" w:asciiTheme="minorHAnsi" w:hAnsiTheme="minorHAnsi" w:eastAsiaTheme="minorEastAsia" w:cstheme="minorBidi"/>
            <w:kern w:val="2"/>
            <w:sz w:val="28"/>
            <w:szCs w:val="36"/>
            <w:highlight w:val="none"/>
            <w:lang w:val="en-US" w:eastAsia="zh-CN" w:bidi="ar-SA"/>
          </w:rPr>
        </w:sdtEndPr>
        <w:sdtContent>
          <w:r>
            <w:rPr>
              <w:rFonts w:hint="eastAsia" w:cstheme="minorBidi"/>
              <w:kern w:val="2"/>
              <w:sz w:val="28"/>
              <w:szCs w:val="36"/>
              <w:highlight w:val="none"/>
              <w:u w:val="single"/>
              <w:lang w:val="en-US" w:eastAsia="zh-CN" w:bidi="ar-SA"/>
            </w:rPr>
            <w:t xml:space="preserve">     </w:t>
          </w:r>
        </w:sdtContent>
      </w:sdt>
      <w:r>
        <w:rPr>
          <w:rFonts w:hint="eastAsia" w:cs="宋体" w:asciiTheme="minorEastAsia" w:hAnsiTheme="minorEastAsia" w:eastAsiaTheme="minorEastAsia"/>
          <w:color w:val="auto"/>
          <w:sz w:val="28"/>
          <w:szCs w:val="28"/>
          <w:highlight w:val="none"/>
          <w:lang w:val="zh-CN"/>
        </w:rPr>
        <w:t>份，甲方执</w:t>
      </w:r>
      <w:sdt>
        <w:sdtPr>
          <w:rPr>
            <w:rFonts w:hint="eastAsia" w:asciiTheme="minorHAnsi" w:hAnsiTheme="minorHAnsi" w:eastAsiaTheme="minorEastAsia" w:cstheme="minorBidi"/>
            <w:kern w:val="2"/>
            <w:sz w:val="28"/>
            <w:szCs w:val="36"/>
            <w:highlight w:val="none"/>
            <w:lang w:val="en-US" w:eastAsia="zh-CN" w:bidi="ar-SA"/>
          </w:rPr>
          <w:alias w:val="建议数字大写，注意各份数相加结果"/>
          <w:tag w:val="甲方所执份数"/>
          <w:id w:val="147458557"/>
          <w:placeholder>
            <w:docPart w:val="{2d6112bb-fc13-468a-8083-b3344c1e7f0e}"/>
          </w:placeholder>
        </w:sdtPr>
        <w:sdtEndPr>
          <w:rPr>
            <w:rFonts w:hint="eastAsia" w:asciiTheme="minorHAnsi" w:hAnsiTheme="minorHAnsi" w:eastAsiaTheme="minorEastAsia" w:cstheme="minorBidi"/>
            <w:kern w:val="2"/>
            <w:sz w:val="28"/>
            <w:szCs w:val="36"/>
            <w:highlight w:val="none"/>
            <w:u w:val="single"/>
            <w:lang w:val="en-US" w:eastAsia="zh-CN" w:bidi="ar-SA"/>
          </w:rPr>
        </w:sdtEndPr>
        <w:sdtContent>
          <w:r>
            <w:rPr>
              <w:rFonts w:hint="eastAsia" w:cstheme="minorBidi"/>
              <w:kern w:val="2"/>
              <w:sz w:val="28"/>
              <w:szCs w:val="36"/>
              <w:highlight w:val="none"/>
              <w:u w:val="single"/>
              <w:lang w:val="en-US" w:eastAsia="zh-CN" w:bidi="ar-SA"/>
            </w:rPr>
            <w:t xml:space="preserve">    </w:t>
          </w:r>
        </w:sdtContent>
      </w:sdt>
      <w:r>
        <w:rPr>
          <w:rFonts w:hint="eastAsia" w:cs="宋体" w:asciiTheme="minorEastAsia" w:hAnsiTheme="minorEastAsia" w:eastAsiaTheme="minorEastAsia"/>
          <w:color w:val="auto"/>
          <w:sz w:val="28"/>
          <w:szCs w:val="28"/>
          <w:highlight w:val="none"/>
          <w:lang w:val="zh-CN"/>
        </w:rPr>
        <w:t>份，乙方执</w:t>
      </w:r>
      <w:sdt>
        <w:sdtPr>
          <w:rPr>
            <w:rFonts w:hint="eastAsia" w:asciiTheme="minorHAnsi" w:hAnsiTheme="minorHAnsi" w:eastAsiaTheme="minorEastAsia" w:cstheme="minorBidi"/>
            <w:kern w:val="2"/>
            <w:sz w:val="28"/>
            <w:szCs w:val="36"/>
            <w:highlight w:val="none"/>
            <w:lang w:val="en-US" w:eastAsia="zh-CN" w:bidi="ar-SA"/>
          </w:rPr>
          <w:alias w:val="建议数字大写，注意各份数相加结果"/>
          <w:tag w:val="乙方所执份数"/>
          <w:id w:val="147474347"/>
          <w:placeholder>
            <w:docPart w:val="{ce3bdd2b-dd86-460d-858d-51b73132d647}"/>
          </w:placeholder>
        </w:sdtPr>
        <w:sdtEndPr>
          <w:rPr>
            <w:rFonts w:hint="eastAsia" w:asciiTheme="minorHAnsi" w:hAnsiTheme="minorHAnsi" w:eastAsiaTheme="minorEastAsia" w:cstheme="minorBidi"/>
            <w:kern w:val="2"/>
            <w:sz w:val="28"/>
            <w:szCs w:val="36"/>
            <w:highlight w:val="none"/>
            <w:lang w:val="en-US" w:eastAsia="zh-CN" w:bidi="ar-SA"/>
          </w:rPr>
        </w:sdtEndPr>
        <w:sdtContent>
          <w:r>
            <w:rPr>
              <w:rFonts w:hint="eastAsia" w:cstheme="minorBidi"/>
              <w:kern w:val="2"/>
              <w:sz w:val="28"/>
              <w:szCs w:val="36"/>
              <w:highlight w:val="none"/>
              <w:u w:val="single"/>
              <w:lang w:val="en-US" w:eastAsia="zh-CN" w:bidi="ar-SA"/>
            </w:rPr>
            <w:t xml:space="preserve">     </w:t>
          </w:r>
        </w:sdtContent>
      </w:sdt>
      <w:r>
        <w:rPr>
          <w:rFonts w:hint="eastAsia" w:cs="宋体" w:asciiTheme="minorEastAsia" w:hAnsiTheme="minorEastAsia" w:eastAsiaTheme="minorEastAsia"/>
          <w:color w:val="auto"/>
          <w:sz w:val="28"/>
          <w:szCs w:val="28"/>
          <w:highlight w:val="none"/>
          <w:lang w:val="zh-CN"/>
        </w:rPr>
        <w:t>份，具有同等法律效力。</w:t>
      </w:r>
    </w:p>
    <w:p>
      <w:pPr>
        <w:keepNext w:val="0"/>
        <w:keepLines w:val="0"/>
        <w:pageBreakBefore w:val="0"/>
        <w:widowControl/>
        <w:kinsoku/>
        <w:wordWrap/>
        <w:overflowPunct/>
        <w:topLinePunct w:val="0"/>
        <w:bidi w:val="0"/>
        <w:adjustRightInd/>
        <w:snapToGrid/>
        <w:spacing w:line="360" w:lineRule="auto"/>
        <w:ind w:right="0" w:rightChars="0" w:firstLine="560" w:firstLineChars="200"/>
        <w:jc w:val="left"/>
        <w:textAlignment w:val="auto"/>
        <w:rPr>
          <w:rFonts w:hint="eastAsia" w:asciiTheme="minorEastAsia" w:hAnsiTheme="minorEastAsia" w:eastAsiaTheme="minorEastAsia" w:cstheme="minorEastAsia"/>
          <w:color w:val="auto"/>
          <w:kern w:val="0"/>
          <w:sz w:val="28"/>
          <w:szCs w:val="28"/>
          <w:highlight w:val="none"/>
          <w:shd w:val="clear" w:color="auto" w:fill="auto"/>
        </w:rPr>
      </w:pPr>
      <w:r>
        <w:rPr>
          <w:rFonts w:hint="eastAsia" w:asciiTheme="minorEastAsia" w:hAnsiTheme="minorEastAsia" w:eastAsiaTheme="minorEastAsia" w:cstheme="minorEastAsia"/>
          <w:color w:val="auto"/>
          <w:kern w:val="0"/>
          <w:sz w:val="28"/>
          <w:szCs w:val="28"/>
          <w:highlight w:val="none"/>
          <w:shd w:val="clear" w:color="auto" w:fill="auto"/>
        </w:rPr>
        <w:t>（以下无正文）</w:t>
      </w:r>
    </w:p>
    <w:p>
      <w:pPr>
        <w:rPr>
          <w:rFonts w:hint="eastAsia" w:ascii="宋体" w:hAnsi="宋体" w:cs="宋体"/>
          <w:color w:val="auto"/>
          <w:sz w:val="28"/>
          <w:szCs w:val="28"/>
          <w:highlight w:val="none"/>
          <w:shd w:val="clear" w:color="auto" w:fill="auto"/>
          <w:lang w:eastAsia="zh-CN"/>
        </w:rPr>
      </w:pPr>
      <w:r>
        <w:rPr>
          <w:rFonts w:hint="eastAsia" w:ascii="宋体" w:hAnsi="宋体" w:cs="宋体"/>
          <w:color w:val="auto"/>
          <w:sz w:val="28"/>
          <w:szCs w:val="28"/>
          <w:highlight w:val="none"/>
          <w:shd w:val="clear" w:color="auto" w:fill="auto"/>
          <w:lang w:eastAsia="zh-CN"/>
        </w:rPr>
        <w:br w:type="page"/>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8"/>
          <w:szCs w:val="28"/>
          <w:highlight w:val="none"/>
          <w:shd w:val="clear" w:color="auto" w:fill="auto"/>
          <w:lang w:val="en-US" w:eastAsia="zh-CN"/>
        </w:rPr>
      </w:pPr>
      <w:r>
        <w:rPr>
          <w:rFonts w:hint="eastAsia" w:ascii="宋体" w:hAnsi="宋体" w:eastAsia="宋体" w:cs="宋体"/>
          <w:color w:val="auto"/>
          <w:sz w:val="28"/>
          <w:szCs w:val="28"/>
          <w:highlight w:val="none"/>
          <w:shd w:val="clear" w:color="auto" w:fill="auto"/>
          <w:lang w:eastAsia="zh-CN"/>
        </w:rPr>
        <w:t>【</w:t>
      </w:r>
      <w:r>
        <w:rPr>
          <w:rFonts w:hint="eastAsia" w:ascii="宋体" w:hAnsi="宋体" w:eastAsia="宋体" w:cs="宋体"/>
          <w:color w:val="auto"/>
          <w:sz w:val="28"/>
          <w:szCs w:val="28"/>
          <w:highlight w:val="none"/>
          <w:lang w:val="en-US" w:eastAsia="zh-CN"/>
        </w:rPr>
        <w:t>本页为</w:t>
      </w:r>
      <w:sdt>
        <w:sdtPr>
          <w:rPr>
            <w:rFonts w:hint="eastAsia" w:ascii="宋体" w:hAnsi="宋体" w:eastAsia="宋体" w:cs="宋体"/>
            <w:color w:val="auto"/>
            <w:kern w:val="2"/>
            <w:sz w:val="28"/>
            <w:szCs w:val="28"/>
            <w:highlight w:val="none"/>
            <w:lang w:val="en-US" w:eastAsia="zh-CN" w:bidi="ar-SA"/>
          </w:rPr>
          <w:alias w:val="合同名称"/>
          <w:tag w:val="合同名称"/>
          <w:id w:val="147465952"/>
          <w:placeholder>
            <w:docPart w:val="{f6667d1c-af77-43af-9523-7d44c2bef439}"/>
          </w:placeholder>
          <w:text/>
        </w:sdtPr>
        <w:sdtEndPr>
          <w:rPr>
            <w:rFonts w:hint="eastAsia" w:ascii="宋体" w:hAnsi="宋体" w:eastAsia="宋体" w:cs="宋体"/>
            <w:color w:val="auto"/>
            <w:kern w:val="2"/>
            <w:sz w:val="28"/>
            <w:szCs w:val="28"/>
            <w:highlight w:val="none"/>
            <w:u w:val="single"/>
            <w:lang w:val="en-US" w:eastAsia="zh-CN" w:bidi="ar-SA"/>
          </w:rPr>
        </w:sdtEndPr>
        <w:sdtContent>
          <w:r>
            <w:rPr>
              <w:rFonts w:hint="eastAsia" w:ascii="宋体" w:hAnsi="宋体" w:eastAsia="宋体" w:cs="宋体"/>
              <w:color w:val="auto"/>
              <w:sz w:val="28"/>
              <w:szCs w:val="28"/>
              <w:highlight w:val="none"/>
              <w:u w:val="single"/>
              <w:lang w:val="en-US" w:eastAsia="zh-CN"/>
            </w:rPr>
            <w:t xml:space="preserve">               </w:t>
          </w:r>
        </w:sdtContent>
      </w:sdt>
      <w:r>
        <w:rPr>
          <w:rFonts w:hint="eastAsia" w:ascii="宋体" w:hAnsi="宋体" w:eastAsia="宋体" w:cs="宋体"/>
          <w:color w:val="auto"/>
          <w:sz w:val="28"/>
          <w:szCs w:val="28"/>
          <w:highlight w:val="none"/>
          <w:u w:val="none"/>
          <w:lang w:val="en-US" w:eastAsia="zh-CN"/>
        </w:rPr>
        <w:t>（合同编号：</w:t>
      </w:r>
      <w:sdt>
        <w:sdtPr>
          <w:rPr>
            <w:rFonts w:hint="eastAsia" w:ascii="宋体" w:hAnsi="宋体" w:eastAsia="宋体" w:cs="宋体"/>
            <w:kern w:val="2"/>
            <w:sz w:val="28"/>
            <w:szCs w:val="36"/>
            <w:highlight w:val="none"/>
            <w:lang w:val="en-US" w:eastAsia="zh-CN" w:bidi="ar-SA"/>
          </w:rPr>
          <w:alias w:val="合同编号"/>
          <w:tag w:val="合同编号"/>
          <w:id w:val="147462598"/>
          <w:placeholder>
            <w:docPart w:val="{50eaca68-0cdb-4a3d-862a-b20cf517ff2f}"/>
          </w:placeholder>
          <w:text w:multiLine="1"/>
        </w:sdtPr>
        <w:sdtEndPr>
          <w:rPr>
            <w:rFonts w:hint="eastAsia" w:ascii="宋体" w:hAnsi="宋体" w:eastAsia="宋体" w:cs="宋体"/>
            <w:kern w:val="2"/>
            <w:sz w:val="28"/>
            <w:szCs w:val="36"/>
            <w:highlight w:val="none"/>
            <w:lang w:val="en-US" w:eastAsia="zh-CN" w:bidi="ar-SA"/>
          </w:rPr>
        </w:sdtEndPr>
        <w:sdtContent>
          <w:r>
            <w:rPr>
              <w:rFonts w:hint="eastAsia" w:ascii="宋体" w:hAnsi="宋体" w:eastAsia="宋体" w:cs="宋体"/>
              <w:kern w:val="2"/>
              <w:sz w:val="28"/>
              <w:szCs w:val="36"/>
              <w:highlight w:val="none"/>
              <w:u w:val="single"/>
              <w:lang w:val="en-US" w:eastAsia="zh-CN" w:bidi="ar-SA"/>
            </w:rPr>
            <w:t xml:space="preserve">         </w:t>
          </w:r>
        </w:sdtContent>
      </w:sdt>
      <w:r>
        <w:rPr>
          <w:rFonts w:hint="eastAsia" w:ascii="宋体" w:hAnsi="宋体" w:eastAsia="宋体" w:cs="宋体"/>
          <w:color w:val="auto"/>
          <w:sz w:val="28"/>
          <w:szCs w:val="28"/>
          <w:highlight w:val="none"/>
          <w:u w:val="none"/>
          <w:lang w:val="en-US" w:eastAsia="zh-CN"/>
        </w:rPr>
        <w:t>）签署页</w:t>
      </w:r>
      <w:r>
        <w:rPr>
          <w:rFonts w:hint="eastAsia" w:ascii="宋体" w:hAnsi="宋体" w:eastAsia="宋体" w:cs="宋体"/>
          <w:color w:val="auto"/>
          <w:sz w:val="28"/>
          <w:szCs w:val="28"/>
          <w:highlight w:val="none"/>
          <w:shd w:val="clear" w:color="auto" w:fill="auto"/>
          <w:lang w:eastAsia="zh-CN"/>
        </w:rPr>
        <w:t>】</w:t>
      </w:r>
    </w:p>
    <w:p>
      <w:pPr>
        <w:keepNext w:val="0"/>
        <w:keepLines w:val="0"/>
        <w:pageBreakBefore w:val="0"/>
        <w:widowControl/>
        <w:kinsoku/>
        <w:wordWrap/>
        <w:overflowPunct/>
        <w:topLinePunct w:val="0"/>
        <w:bidi w:val="0"/>
        <w:adjustRightInd/>
        <w:snapToGrid/>
        <w:spacing w:line="360" w:lineRule="auto"/>
        <w:ind w:right="0" w:rightChars="0"/>
        <w:jc w:val="left"/>
        <w:rPr>
          <w:rFonts w:hint="eastAsia" w:ascii="宋体" w:hAnsi="宋体" w:eastAsia="宋体" w:cs="宋体"/>
          <w:color w:val="auto"/>
          <w:kern w:val="0"/>
          <w:sz w:val="28"/>
          <w:szCs w:val="28"/>
          <w:highlight w:val="none"/>
          <w:shd w:val="clear" w:color="auto" w:fill="auto"/>
          <w:lang w:eastAsia="zh-CN"/>
        </w:rPr>
      </w:pPr>
    </w:p>
    <w:p>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rPr>
          <w:rFonts w:hint="eastAsia" w:ascii="宋体" w:hAnsi="宋体" w:eastAsia="宋体" w:cs="宋体"/>
          <w:color w:val="auto"/>
          <w:sz w:val="28"/>
          <w:szCs w:val="28"/>
          <w:highlight w:val="none"/>
          <w:shd w:val="clear" w:color="auto" w:fill="auto"/>
          <w:lang w:eastAsia="zh-CN"/>
        </w:rPr>
      </w:pPr>
    </w:p>
    <w:p>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甲方（盖章）：</w:t>
      </w:r>
      <w:r>
        <w:rPr>
          <w:rFonts w:hint="eastAsia" w:ascii="宋体" w:hAnsi="宋体" w:eastAsia="宋体" w:cs="宋体"/>
          <w:b/>
          <w:bCs/>
          <w:color w:val="FFFFFF" w:themeColor="background1"/>
          <w:sz w:val="2"/>
          <w:szCs w:val="2"/>
          <w:highlight w:val="none"/>
          <w:lang w:val="en-US" w:eastAsia="zh-CN"/>
          <w14:textFill>
            <w14:solidFill>
              <w14:schemeClr w14:val="bg1"/>
            </w14:solidFill>
          </w14:textFill>
        </w:rPr>
        <w:t>J</w:t>
      </w:r>
      <w:r>
        <w:rPr>
          <w:rFonts w:hint="eastAsia" w:ascii="宋体" w:hAnsi="宋体" w:eastAsia="宋体" w:cs="宋体"/>
          <w:color w:val="FFFFFF" w:themeColor="background1"/>
          <w:sz w:val="2"/>
          <w:szCs w:val="2"/>
          <w:highlight w:val="none"/>
          <w:u w:val="none" w:color="000000" w:themeColor="text1"/>
          <w:lang w:val="en-US" w:eastAsia="zh-CN"/>
          <w14:textFill>
            <w14:solidFill>
              <w14:schemeClr w14:val="bg1"/>
            </w14:solidFill>
          </w14:textFill>
        </w:rPr>
        <w:t>F-FWZHTGZGZ</w:t>
      </w:r>
      <w:sdt>
        <w:sdtPr>
          <w:rPr>
            <w:rFonts w:hint="eastAsia" w:ascii="宋体" w:hAnsi="宋体" w:eastAsia="宋体" w:cs="宋体"/>
            <w:color w:val="auto"/>
            <w:kern w:val="0"/>
            <w:sz w:val="28"/>
            <w:szCs w:val="28"/>
            <w:highlight w:val="none"/>
            <w:lang w:val="en-US" w:eastAsia="zh-CN" w:bidi="ar-SA"/>
          </w:rPr>
          <w:alias w:val="甲方当事人全称"/>
          <w:tag w:val="甲方当事人全称"/>
          <w:id w:val="147453709"/>
          <w:placeholder>
            <w:docPart w:val="{43a59c40-65c7-492d-8830-872950126476}"/>
          </w:placeholder>
          <w:text/>
        </w:sdtPr>
        <w:sdtEndPr>
          <w:rPr>
            <w:rFonts w:hint="eastAsia" w:ascii="宋体" w:hAnsi="宋体" w:eastAsia="宋体" w:cs="宋体"/>
            <w:color w:val="auto"/>
            <w:kern w:val="0"/>
            <w:sz w:val="28"/>
            <w:szCs w:val="28"/>
            <w:highlight w:val="none"/>
            <w:u w:val="single"/>
            <w:lang w:val="en-US" w:eastAsia="zh-CN" w:bidi="ar-SA"/>
          </w:rPr>
        </w:sdtEndPr>
        <w:sdtContent>
          <w:r>
            <w:rPr>
              <w:rFonts w:hint="eastAsia" w:ascii="宋体" w:hAnsi="宋体" w:eastAsia="宋体" w:cs="宋体"/>
              <w:color w:val="auto"/>
              <w:sz w:val="28"/>
              <w:szCs w:val="28"/>
              <w:highlight w:val="none"/>
              <w:u w:val="single"/>
              <w:lang w:val="en-US" w:eastAsia="zh-CN"/>
            </w:rPr>
            <w:t xml:space="preserve">      </w:t>
          </w:r>
        </w:sdtContent>
      </w:sdt>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w:t>
      </w:r>
      <w:r>
        <w:rPr>
          <w:rFonts w:hint="eastAsia" w:ascii="宋体" w:hAnsi="宋体" w:eastAsia="宋体" w:cs="宋体"/>
          <w:sz w:val="28"/>
          <w:szCs w:val="28"/>
          <w:highlight w:val="none"/>
          <w:lang w:val="en-US" w:eastAsia="zh-CN"/>
        </w:rPr>
        <w:t>（负责人）</w:t>
      </w:r>
      <w:r>
        <w:rPr>
          <w:rFonts w:hint="eastAsia" w:ascii="宋体" w:hAnsi="宋体" w:eastAsia="宋体" w:cs="宋体"/>
          <w:color w:val="auto"/>
          <w:sz w:val="28"/>
          <w:szCs w:val="28"/>
          <w:highlight w:val="none"/>
        </w:rPr>
        <w:t>或授权代表（签名）：</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FFFFFF" w:themeColor="background1"/>
          <w:sz w:val="2"/>
          <w:szCs w:val="2"/>
          <w:highlight w:val="none"/>
          <w:u w:val="none" w:color="000000" w:themeColor="text1"/>
          <w:lang w:val="en-US" w:eastAsia="zh-CN"/>
          <w14:textFill>
            <w14:solidFill>
              <w14:schemeClr w14:val="bg1"/>
            </w14:solidFill>
          </w14:textFill>
        </w:rPr>
        <w:t>JF-FWZHTFRZGZ</w:t>
      </w: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签订日期：</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日</w:t>
      </w:r>
      <w:r>
        <w:rPr>
          <w:rFonts w:hint="eastAsia" w:ascii="宋体" w:hAnsi="宋体" w:eastAsia="宋体" w:cs="宋体"/>
          <w:color w:val="FFFFFF" w:themeColor="background1"/>
          <w:sz w:val="2"/>
          <w:szCs w:val="2"/>
          <w:highlight w:val="none"/>
          <w:u w:val="none" w:color="000000" w:themeColor="text1"/>
          <w:lang w:val="en-US" w:eastAsia="zh-CN"/>
          <w14:textFill>
            <w14:solidFill>
              <w14:schemeClr w14:val="bg1"/>
            </w14:solidFill>
          </w14:textFill>
        </w:rPr>
        <w:t>JF-FWZHTSJZGZ</w:t>
      </w: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宋体" w:hAnsi="宋体" w:eastAsia="宋体" w:cs="宋体"/>
          <w:color w:val="auto"/>
          <w:sz w:val="28"/>
          <w:szCs w:val="28"/>
          <w:highlight w:val="none"/>
        </w:rPr>
      </w:pP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宋体" w:hAnsi="宋体" w:eastAsia="宋体" w:cs="宋体"/>
          <w:color w:val="auto"/>
          <w:sz w:val="28"/>
          <w:szCs w:val="28"/>
          <w:highlight w:val="none"/>
        </w:rPr>
      </w:pP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宋体" w:hAnsi="宋体" w:eastAsia="宋体" w:cs="宋体"/>
          <w:color w:val="auto"/>
          <w:sz w:val="28"/>
          <w:szCs w:val="28"/>
          <w:highlight w:val="none"/>
        </w:rPr>
      </w:pP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乙方（盖章）：</w:t>
      </w:r>
      <w:r>
        <w:rPr>
          <w:rFonts w:hint="eastAsia" w:ascii="宋体" w:hAnsi="宋体" w:eastAsia="宋体" w:cs="宋体"/>
          <w:b/>
          <w:bCs/>
          <w:color w:val="FFFFFF" w:themeColor="background1"/>
          <w:sz w:val="2"/>
          <w:szCs w:val="2"/>
          <w:highlight w:val="none"/>
          <w:lang w:val="en-US" w:eastAsia="zh-CN"/>
          <w14:textFill>
            <w14:solidFill>
              <w14:schemeClr w14:val="bg1"/>
            </w14:solidFill>
          </w14:textFill>
        </w:rPr>
        <w:t>Y</w:t>
      </w:r>
      <w:r>
        <w:rPr>
          <w:rFonts w:hint="eastAsia" w:ascii="宋体" w:hAnsi="宋体" w:eastAsia="宋体" w:cs="宋体"/>
          <w:color w:val="FFFFFF" w:themeColor="background1"/>
          <w:sz w:val="2"/>
          <w:szCs w:val="2"/>
          <w:highlight w:val="none"/>
          <w:u w:val="none" w:color="000000" w:themeColor="text1"/>
          <w:lang w:val="en-US" w:eastAsia="zh-CN"/>
          <w14:textFill>
            <w14:solidFill>
              <w14:schemeClr w14:val="bg1"/>
            </w14:solidFill>
          </w14:textFill>
        </w:rPr>
        <w:t>F-FWZHTGZGZ</w:t>
      </w:r>
      <w:sdt>
        <w:sdtPr>
          <w:rPr>
            <w:rFonts w:hint="eastAsia" w:ascii="宋体" w:hAnsi="宋体" w:eastAsia="宋体" w:cs="宋体"/>
            <w:color w:val="auto"/>
            <w:kern w:val="0"/>
            <w:sz w:val="28"/>
            <w:szCs w:val="28"/>
            <w:highlight w:val="none"/>
            <w:lang w:val="en-US" w:eastAsia="zh-CN" w:bidi="ar-SA"/>
          </w:rPr>
          <w:alias w:val="乙方当事人全称"/>
          <w:tag w:val="乙方当事人全称"/>
          <w:id w:val="147453643"/>
          <w:placeholder>
            <w:docPart w:val="{a995c18c-dfd7-4712-afac-62fdb220645d}"/>
          </w:placeholder>
          <w:text/>
        </w:sdtPr>
        <w:sdtEndPr>
          <w:rPr>
            <w:rFonts w:hint="eastAsia" w:ascii="宋体" w:hAnsi="宋体" w:eastAsia="宋体" w:cs="宋体"/>
            <w:color w:val="auto"/>
            <w:kern w:val="0"/>
            <w:sz w:val="28"/>
            <w:szCs w:val="28"/>
            <w:highlight w:val="none"/>
            <w:u w:val="single"/>
            <w:lang w:val="en-US" w:eastAsia="zh-CN" w:bidi="ar-SA"/>
          </w:rPr>
        </w:sdtEndPr>
        <w:sdtContent>
          <w:r>
            <w:rPr>
              <w:rFonts w:hint="eastAsia" w:ascii="宋体" w:hAnsi="宋体" w:eastAsia="宋体" w:cs="宋体"/>
              <w:color w:val="auto"/>
              <w:sz w:val="28"/>
              <w:szCs w:val="28"/>
              <w:highlight w:val="none"/>
              <w:u w:val="single"/>
              <w:lang w:val="en-US" w:eastAsia="zh-CN"/>
            </w:rPr>
            <w:t xml:space="preserve">      </w:t>
          </w:r>
        </w:sdtContent>
      </w:sdt>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w:t>
      </w:r>
      <w:r>
        <w:rPr>
          <w:rFonts w:hint="eastAsia" w:ascii="宋体" w:hAnsi="宋体" w:eastAsia="宋体" w:cs="宋体"/>
          <w:sz w:val="28"/>
          <w:szCs w:val="28"/>
          <w:highlight w:val="none"/>
          <w:lang w:val="en-US" w:eastAsia="zh-CN"/>
        </w:rPr>
        <w:t>（负责人）</w:t>
      </w:r>
      <w:r>
        <w:rPr>
          <w:rFonts w:hint="eastAsia" w:ascii="宋体" w:hAnsi="宋体" w:eastAsia="宋体" w:cs="宋体"/>
          <w:color w:val="auto"/>
          <w:sz w:val="28"/>
          <w:szCs w:val="28"/>
          <w:highlight w:val="none"/>
        </w:rPr>
        <w:t>或授权代表（签名）：</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FFFFFF" w:themeColor="background1"/>
          <w:sz w:val="2"/>
          <w:szCs w:val="2"/>
          <w:highlight w:val="none"/>
          <w:u w:val="none" w:color="000000" w:themeColor="text1"/>
          <w:lang w:val="en-US" w:eastAsia="zh-CN"/>
          <w14:textFill>
            <w14:solidFill>
              <w14:schemeClr w14:val="bg1"/>
            </w14:solidFill>
          </w14:textFill>
        </w:rPr>
        <w:t>YF-FWZHTFRZGZ</w:t>
      </w:r>
    </w:p>
    <w:p>
      <w:pPr>
        <w:keepNext w:val="0"/>
        <w:keepLines w:val="0"/>
        <w:pageBreakBefore w:val="0"/>
        <w:kinsoku/>
        <w:wordWrap/>
        <w:overflowPunct/>
        <w:topLinePunct w:val="0"/>
        <w:bidi w:val="0"/>
        <w:adjustRightInd/>
        <w:snapToGrid/>
        <w:spacing w:line="360" w:lineRule="auto"/>
        <w:ind w:left="0" w:leftChars="0" w:right="0" w:rightChars="0" w:firstLine="560" w:firstLineChars="200"/>
        <w:rPr>
          <w:rFonts w:hint="eastAsia" w:ascii="宋体" w:hAnsi="宋体" w:eastAsia="宋体" w:cs="宋体"/>
          <w:color w:val="FFFFFF" w:themeColor="background1"/>
          <w:sz w:val="2"/>
          <w:szCs w:val="2"/>
          <w:highlight w:val="none"/>
          <w:u w:val="none" w:color="000000" w:themeColor="text1"/>
          <w:lang w:val="en-US" w:eastAsia="zh-CN"/>
          <w14:textFill>
            <w14:solidFill>
              <w14:schemeClr w14:val="bg1"/>
            </w14:solidFill>
          </w14:textFill>
        </w:rPr>
      </w:pPr>
      <w:r>
        <w:rPr>
          <w:rFonts w:hint="eastAsia" w:ascii="宋体" w:hAnsi="宋体" w:eastAsia="宋体" w:cs="宋体"/>
          <w:color w:val="auto"/>
          <w:sz w:val="28"/>
          <w:szCs w:val="28"/>
          <w:highlight w:val="none"/>
        </w:rPr>
        <w:t>签订日期：</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日</w:t>
      </w:r>
      <w:r>
        <w:rPr>
          <w:rFonts w:hint="eastAsia" w:ascii="宋体" w:hAnsi="宋体" w:eastAsia="宋体" w:cs="宋体"/>
          <w:color w:val="FFFFFF" w:themeColor="background1"/>
          <w:sz w:val="2"/>
          <w:szCs w:val="2"/>
          <w:highlight w:val="none"/>
          <w:u w:val="none" w:color="000000" w:themeColor="text1"/>
          <w:lang w:val="en-US" w:eastAsia="zh-CN"/>
          <w14:textFill>
            <w14:solidFill>
              <w14:schemeClr w14:val="bg1"/>
            </w14:solidFill>
          </w14:textFill>
        </w:rPr>
        <w:t>YF-FWZHTSJZGZ</w:t>
      </w:r>
    </w:p>
    <w:p>
      <w:pPr>
        <w:pStyle w:val="6"/>
        <w:rPr>
          <w:rFonts w:hint="eastAsia" w:ascii="宋体" w:hAnsi="宋体" w:eastAsia="宋体" w:cs="宋体"/>
          <w:color w:val="FFFFFF" w:themeColor="background1"/>
          <w:sz w:val="2"/>
          <w:szCs w:val="2"/>
          <w:highlight w:val="none"/>
          <w:u w:val="none" w:color="000000" w:themeColor="text1"/>
          <w:lang w:val="en-US" w:eastAsia="zh-CN"/>
          <w14:textFill>
            <w14:solidFill>
              <w14:schemeClr w14:val="bg1"/>
            </w14:solidFill>
          </w14:textFill>
        </w:rPr>
      </w:pPr>
    </w:p>
    <w:p>
      <w:pPr>
        <w:pStyle w:val="7"/>
        <w:jc w:val="both"/>
        <w:rPr>
          <w:rFonts w:hint="default" w:ascii="宋体" w:hAnsi="宋体" w:eastAsia="宋体" w:cs="宋体"/>
          <w:b w:val="0"/>
          <w:color w:val="auto"/>
          <w:kern w:val="2"/>
          <w:sz w:val="28"/>
          <w:szCs w:val="28"/>
          <w:highlight w:val="none"/>
          <w:lang w:val="en-US" w:eastAsia="zh-CN" w:bidi="ar-SA"/>
        </w:rPr>
      </w:pPr>
      <w:r>
        <w:rPr>
          <w:rFonts w:hint="eastAsia" w:ascii="宋体" w:hAnsi="宋体" w:cs="宋体"/>
          <w:b w:val="0"/>
          <w:color w:val="auto"/>
          <w:kern w:val="2"/>
          <w:sz w:val="28"/>
          <w:szCs w:val="28"/>
          <w:highlight w:val="none"/>
          <w:lang w:val="en-US" w:eastAsia="zh-CN" w:bidi="ar-SA"/>
        </w:rPr>
        <w:t xml:space="preserve">           </w:t>
      </w:r>
    </w:p>
    <w:p>
      <w:pPr>
        <w:rPr>
          <w:rFonts w:hint="default" w:ascii="宋体" w:hAnsi="宋体" w:eastAsia="宋体" w:cs="宋体"/>
          <w:b w:val="0"/>
          <w:color w:val="auto"/>
          <w:kern w:val="2"/>
          <w:sz w:val="28"/>
          <w:szCs w:val="28"/>
          <w:highlight w:val="none"/>
          <w:lang w:val="en-US" w:eastAsia="zh-CN" w:bidi="ar-SA"/>
        </w:rPr>
      </w:pPr>
      <w:r>
        <w:rPr>
          <w:rFonts w:hint="eastAsia" w:ascii="宋体" w:hAnsi="宋体" w:eastAsia="宋体" w:cs="宋体"/>
          <w:b w:val="0"/>
          <w:color w:val="auto"/>
          <w:kern w:val="2"/>
          <w:sz w:val="28"/>
          <w:szCs w:val="28"/>
          <w:highlight w:val="none"/>
          <w:lang w:val="en-US" w:eastAsia="zh-CN" w:bidi="ar-SA"/>
        </w:rPr>
        <w:t xml:space="preserve">                   </w:t>
      </w:r>
    </w:p>
    <w:p>
      <w:pPr>
        <w:ind w:firstLine="0"/>
        <w:jc w:val="left"/>
        <w:rPr>
          <w:rFonts w:hint="eastAsia"/>
          <w:highlight w:val="none"/>
          <w:lang w:val="en-US" w:eastAsia="zh-CN"/>
        </w:rPr>
      </w:pPr>
    </w:p>
    <w:p>
      <w:pPr>
        <w:pStyle w:val="6"/>
        <w:rPr>
          <w:rFonts w:hint="eastAsia"/>
          <w:highlight w:val="none"/>
          <w:lang w:val="en-US" w:eastAsia="zh-CN"/>
        </w:rPr>
      </w:pPr>
    </w:p>
    <w:p>
      <w:pPr>
        <w:pStyle w:val="7"/>
        <w:rPr>
          <w:rFonts w:hint="eastAsia"/>
          <w:highlight w:val="none"/>
          <w:lang w:val="en-US" w:eastAsia="zh-CN"/>
        </w:rPr>
      </w:pPr>
    </w:p>
    <w:p>
      <w:pPr>
        <w:rPr>
          <w:rFonts w:hint="eastAsia"/>
          <w:highlight w:val="none"/>
          <w:lang w:val="en-US" w:eastAsia="zh-CN"/>
        </w:rPr>
      </w:pPr>
    </w:p>
    <w:p>
      <w:pPr>
        <w:pStyle w:val="6"/>
        <w:rPr>
          <w:rFonts w:hint="eastAsia"/>
          <w:highlight w:val="none"/>
          <w:lang w:val="en-US" w:eastAsia="zh-CN"/>
        </w:rPr>
      </w:pPr>
    </w:p>
    <w:p>
      <w:pPr>
        <w:pStyle w:val="7"/>
        <w:rPr>
          <w:rFonts w:hint="eastAsia"/>
          <w:highlight w:val="none"/>
          <w:lang w:val="en-US" w:eastAsia="zh-CN"/>
        </w:rPr>
      </w:pPr>
    </w:p>
    <w:p>
      <w:pPr>
        <w:rPr>
          <w:rFonts w:hint="eastAsia"/>
          <w:highlight w:val="none"/>
          <w:lang w:val="en-US" w:eastAsia="zh-CN"/>
        </w:rPr>
      </w:pPr>
    </w:p>
    <w:p>
      <w:pPr>
        <w:pStyle w:val="6"/>
        <w:rPr>
          <w:rFonts w:hint="eastAsia"/>
          <w:highlight w:val="none"/>
          <w:lang w:val="en-US" w:eastAsia="zh-CN"/>
        </w:rPr>
      </w:pPr>
    </w:p>
    <w:p>
      <w:pPr>
        <w:pStyle w:val="7"/>
        <w:rPr>
          <w:rFonts w:hint="eastAsia"/>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right="0" w:rightChars="0" w:firstLine="0" w:firstLineChars="0"/>
        <w:jc w:val="left"/>
        <w:textAlignment w:val="auto"/>
        <w:outlineLvl w:val="9"/>
        <w:rPr>
          <w:rFonts w:hint="eastAsia" w:asciiTheme="minorEastAsia" w:hAnsiTheme="minorEastAsia" w:eastAsiaTheme="minorEastAsia" w:cstheme="minorEastAsia"/>
          <w:b w:val="0"/>
          <w:bCs w:val="0"/>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shd w:val="clear" w:color="auto" w:fill="auto"/>
          <w:lang w:val="en-US" w:eastAsia="zh-CN"/>
        </w:rPr>
        <w:t>附件1《xxxx委托函》（参考格式，适用于框架项目，不可同时选择订单合同和委托函）</w:t>
      </w:r>
    </w:p>
    <w:p>
      <w:pPr>
        <w:shd w:val="clear"/>
        <w:ind w:firstLine="560" w:firstLineChars="200"/>
        <w:jc w:val="left"/>
        <w:rPr>
          <w:rFonts w:hint="eastAsia" w:asciiTheme="minorEastAsia" w:hAnsiTheme="minorEastAsia" w:eastAsiaTheme="minorEastAsia" w:cstheme="minorEastAsia"/>
          <w:b w:val="0"/>
          <w:bCs w:val="0"/>
          <w:color w:val="auto"/>
          <w:sz w:val="28"/>
          <w:szCs w:val="28"/>
          <w:highlight w:val="none"/>
          <w:lang w:val="en-US" w:eastAsia="zh-CN"/>
        </w:rPr>
      </w:pPr>
      <w:r>
        <w:rPr>
          <w:rFonts w:hint="eastAsia" w:asciiTheme="minorEastAsia" w:hAnsiTheme="minorEastAsia" w:eastAsiaTheme="minorEastAsia" w:cstheme="minorEastAsia"/>
          <w:b w:val="0"/>
          <w:bCs w:val="0"/>
          <w:color w:val="auto"/>
          <w:sz w:val="28"/>
          <w:szCs w:val="28"/>
          <w:highlight w:val="none"/>
          <w:lang w:val="en-US" w:eastAsia="zh-CN"/>
        </w:rPr>
        <w:t>根据</w:t>
      </w:r>
      <w:r>
        <w:rPr>
          <w:rFonts w:hint="eastAsia" w:asciiTheme="minorEastAsia" w:hAnsiTheme="minorEastAsia" w:eastAsiaTheme="minorEastAsia" w:cstheme="minorEastAsia"/>
          <w:b w:val="0"/>
          <w:bCs w:val="0"/>
          <w:color w:val="auto"/>
          <w:sz w:val="28"/>
          <w:szCs w:val="28"/>
          <w:highlight w:val="none"/>
          <w:u w:val="single"/>
          <w:lang w:val="en-US" w:eastAsia="zh-CN"/>
        </w:rPr>
        <w:t xml:space="preserve">       （委托方）</w:t>
      </w:r>
      <w:r>
        <w:rPr>
          <w:rFonts w:hint="eastAsia" w:asciiTheme="minorEastAsia" w:hAnsiTheme="minorEastAsia" w:eastAsiaTheme="minorEastAsia" w:cstheme="minorEastAsia"/>
          <w:b w:val="0"/>
          <w:bCs w:val="0"/>
          <w:color w:val="auto"/>
          <w:sz w:val="28"/>
          <w:szCs w:val="28"/>
          <w:highlight w:val="none"/>
          <w:lang w:val="en-US" w:eastAsia="zh-CN"/>
        </w:rPr>
        <w:t>与</w:t>
      </w:r>
      <w:r>
        <w:rPr>
          <w:rFonts w:hint="eastAsia" w:asciiTheme="minorEastAsia" w:hAnsiTheme="minorEastAsia" w:eastAsiaTheme="minorEastAsia" w:cstheme="minorEastAsia"/>
          <w:b w:val="0"/>
          <w:bCs w:val="0"/>
          <w:color w:val="auto"/>
          <w:sz w:val="28"/>
          <w:szCs w:val="28"/>
          <w:highlight w:val="none"/>
          <w:u w:val="single"/>
          <w:lang w:val="en-US" w:eastAsia="zh-CN"/>
        </w:rPr>
        <w:t xml:space="preserve">   （受托方）</w:t>
      </w:r>
      <w:r>
        <w:rPr>
          <w:rFonts w:hint="eastAsia" w:asciiTheme="minorEastAsia" w:hAnsiTheme="minorEastAsia" w:eastAsiaTheme="minorEastAsia" w:cstheme="minorEastAsia"/>
          <w:b w:val="0"/>
          <w:bCs w:val="0"/>
          <w:color w:val="auto"/>
          <w:sz w:val="28"/>
          <w:szCs w:val="28"/>
          <w:highlight w:val="none"/>
          <w:lang w:val="en-US" w:eastAsia="zh-CN"/>
        </w:rPr>
        <w:t>于</w:t>
      </w:r>
      <w:r>
        <w:rPr>
          <w:rFonts w:hint="eastAsia" w:asciiTheme="minorEastAsia" w:hAnsiTheme="minorEastAsia" w:eastAsiaTheme="minorEastAsia" w:cstheme="minorEastAsia"/>
          <w:b w:val="0"/>
          <w:bCs w:val="0"/>
          <w:color w:val="auto"/>
          <w:sz w:val="28"/>
          <w:szCs w:val="28"/>
          <w:highlight w:val="none"/>
          <w:u w:val="single"/>
          <w:lang w:val="en-US" w:eastAsia="zh-CN"/>
        </w:rPr>
        <w:t xml:space="preserve">   年  月  日</w:t>
      </w:r>
      <w:r>
        <w:rPr>
          <w:rFonts w:hint="eastAsia" w:asciiTheme="minorEastAsia" w:hAnsiTheme="minorEastAsia" w:eastAsiaTheme="minorEastAsia" w:cstheme="minorEastAsia"/>
          <w:b w:val="0"/>
          <w:bCs w:val="0"/>
          <w:color w:val="auto"/>
          <w:sz w:val="28"/>
          <w:szCs w:val="28"/>
          <w:highlight w:val="none"/>
          <w:lang w:val="en-US" w:eastAsia="zh-CN"/>
        </w:rPr>
        <w:t>签订的</w:t>
      </w:r>
      <w:r>
        <w:rPr>
          <w:rFonts w:hint="eastAsia" w:asciiTheme="minorEastAsia" w:hAnsiTheme="minorEastAsia" w:eastAsiaTheme="minorEastAsia" w:cstheme="minorEastAsia"/>
          <w:b w:val="0"/>
          <w:bCs w:val="0"/>
          <w:color w:val="auto"/>
          <w:sz w:val="28"/>
          <w:szCs w:val="28"/>
          <w:highlight w:val="none"/>
          <w:u w:val="single"/>
          <w:lang w:val="en-US" w:eastAsia="zh-CN"/>
        </w:rPr>
        <w:t xml:space="preserve">             框架合同名称</w:t>
      </w:r>
      <w:r>
        <w:rPr>
          <w:rFonts w:hint="eastAsia" w:asciiTheme="minorEastAsia" w:hAnsiTheme="minorEastAsia" w:eastAsiaTheme="minorEastAsia" w:cstheme="minorEastAsia"/>
          <w:b w:val="0"/>
          <w:bCs w:val="0"/>
          <w:color w:val="auto"/>
          <w:sz w:val="28"/>
          <w:szCs w:val="28"/>
          <w:highlight w:val="none"/>
          <w:lang w:val="en-US" w:eastAsia="zh-CN"/>
        </w:rPr>
        <w:t>（框架合同编号：</w:t>
      </w:r>
      <w:r>
        <w:rPr>
          <w:rFonts w:hint="eastAsia" w:asciiTheme="minorEastAsia" w:hAnsiTheme="minorEastAsia" w:eastAsiaTheme="minorEastAsia" w:cstheme="minorEastAsia"/>
          <w:b w:val="0"/>
          <w:bCs w:val="0"/>
          <w:color w:val="auto"/>
          <w:sz w:val="28"/>
          <w:szCs w:val="28"/>
          <w:highlight w:val="none"/>
          <w:u w:val="single"/>
          <w:lang w:val="en-US" w:eastAsia="zh-CN"/>
        </w:rPr>
        <w:t xml:space="preserve">       </w:t>
      </w:r>
      <w:r>
        <w:rPr>
          <w:rFonts w:hint="eastAsia" w:asciiTheme="minorEastAsia" w:hAnsiTheme="minorEastAsia" w:eastAsiaTheme="minorEastAsia" w:cstheme="minorEastAsia"/>
          <w:b w:val="0"/>
          <w:bCs w:val="0"/>
          <w:color w:val="auto"/>
          <w:sz w:val="28"/>
          <w:szCs w:val="28"/>
          <w:highlight w:val="none"/>
          <w:u w:val="none"/>
          <w:lang w:val="en-US" w:eastAsia="zh-CN"/>
        </w:rPr>
        <w:t>，</w:t>
      </w:r>
      <w:r>
        <w:rPr>
          <w:rFonts w:hint="eastAsia" w:asciiTheme="minorEastAsia" w:hAnsiTheme="minorEastAsia" w:eastAsiaTheme="minorEastAsia" w:cstheme="minorEastAsia"/>
          <w:b w:val="0"/>
          <w:bCs w:val="0"/>
          <w:color w:val="auto"/>
          <w:sz w:val="28"/>
          <w:szCs w:val="28"/>
          <w:highlight w:val="none"/>
          <w:lang w:val="en-US" w:eastAsia="zh-CN"/>
        </w:rPr>
        <w:t>下称“框架合同”），现将委托项目有关事项明确如下：</w:t>
      </w:r>
    </w:p>
    <w:tbl>
      <w:tblPr>
        <w:tblStyle w:val="10"/>
        <w:tblpPr w:leftFromText="180" w:rightFromText="180" w:vertAnchor="text" w:horzAnchor="page" w:tblpXSpec="center" w:tblpY="216"/>
        <w:tblOverlap w:val="never"/>
        <w:tblW w:w="92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9"/>
        <w:gridCol w:w="2194"/>
        <w:gridCol w:w="966"/>
        <w:gridCol w:w="4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469" w:type="dxa"/>
            <w:vMerge w:val="restart"/>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eastAsia" w:ascii="宋体" w:hAnsi="宋体"/>
                <w:b/>
                <w:bCs/>
                <w:sz w:val="24"/>
                <w:szCs w:val="24"/>
                <w:highlight w:val="none"/>
                <w:lang w:val="en-US" w:eastAsia="zh-CN"/>
              </w:rPr>
            </w:pPr>
            <w:r>
              <w:rPr>
                <w:rFonts w:hint="eastAsia" w:ascii="宋体" w:hAnsi="宋体"/>
                <w:b/>
                <w:bCs/>
                <w:sz w:val="24"/>
                <w:szCs w:val="24"/>
                <w:highlight w:val="none"/>
                <w:lang w:val="en-US" w:eastAsia="zh-CN"/>
              </w:rPr>
              <w:t>受托方</w:t>
            </w:r>
          </w:p>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default" w:ascii="宋体" w:hAnsi="宋体"/>
                <w:b/>
                <w:bCs/>
                <w:sz w:val="24"/>
                <w:szCs w:val="24"/>
                <w:highlight w:val="none"/>
                <w:lang w:val="en-US"/>
              </w:rPr>
            </w:pPr>
            <w:r>
              <w:rPr>
                <w:rFonts w:hint="default" w:ascii="宋体" w:hAnsi="宋体"/>
                <w:b/>
                <w:bCs/>
                <w:sz w:val="24"/>
                <w:szCs w:val="24"/>
                <w:highlight w:val="none"/>
                <w:lang w:val="en-US"/>
              </w:rPr>
              <w:t>(</w:t>
            </w:r>
            <w:r>
              <w:rPr>
                <w:rFonts w:hint="eastAsia" w:ascii="宋体" w:hAnsi="宋体"/>
                <w:b/>
                <w:bCs/>
                <w:sz w:val="24"/>
                <w:szCs w:val="24"/>
                <w:highlight w:val="none"/>
                <w:lang w:val="en-US" w:eastAsia="zh-CN"/>
              </w:rPr>
              <w:t>乙方</w:t>
            </w:r>
            <w:r>
              <w:rPr>
                <w:rFonts w:hint="default" w:ascii="宋体" w:hAnsi="宋体"/>
                <w:b/>
                <w:bCs/>
                <w:sz w:val="24"/>
                <w:szCs w:val="24"/>
                <w:highlight w:val="none"/>
                <w:lang w:val="en-US"/>
              </w:rPr>
              <w:t>)</w:t>
            </w:r>
          </w:p>
        </w:tc>
        <w:tc>
          <w:tcPr>
            <w:tcW w:w="2194" w:type="dxa"/>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
                <w:bCs/>
                <w:sz w:val="24"/>
                <w:szCs w:val="24"/>
                <w:highlight w:val="none"/>
              </w:rPr>
            </w:pPr>
            <w:r>
              <w:rPr>
                <w:rFonts w:hint="eastAsia" w:ascii="宋体" w:hAnsi="宋体"/>
                <w:b w:val="0"/>
                <w:bCs w:val="0"/>
                <w:sz w:val="24"/>
                <w:szCs w:val="24"/>
                <w:highlight w:val="none"/>
                <w:lang w:val="en-US" w:eastAsia="zh-CN"/>
              </w:rPr>
              <w:t>名称</w:t>
            </w:r>
          </w:p>
        </w:tc>
        <w:tc>
          <w:tcPr>
            <w:tcW w:w="5596" w:type="dxa"/>
            <w:gridSpan w:val="2"/>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469" w:type="dxa"/>
            <w:vMerge w:val="continue"/>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highlight w:val="none"/>
              </w:rPr>
            </w:pPr>
          </w:p>
        </w:tc>
        <w:tc>
          <w:tcPr>
            <w:tcW w:w="2194" w:type="dxa"/>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highlight w:val="none"/>
              </w:rPr>
            </w:pPr>
            <w:r>
              <w:rPr>
                <w:rFonts w:hint="eastAsia" w:ascii="宋体" w:hAnsi="宋体"/>
                <w:b w:val="0"/>
                <w:bCs w:val="0"/>
                <w:sz w:val="24"/>
                <w:szCs w:val="24"/>
                <w:highlight w:val="none"/>
                <w:lang w:val="en-US" w:eastAsia="zh-CN"/>
              </w:rPr>
              <w:t>联系人及联系方式</w:t>
            </w:r>
          </w:p>
        </w:tc>
        <w:tc>
          <w:tcPr>
            <w:tcW w:w="5596" w:type="dxa"/>
            <w:gridSpan w:val="2"/>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469" w:type="dxa"/>
            <w:vMerge w:val="restart"/>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
                <w:bCs/>
                <w:sz w:val="24"/>
                <w:szCs w:val="24"/>
                <w:highlight w:val="none"/>
              </w:rPr>
            </w:pPr>
            <w:r>
              <w:rPr>
                <w:rFonts w:hint="eastAsia" w:ascii="宋体" w:hAnsi="宋体"/>
                <w:b/>
                <w:bCs/>
                <w:sz w:val="24"/>
                <w:szCs w:val="24"/>
                <w:highlight w:val="none"/>
                <w:lang w:val="en-US" w:eastAsia="zh-CN"/>
              </w:rPr>
              <w:t>具体单项技术服务</w:t>
            </w:r>
            <w:r>
              <w:rPr>
                <w:rFonts w:hint="eastAsia" w:ascii="宋体" w:hAnsi="宋体"/>
                <w:b/>
                <w:bCs/>
                <w:sz w:val="24"/>
                <w:szCs w:val="24"/>
                <w:highlight w:val="none"/>
              </w:rPr>
              <w:t>项目情况</w:t>
            </w:r>
          </w:p>
        </w:tc>
        <w:tc>
          <w:tcPr>
            <w:tcW w:w="2194" w:type="dxa"/>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Cs/>
                <w:sz w:val="24"/>
                <w:szCs w:val="24"/>
                <w:highlight w:val="none"/>
              </w:rPr>
            </w:pPr>
            <w:r>
              <w:rPr>
                <w:rFonts w:hint="eastAsia" w:ascii="宋体" w:hAnsi="宋体"/>
                <w:bCs/>
                <w:sz w:val="24"/>
                <w:szCs w:val="24"/>
                <w:highlight w:val="none"/>
              </w:rPr>
              <w:t>项目名称</w:t>
            </w:r>
          </w:p>
        </w:tc>
        <w:tc>
          <w:tcPr>
            <w:tcW w:w="5596" w:type="dxa"/>
            <w:gridSpan w:val="2"/>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
                <w:bCs/>
                <w:sz w:val="24"/>
                <w:szCs w:val="24"/>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469" w:type="dxa"/>
            <w:vMerge w:val="continue"/>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
                <w:bCs/>
                <w:sz w:val="24"/>
                <w:szCs w:val="24"/>
                <w:highlight w:val="none"/>
                <w:u w:val="single"/>
              </w:rPr>
            </w:pPr>
          </w:p>
        </w:tc>
        <w:tc>
          <w:tcPr>
            <w:tcW w:w="2194" w:type="dxa"/>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Cs/>
                <w:sz w:val="24"/>
                <w:szCs w:val="24"/>
                <w:highlight w:val="none"/>
              </w:rPr>
            </w:pPr>
            <w:r>
              <w:rPr>
                <w:rFonts w:hint="eastAsia" w:ascii="宋体" w:hAnsi="宋体"/>
                <w:bCs/>
                <w:sz w:val="24"/>
                <w:szCs w:val="24"/>
                <w:highlight w:val="none"/>
              </w:rPr>
              <w:t>项目地点</w:t>
            </w:r>
          </w:p>
        </w:tc>
        <w:tc>
          <w:tcPr>
            <w:tcW w:w="5596" w:type="dxa"/>
            <w:gridSpan w:val="2"/>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
                <w:bCs/>
                <w:sz w:val="24"/>
                <w:szCs w:val="24"/>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469" w:type="dxa"/>
            <w:vMerge w:val="continue"/>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sz w:val="24"/>
                <w:szCs w:val="24"/>
                <w:highlight w:val="none"/>
              </w:rPr>
            </w:pPr>
          </w:p>
        </w:tc>
        <w:tc>
          <w:tcPr>
            <w:tcW w:w="2194" w:type="dxa"/>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sz w:val="24"/>
                <w:szCs w:val="24"/>
                <w:highlight w:val="none"/>
              </w:rPr>
            </w:pPr>
            <w:r>
              <w:rPr>
                <w:rFonts w:hint="eastAsia" w:ascii="宋体" w:hAnsi="宋体"/>
                <w:bCs/>
                <w:sz w:val="24"/>
                <w:szCs w:val="24"/>
                <w:highlight w:val="none"/>
                <w:lang w:val="en-US" w:eastAsia="zh-CN"/>
              </w:rPr>
              <w:t>技术服务</w:t>
            </w:r>
            <w:r>
              <w:rPr>
                <w:rFonts w:ascii="宋体" w:hAnsi="宋体"/>
                <w:sz w:val="24"/>
                <w:szCs w:val="24"/>
                <w:highlight w:val="none"/>
              </w:rPr>
              <w:t>内容</w:t>
            </w:r>
          </w:p>
        </w:tc>
        <w:tc>
          <w:tcPr>
            <w:tcW w:w="5596" w:type="dxa"/>
            <w:gridSpan w:val="2"/>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469" w:type="dxa"/>
            <w:vMerge w:val="restart"/>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eastAsia" w:ascii="宋体" w:hAnsi="宋体" w:eastAsiaTheme="minorEastAsia"/>
                <w:sz w:val="24"/>
                <w:szCs w:val="24"/>
                <w:highlight w:val="none"/>
                <w:lang w:val="en-US" w:eastAsia="zh-CN"/>
              </w:rPr>
            </w:pPr>
            <w:r>
              <w:rPr>
                <w:rFonts w:hint="eastAsia" w:ascii="宋体" w:hAnsi="宋体"/>
                <w:b/>
                <w:sz w:val="24"/>
                <w:szCs w:val="24"/>
                <w:highlight w:val="none"/>
                <w:lang w:val="en-US" w:eastAsia="zh-CN"/>
              </w:rPr>
              <w:t>技术服务成果文件</w:t>
            </w:r>
          </w:p>
        </w:tc>
        <w:tc>
          <w:tcPr>
            <w:tcW w:w="2194" w:type="dxa"/>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eastAsia" w:ascii="宋体" w:hAnsi="宋体"/>
                <w:sz w:val="24"/>
                <w:szCs w:val="24"/>
                <w:highlight w:val="none"/>
                <w:lang w:val="en-US" w:eastAsia="zh-CN"/>
              </w:rPr>
            </w:pPr>
            <w:r>
              <w:rPr>
                <w:rFonts w:hint="eastAsia" w:ascii="宋体" w:hAnsi="宋体"/>
                <w:sz w:val="24"/>
                <w:szCs w:val="24"/>
                <w:highlight w:val="none"/>
                <w:lang w:val="en-US" w:eastAsia="zh-CN"/>
              </w:rPr>
              <w:t>成果文件名称</w:t>
            </w:r>
          </w:p>
        </w:tc>
        <w:tc>
          <w:tcPr>
            <w:tcW w:w="5596" w:type="dxa"/>
            <w:gridSpan w:val="2"/>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469" w:type="dxa"/>
            <w:vMerge w:val="continue"/>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eastAsia" w:ascii="宋体" w:hAnsi="宋体" w:eastAsiaTheme="minorEastAsia"/>
                <w:sz w:val="24"/>
                <w:szCs w:val="24"/>
                <w:highlight w:val="none"/>
                <w:lang w:val="en-US" w:eastAsia="zh-CN"/>
              </w:rPr>
            </w:pPr>
          </w:p>
        </w:tc>
        <w:tc>
          <w:tcPr>
            <w:tcW w:w="2194" w:type="dxa"/>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default" w:ascii="宋体" w:hAnsi="宋体"/>
                <w:sz w:val="24"/>
                <w:szCs w:val="24"/>
                <w:highlight w:val="none"/>
                <w:lang w:val="en-US" w:eastAsia="zh-CN"/>
              </w:rPr>
            </w:pPr>
            <w:r>
              <w:rPr>
                <w:rFonts w:hint="eastAsia" w:ascii="宋体" w:hAnsi="宋体"/>
                <w:sz w:val="24"/>
                <w:szCs w:val="24"/>
                <w:highlight w:val="none"/>
                <w:lang w:val="en-US" w:eastAsia="zh-CN"/>
              </w:rPr>
              <w:t>提交份数</w:t>
            </w:r>
          </w:p>
        </w:tc>
        <w:tc>
          <w:tcPr>
            <w:tcW w:w="5596" w:type="dxa"/>
            <w:gridSpan w:val="2"/>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469" w:type="dxa"/>
            <w:vMerge w:val="continue"/>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eastAsia" w:ascii="宋体" w:hAnsi="宋体" w:eastAsiaTheme="minorEastAsia"/>
                <w:sz w:val="24"/>
                <w:szCs w:val="24"/>
                <w:highlight w:val="none"/>
                <w:lang w:val="en-US" w:eastAsia="zh-CN"/>
              </w:rPr>
            </w:pPr>
          </w:p>
        </w:tc>
        <w:tc>
          <w:tcPr>
            <w:tcW w:w="2194" w:type="dxa"/>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default" w:ascii="宋体" w:hAnsi="宋体"/>
                <w:sz w:val="24"/>
                <w:szCs w:val="24"/>
                <w:highlight w:val="none"/>
                <w:lang w:val="en-US" w:eastAsia="zh-CN"/>
              </w:rPr>
            </w:pPr>
            <w:r>
              <w:rPr>
                <w:rFonts w:hint="eastAsia" w:ascii="宋体" w:hAnsi="宋体"/>
                <w:sz w:val="24"/>
                <w:szCs w:val="24"/>
                <w:highlight w:val="none"/>
                <w:lang w:val="en-US" w:eastAsia="zh-CN"/>
              </w:rPr>
              <w:t>提交形式</w:t>
            </w:r>
          </w:p>
        </w:tc>
        <w:tc>
          <w:tcPr>
            <w:tcW w:w="5596" w:type="dxa"/>
            <w:gridSpan w:val="2"/>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469" w:type="dxa"/>
            <w:vMerge w:val="continue"/>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default" w:ascii="宋体" w:hAnsi="宋体"/>
                <w:b/>
                <w:sz w:val="24"/>
                <w:szCs w:val="24"/>
                <w:highlight w:val="none"/>
                <w:lang w:val="en-US" w:eastAsia="zh-CN"/>
              </w:rPr>
            </w:pPr>
          </w:p>
        </w:tc>
        <w:tc>
          <w:tcPr>
            <w:tcW w:w="2194" w:type="dxa"/>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default" w:ascii="宋体" w:hAnsi="宋体"/>
                <w:sz w:val="24"/>
                <w:szCs w:val="24"/>
                <w:highlight w:val="none"/>
                <w:lang w:val="en-US" w:eastAsia="zh-CN"/>
              </w:rPr>
            </w:pPr>
            <w:r>
              <w:rPr>
                <w:rFonts w:hint="eastAsia" w:ascii="宋体" w:hAnsi="宋体"/>
                <w:sz w:val="24"/>
                <w:szCs w:val="24"/>
                <w:highlight w:val="none"/>
                <w:lang w:val="en-US" w:eastAsia="zh-CN"/>
              </w:rPr>
              <w:t>提交时间</w:t>
            </w:r>
          </w:p>
        </w:tc>
        <w:tc>
          <w:tcPr>
            <w:tcW w:w="5596" w:type="dxa"/>
            <w:gridSpan w:val="2"/>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jc w:val="center"/>
        </w:trPr>
        <w:tc>
          <w:tcPr>
            <w:tcW w:w="1469" w:type="dxa"/>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eastAsia" w:ascii="宋体" w:hAnsi="宋体" w:eastAsia="宋体"/>
                <w:b/>
                <w:sz w:val="24"/>
                <w:szCs w:val="24"/>
                <w:highlight w:val="none"/>
                <w:lang w:eastAsia="zh-CN"/>
              </w:rPr>
            </w:pPr>
            <w:r>
              <w:rPr>
                <w:rFonts w:hint="eastAsia" w:ascii="宋体" w:hAnsi="宋体"/>
                <w:b/>
                <w:sz w:val="24"/>
                <w:szCs w:val="24"/>
                <w:highlight w:val="none"/>
                <w:lang w:val="en-US" w:eastAsia="zh-CN"/>
              </w:rPr>
              <w:t>技术</w:t>
            </w:r>
            <w:r>
              <w:rPr>
                <w:rFonts w:ascii="宋体" w:hAnsi="宋体"/>
                <w:b/>
                <w:sz w:val="24"/>
                <w:szCs w:val="24"/>
                <w:highlight w:val="none"/>
              </w:rPr>
              <w:t>服务费</w:t>
            </w:r>
            <w:r>
              <w:rPr>
                <w:rFonts w:hint="eastAsia" w:ascii="宋体" w:hAnsi="宋体"/>
                <w:b/>
                <w:sz w:val="24"/>
                <w:szCs w:val="24"/>
                <w:highlight w:val="none"/>
                <w:lang w:eastAsia="zh-CN"/>
              </w:rPr>
              <w:t>（</w:t>
            </w:r>
            <w:r>
              <w:rPr>
                <w:rFonts w:hint="eastAsia" w:ascii="宋体" w:hAnsi="宋体"/>
                <w:b/>
                <w:sz w:val="24"/>
                <w:szCs w:val="24"/>
                <w:highlight w:val="none"/>
                <w:lang w:val="en-US" w:eastAsia="zh-CN"/>
              </w:rPr>
              <w:t>元</w:t>
            </w:r>
            <w:r>
              <w:rPr>
                <w:rFonts w:hint="eastAsia" w:ascii="宋体" w:hAnsi="宋体"/>
                <w:b/>
                <w:sz w:val="24"/>
                <w:szCs w:val="24"/>
                <w:highlight w:val="none"/>
                <w:lang w:eastAsia="zh-CN"/>
              </w:rPr>
              <w:t>）</w:t>
            </w:r>
          </w:p>
        </w:tc>
        <w:tc>
          <w:tcPr>
            <w:tcW w:w="7790" w:type="dxa"/>
            <w:gridSpan w:val="3"/>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rPr>
                <w:rFonts w:ascii="宋体" w:hAnsi="宋体"/>
                <w:sz w:val="24"/>
                <w:szCs w:val="24"/>
                <w:highlight w:val="none"/>
              </w:rPr>
            </w:pPr>
            <w:r>
              <w:rPr>
                <w:rFonts w:hint="eastAsia" w:ascii="宋体" w:hAnsi="宋体"/>
                <w:sz w:val="24"/>
                <w:szCs w:val="24"/>
                <w:highlight w:val="none"/>
              </w:rPr>
              <w:t>技术服务费为人民币含税价小写        元（大写：         ），税率为    ，其中，不含税价为小写     元（大写：     ），增值税为：小写     元（大写：     ）。该价款包括了乙方完成本</w:t>
            </w:r>
            <w:r>
              <w:rPr>
                <w:rFonts w:hint="eastAsia" w:ascii="宋体" w:hAnsi="宋体"/>
                <w:sz w:val="24"/>
                <w:szCs w:val="24"/>
                <w:highlight w:val="none"/>
                <w:lang w:val="en-US" w:eastAsia="zh-CN"/>
              </w:rPr>
              <w:t>委托函</w:t>
            </w:r>
            <w:r>
              <w:rPr>
                <w:rFonts w:hint="eastAsia" w:ascii="宋体" w:hAnsi="宋体"/>
                <w:sz w:val="24"/>
                <w:szCs w:val="24"/>
                <w:highlight w:val="none"/>
              </w:rPr>
              <w:t>约定的所有义务所需的全部费用。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3" w:hRule="atLeast"/>
          <w:jc w:val="center"/>
        </w:trPr>
        <w:tc>
          <w:tcPr>
            <w:tcW w:w="4629" w:type="dxa"/>
            <w:gridSpan w:val="3"/>
            <w:shd w:val="clear" w:color="auto" w:fill="auto"/>
            <w:vAlign w:val="center"/>
          </w:tcPr>
          <w:p>
            <w:pPr>
              <w:keepNext w:val="0"/>
              <w:keepLines w:val="0"/>
              <w:pageBreakBefore w:val="0"/>
              <w:widowControl w:val="0"/>
              <w:kinsoku/>
              <w:wordWrap/>
              <w:overflowPunct/>
              <w:topLinePunct w:val="0"/>
              <w:bidi w:val="0"/>
              <w:adjustRightInd/>
              <w:snapToGrid/>
              <w:spacing w:line="360" w:lineRule="auto"/>
              <w:ind w:left="0" w:leftChars="0" w:right="0" w:rightChars="0"/>
              <w:jc w:val="both"/>
              <w:rPr>
                <w:rFonts w:hint="eastAsia" w:ascii="宋体" w:hAnsi="宋体"/>
                <w:sz w:val="24"/>
                <w:szCs w:val="24"/>
                <w:highlight w:val="none"/>
              </w:rPr>
            </w:pPr>
          </w:p>
          <w:p>
            <w:pPr>
              <w:pStyle w:val="6"/>
              <w:rPr>
                <w:rFonts w:hint="default"/>
                <w:highlight w:val="none"/>
                <w:lang w:val="en-US" w:eastAsia="zh-CN"/>
              </w:rPr>
            </w:pPr>
            <w:r>
              <w:rPr>
                <w:rFonts w:hint="eastAsia"/>
                <w:sz w:val="24"/>
                <w:szCs w:val="24"/>
                <w:highlight w:val="none"/>
                <w:lang w:val="en-US" w:eastAsia="zh-CN"/>
              </w:rPr>
              <w:t>委托方（甲方）：（XXX盖章）</w:t>
            </w:r>
            <w:r>
              <w:rPr>
                <w:rFonts w:hint="eastAsia" w:asciiTheme="minorEastAsia" w:hAnsiTheme="minorEastAsia" w:eastAsiaTheme="minorEastAsia" w:cstheme="minorEastAsia"/>
                <w:b/>
                <w:bCs/>
                <w:color w:val="FFFFFF" w:themeColor="background1"/>
                <w:sz w:val="2"/>
                <w:szCs w:val="2"/>
                <w:highlight w:val="none"/>
                <w:lang w:val="en-US" w:eastAsia="zh-CN"/>
                <w14:textFill>
                  <w14:solidFill>
                    <w14:schemeClr w14:val="bg1"/>
                  </w14:solidFill>
                </w14:textFill>
              </w:rPr>
              <w:t>J</w:t>
            </w:r>
            <w:r>
              <w:rPr>
                <w:rFonts w:hint="eastAsia" w:asciiTheme="minorEastAsia" w:hAnsiTheme="minorEastAsia" w:eastAsiaTheme="minorEastAsia" w:cstheme="minorEastAsia"/>
                <w:color w:val="FFFFFF" w:themeColor="background1"/>
                <w:sz w:val="2"/>
                <w:szCs w:val="2"/>
                <w:highlight w:val="none"/>
                <w:u w:val="none" w:color="000000" w:themeColor="text1"/>
                <w:lang w:val="en-US" w:eastAsia="zh-CN"/>
                <w14:textFill>
                  <w14:solidFill>
                    <w14:schemeClr w14:val="bg1"/>
                  </w14:solidFill>
                </w14:textFill>
              </w:rPr>
              <w:t>F-FWZHTGZGZ</w:t>
            </w:r>
          </w:p>
          <w:p>
            <w:pPr>
              <w:keepNext w:val="0"/>
              <w:keepLines w:val="0"/>
              <w:pageBreakBefore w:val="0"/>
              <w:widowControl w:val="0"/>
              <w:kinsoku/>
              <w:wordWrap/>
              <w:overflowPunct/>
              <w:topLinePunct w:val="0"/>
              <w:bidi w:val="0"/>
              <w:adjustRightInd/>
              <w:snapToGrid/>
              <w:spacing w:line="360" w:lineRule="auto"/>
              <w:ind w:left="0" w:leftChars="0" w:right="0" w:rightChars="0"/>
              <w:jc w:val="both"/>
              <w:rPr>
                <w:rFonts w:hint="eastAsia" w:ascii="宋体" w:hAnsi="宋体"/>
                <w:sz w:val="24"/>
                <w:szCs w:val="24"/>
                <w:highlight w:val="none"/>
                <w:lang w:val="en-US" w:eastAsia="zh-CN"/>
              </w:rPr>
            </w:pPr>
          </w:p>
          <w:p>
            <w:pPr>
              <w:keepNext w:val="0"/>
              <w:keepLines w:val="0"/>
              <w:pageBreakBefore w:val="0"/>
              <w:widowControl w:val="0"/>
              <w:kinsoku/>
              <w:wordWrap/>
              <w:overflowPunct/>
              <w:topLinePunct w:val="0"/>
              <w:bidi w:val="0"/>
              <w:adjustRightInd/>
              <w:snapToGrid/>
              <w:spacing w:line="360" w:lineRule="auto"/>
              <w:ind w:left="0" w:leftChars="0" w:right="0" w:rightChars="0"/>
              <w:jc w:val="both"/>
              <w:rPr>
                <w:rFonts w:hint="default" w:ascii="宋体" w:hAnsi="宋体"/>
                <w:sz w:val="24"/>
                <w:szCs w:val="24"/>
                <w:highlight w:val="none"/>
                <w:lang w:val="en-US" w:eastAsia="zh-CN"/>
              </w:rPr>
            </w:pPr>
            <w:r>
              <w:rPr>
                <w:rFonts w:hint="eastAsia" w:ascii="宋体" w:hAnsi="宋体"/>
                <w:sz w:val="24"/>
                <w:szCs w:val="24"/>
                <w:highlight w:val="none"/>
                <w:lang w:val="en-US" w:eastAsia="zh-CN"/>
              </w:rPr>
              <w:t>签发人</w:t>
            </w:r>
            <w:r>
              <w:rPr>
                <w:rFonts w:hint="eastAsia"/>
                <w:sz w:val="24"/>
                <w:szCs w:val="24"/>
                <w:highlight w:val="none"/>
                <w:lang w:val="en-US" w:eastAsia="zh-CN"/>
              </w:rPr>
              <w:t>（签名）</w:t>
            </w:r>
            <w:r>
              <w:rPr>
                <w:rFonts w:hint="eastAsia" w:ascii="宋体" w:hAnsi="宋体"/>
                <w:sz w:val="24"/>
                <w:szCs w:val="24"/>
                <w:highlight w:val="none"/>
                <w:lang w:val="en-US" w:eastAsia="zh-CN"/>
              </w:rPr>
              <w:t>：</w:t>
            </w:r>
            <w:r>
              <w:rPr>
                <w:rFonts w:hint="eastAsia" w:asciiTheme="minorEastAsia" w:hAnsiTheme="minorEastAsia" w:eastAsiaTheme="minorEastAsia" w:cstheme="minorEastAsia"/>
                <w:color w:val="FFFFFF" w:themeColor="background1"/>
                <w:sz w:val="2"/>
                <w:szCs w:val="2"/>
                <w:highlight w:val="none"/>
                <w:u w:val="none" w:color="000000" w:themeColor="text1"/>
                <w:lang w:val="en-US" w:eastAsia="zh-CN"/>
                <w14:textFill>
                  <w14:solidFill>
                    <w14:schemeClr w14:val="bg1"/>
                  </w14:solidFill>
                </w14:textFill>
              </w:rPr>
              <w:t>JF-FWZHTFRZGZ</w:t>
            </w:r>
            <w:r>
              <w:rPr>
                <w:rFonts w:hint="default" w:ascii="宋体" w:hAnsi="宋体"/>
                <w:sz w:val="24"/>
                <w:szCs w:val="24"/>
                <w:highlight w:val="none"/>
                <w:lang w:val="en-US" w:eastAsia="zh-CN"/>
              </w:rPr>
              <w:t xml:space="preserve"> </w:t>
            </w:r>
          </w:p>
          <w:p>
            <w:pPr>
              <w:keepNext w:val="0"/>
              <w:keepLines w:val="0"/>
              <w:pageBreakBefore w:val="0"/>
              <w:widowControl w:val="0"/>
              <w:kinsoku/>
              <w:wordWrap/>
              <w:overflowPunct/>
              <w:topLinePunct w:val="0"/>
              <w:bidi w:val="0"/>
              <w:adjustRightInd/>
              <w:snapToGrid/>
              <w:spacing w:line="360" w:lineRule="auto"/>
              <w:ind w:left="0" w:leftChars="0" w:right="0" w:rightChars="0"/>
              <w:jc w:val="both"/>
              <w:rPr>
                <w:rFonts w:ascii="宋体" w:hAnsi="宋体"/>
                <w:sz w:val="24"/>
                <w:szCs w:val="24"/>
                <w:highlight w:val="none"/>
              </w:rPr>
            </w:pPr>
            <w:r>
              <w:rPr>
                <w:rFonts w:hint="eastAsia" w:ascii="宋体" w:hAnsi="宋体"/>
                <w:sz w:val="24"/>
                <w:szCs w:val="24"/>
                <w:highlight w:val="none"/>
              </w:rPr>
              <w:t>签发日期</w:t>
            </w:r>
            <w:r>
              <w:rPr>
                <w:rFonts w:hint="eastAsia" w:ascii="宋体" w:hAnsi="宋体"/>
                <w:sz w:val="24"/>
                <w:szCs w:val="24"/>
                <w:highlight w:val="none"/>
                <w:lang w:eastAsia="zh-CN"/>
              </w:rPr>
              <w:t>：</w:t>
            </w:r>
            <w:r>
              <w:rPr>
                <w:rFonts w:hint="default" w:ascii="宋体" w:hAnsi="宋体"/>
                <w:sz w:val="24"/>
                <w:szCs w:val="24"/>
                <w:highlight w:val="none"/>
                <w:lang w:val="en-US" w:eastAsia="zh-CN"/>
              </w:rPr>
              <w:t xml:space="preserve">   </w:t>
            </w:r>
            <w:r>
              <w:rPr>
                <w:rFonts w:hint="eastAsia" w:ascii="宋体" w:hAnsi="宋体"/>
                <w:sz w:val="24"/>
                <w:szCs w:val="24"/>
                <w:highlight w:val="none"/>
                <w:lang w:val="en-US" w:eastAsia="zh-CN"/>
              </w:rPr>
              <w:t>年</w:t>
            </w:r>
            <w:r>
              <w:rPr>
                <w:rFonts w:hint="default" w:ascii="宋体" w:hAnsi="宋体"/>
                <w:sz w:val="24"/>
                <w:szCs w:val="24"/>
                <w:highlight w:val="none"/>
                <w:lang w:val="en-US" w:eastAsia="zh-CN"/>
              </w:rPr>
              <w:t xml:space="preserve">    </w:t>
            </w:r>
            <w:r>
              <w:rPr>
                <w:rFonts w:hint="eastAsia" w:ascii="宋体" w:hAnsi="宋体"/>
                <w:sz w:val="24"/>
                <w:szCs w:val="24"/>
                <w:highlight w:val="none"/>
                <w:lang w:val="en-US" w:eastAsia="zh-CN"/>
              </w:rPr>
              <w:t>月</w:t>
            </w:r>
            <w:r>
              <w:rPr>
                <w:rFonts w:hint="default" w:ascii="宋体" w:hAnsi="宋体"/>
                <w:sz w:val="24"/>
                <w:szCs w:val="24"/>
                <w:highlight w:val="none"/>
                <w:lang w:val="en-US" w:eastAsia="zh-CN"/>
              </w:rPr>
              <w:t xml:space="preserve">    </w:t>
            </w:r>
            <w:r>
              <w:rPr>
                <w:rFonts w:hint="eastAsia" w:ascii="宋体" w:hAnsi="宋体"/>
                <w:sz w:val="24"/>
                <w:szCs w:val="24"/>
                <w:highlight w:val="none"/>
                <w:lang w:val="en-US" w:eastAsia="zh-CN"/>
              </w:rPr>
              <w:t>日</w:t>
            </w:r>
            <w:r>
              <w:rPr>
                <w:rFonts w:hint="eastAsia" w:asciiTheme="minorEastAsia" w:hAnsiTheme="minorEastAsia" w:eastAsiaTheme="minorEastAsia" w:cstheme="minorEastAsia"/>
                <w:color w:val="FFFFFF" w:themeColor="background1"/>
                <w:sz w:val="2"/>
                <w:szCs w:val="2"/>
                <w:highlight w:val="none"/>
                <w:u w:val="none" w:color="000000" w:themeColor="text1"/>
                <w:lang w:val="en-US" w:eastAsia="zh-CN"/>
                <w14:textFill>
                  <w14:solidFill>
                    <w14:schemeClr w14:val="bg1"/>
                  </w14:solidFill>
                </w14:textFill>
              </w:rPr>
              <w:t>JF-FWZHTSJZGZ</w:t>
            </w:r>
          </w:p>
        </w:tc>
        <w:tc>
          <w:tcPr>
            <w:tcW w:w="4630" w:type="dxa"/>
            <w:shd w:val="clear" w:color="auto" w:fill="auto"/>
            <w:vAlign w:val="center"/>
          </w:tcPr>
          <w:p>
            <w:pPr>
              <w:pStyle w:val="6"/>
              <w:rPr>
                <w:rFonts w:hint="eastAsia"/>
                <w:sz w:val="24"/>
                <w:szCs w:val="24"/>
                <w:highlight w:val="none"/>
                <w:lang w:val="en-US" w:eastAsia="zh-CN"/>
              </w:rPr>
            </w:pPr>
          </w:p>
          <w:p>
            <w:pPr>
              <w:keepNext w:val="0"/>
              <w:keepLines w:val="0"/>
              <w:pageBreakBefore w:val="0"/>
              <w:widowControl w:val="0"/>
              <w:kinsoku/>
              <w:wordWrap/>
              <w:overflowPunct/>
              <w:topLinePunct w:val="0"/>
              <w:bidi w:val="0"/>
              <w:adjustRightInd/>
              <w:snapToGrid/>
              <w:spacing w:line="360" w:lineRule="auto"/>
              <w:ind w:left="0" w:leftChars="0" w:right="0" w:rightChars="0"/>
              <w:jc w:val="both"/>
              <w:rPr>
                <w:rFonts w:hint="default"/>
                <w:highlight w:val="none"/>
                <w:lang w:val="en-US" w:eastAsia="zh-CN"/>
              </w:rPr>
            </w:pPr>
            <w:r>
              <w:rPr>
                <w:rFonts w:hint="eastAsia" w:ascii="宋体" w:hAnsi="宋体"/>
                <w:b w:val="0"/>
                <w:bCs w:val="0"/>
                <w:sz w:val="24"/>
                <w:szCs w:val="24"/>
                <w:highlight w:val="none"/>
                <w:lang w:val="en-US" w:eastAsia="zh-CN"/>
              </w:rPr>
              <w:t>受托方</w:t>
            </w:r>
            <w:r>
              <w:rPr>
                <w:rFonts w:hint="eastAsia"/>
                <w:sz w:val="24"/>
                <w:szCs w:val="24"/>
                <w:highlight w:val="none"/>
                <w:lang w:val="en-US" w:eastAsia="zh-CN"/>
              </w:rPr>
              <w:t>（乙方）：（盖章）</w:t>
            </w:r>
            <w:r>
              <w:rPr>
                <w:rFonts w:hint="eastAsia" w:asciiTheme="minorEastAsia" w:hAnsiTheme="minorEastAsia" w:eastAsiaTheme="minorEastAsia" w:cstheme="minorEastAsia"/>
                <w:b/>
                <w:bCs/>
                <w:color w:val="FFFFFF" w:themeColor="background1"/>
                <w:sz w:val="2"/>
                <w:szCs w:val="2"/>
                <w:highlight w:val="none"/>
                <w:lang w:val="en-US" w:eastAsia="zh-CN"/>
                <w14:textFill>
                  <w14:solidFill>
                    <w14:schemeClr w14:val="bg1"/>
                  </w14:solidFill>
                </w14:textFill>
              </w:rPr>
              <w:t>Y</w:t>
            </w:r>
            <w:r>
              <w:rPr>
                <w:rFonts w:hint="eastAsia" w:asciiTheme="minorEastAsia" w:hAnsiTheme="minorEastAsia" w:eastAsiaTheme="minorEastAsia" w:cstheme="minorEastAsia"/>
                <w:color w:val="FFFFFF" w:themeColor="background1"/>
                <w:sz w:val="2"/>
                <w:szCs w:val="2"/>
                <w:highlight w:val="none"/>
                <w:u w:val="none" w:color="000000" w:themeColor="text1"/>
                <w:lang w:val="en-US" w:eastAsia="zh-CN"/>
                <w14:textFill>
                  <w14:solidFill>
                    <w14:schemeClr w14:val="bg1"/>
                  </w14:solidFill>
                </w14:textFill>
              </w:rPr>
              <w:t>F-FWZHTGZGZ</w:t>
            </w:r>
          </w:p>
          <w:p>
            <w:pPr>
              <w:keepNext w:val="0"/>
              <w:keepLines w:val="0"/>
              <w:pageBreakBefore w:val="0"/>
              <w:widowControl w:val="0"/>
              <w:kinsoku/>
              <w:wordWrap/>
              <w:overflowPunct/>
              <w:topLinePunct w:val="0"/>
              <w:bidi w:val="0"/>
              <w:adjustRightInd/>
              <w:snapToGrid/>
              <w:spacing w:line="360" w:lineRule="auto"/>
              <w:ind w:left="0" w:leftChars="0" w:right="0" w:rightChars="0"/>
              <w:jc w:val="both"/>
              <w:rPr>
                <w:rFonts w:hint="eastAsia" w:ascii="宋体" w:hAnsi="宋体"/>
                <w:sz w:val="24"/>
                <w:szCs w:val="24"/>
                <w:highlight w:val="none"/>
                <w:lang w:val="en-US" w:eastAsia="zh-CN"/>
              </w:rPr>
            </w:pPr>
          </w:p>
          <w:p>
            <w:pPr>
              <w:keepNext w:val="0"/>
              <w:keepLines w:val="0"/>
              <w:pageBreakBefore w:val="0"/>
              <w:widowControl/>
              <w:kinsoku/>
              <w:wordWrap/>
              <w:overflowPunct/>
              <w:topLinePunct w:val="0"/>
              <w:bidi w:val="0"/>
              <w:adjustRightInd/>
              <w:snapToGrid/>
              <w:spacing w:line="360" w:lineRule="auto"/>
              <w:ind w:right="0" w:rightChars="0"/>
              <w:jc w:val="left"/>
              <w:rPr>
                <w:rFonts w:hint="eastAsia" w:ascii="宋体" w:hAnsi="宋体"/>
                <w:sz w:val="24"/>
                <w:szCs w:val="24"/>
                <w:highlight w:val="none"/>
                <w:lang w:val="en-US" w:eastAsia="zh-CN"/>
              </w:rPr>
            </w:pPr>
            <w:r>
              <w:rPr>
                <w:rFonts w:hint="eastAsia" w:ascii="宋体" w:hAnsi="宋体"/>
                <w:sz w:val="24"/>
                <w:szCs w:val="24"/>
                <w:highlight w:val="none"/>
                <w:lang w:val="en-US" w:eastAsia="zh-CN"/>
              </w:rPr>
              <w:t>签收人</w:t>
            </w:r>
            <w:r>
              <w:rPr>
                <w:rFonts w:hint="eastAsia"/>
                <w:sz w:val="24"/>
                <w:szCs w:val="24"/>
                <w:highlight w:val="none"/>
                <w:lang w:val="en-US" w:eastAsia="zh-CN"/>
              </w:rPr>
              <w:t>（签名）</w:t>
            </w:r>
            <w:r>
              <w:rPr>
                <w:rFonts w:hint="eastAsia" w:ascii="宋体" w:hAnsi="宋体"/>
                <w:sz w:val="24"/>
                <w:szCs w:val="24"/>
                <w:highlight w:val="none"/>
                <w:lang w:val="en-US" w:eastAsia="zh-CN"/>
              </w:rPr>
              <w:t>：</w:t>
            </w:r>
            <w:r>
              <w:rPr>
                <w:rFonts w:hint="eastAsia" w:asciiTheme="minorEastAsia" w:hAnsiTheme="minorEastAsia" w:eastAsiaTheme="minorEastAsia" w:cstheme="minorEastAsia"/>
                <w:color w:val="FFFFFF" w:themeColor="background1"/>
                <w:sz w:val="2"/>
                <w:szCs w:val="2"/>
                <w:highlight w:val="none"/>
                <w:u w:val="none" w:color="000000" w:themeColor="text1"/>
                <w:lang w:val="en-US" w:eastAsia="zh-CN"/>
                <w14:textFill>
                  <w14:solidFill>
                    <w14:schemeClr w14:val="bg1"/>
                  </w14:solidFill>
                </w14:textFill>
              </w:rPr>
              <w:t>YF-FWZHTFRZGZ</w:t>
            </w:r>
          </w:p>
          <w:p>
            <w:pPr>
              <w:keepNext w:val="0"/>
              <w:keepLines w:val="0"/>
              <w:pageBreakBefore w:val="0"/>
              <w:widowControl w:val="0"/>
              <w:kinsoku/>
              <w:wordWrap/>
              <w:overflowPunct/>
              <w:topLinePunct w:val="0"/>
              <w:bidi w:val="0"/>
              <w:adjustRightInd/>
              <w:snapToGrid/>
              <w:spacing w:line="360" w:lineRule="auto"/>
              <w:ind w:left="0" w:leftChars="0" w:right="0" w:rightChars="0"/>
              <w:jc w:val="both"/>
              <w:rPr>
                <w:rFonts w:hint="eastAsia" w:ascii="宋体" w:hAnsi="宋体"/>
                <w:sz w:val="24"/>
                <w:szCs w:val="24"/>
                <w:highlight w:val="none"/>
                <w:lang w:val="en-US" w:eastAsia="zh-CN"/>
              </w:rPr>
            </w:pPr>
            <w:r>
              <w:rPr>
                <w:rFonts w:hint="eastAsia" w:ascii="宋体" w:hAnsi="宋体"/>
                <w:sz w:val="24"/>
                <w:szCs w:val="24"/>
                <w:highlight w:val="none"/>
              </w:rPr>
              <w:t>签</w:t>
            </w:r>
            <w:r>
              <w:rPr>
                <w:rFonts w:hint="eastAsia" w:ascii="宋体" w:hAnsi="宋体"/>
                <w:sz w:val="24"/>
                <w:szCs w:val="24"/>
                <w:highlight w:val="none"/>
                <w:lang w:val="en-US" w:eastAsia="zh-CN"/>
              </w:rPr>
              <w:t>收</w:t>
            </w:r>
            <w:r>
              <w:rPr>
                <w:rFonts w:hint="eastAsia" w:ascii="宋体" w:hAnsi="宋体"/>
                <w:sz w:val="24"/>
                <w:szCs w:val="24"/>
                <w:highlight w:val="none"/>
              </w:rPr>
              <w:t>日期</w:t>
            </w:r>
            <w:r>
              <w:rPr>
                <w:rFonts w:hint="eastAsia" w:ascii="宋体" w:hAnsi="宋体"/>
                <w:sz w:val="24"/>
                <w:szCs w:val="24"/>
                <w:highlight w:val="none"/>
                <w:lang w:eastAsia="zh-CN"/>
              </w:rPr>
              <w:t>：</w:t>
            </w:r>
            <w:r>
              <w:rPr>
                <w:rFonts w:hint="default" w:ascii="宋体" w:hAnsi="宋体"/>
                <w:sz w:val="24"/>
                <w:szCs w:val="24"/>
                <w:highlight w:val="none"/>
                <w:lang w:val="en-US" w:eastAsia="zh-CN"/>
              </w:rPr>
              <w:t xml:space="preserve">    </w:t>
            </w:r>
            <w:r>
              <w:rPr>
                <w:rFonts w:hint="eastAsia" w:ascii="宋体" w:hAnsi="宋体"/>
                <w:sz w:val="24"/>
                <w:szCs w:val="24"/>
                <w:highlight w:val="none"/>
                <w:lang w:val="en-US" w:eastAsia="zh-CN"/>
              </w:rPr>
              <w:t>年</w:t>
            </w:r>
            <w:r>
              <w:rPr>
                <w:rFonts w:hint="default" w:ascii="宋体" w:hAnsi="宋体"/>
                <w:sz w:val="24"/>
                <w:szCs w:val="24"/>
                <w:highlight w:val="none"/>
                <w:lang w:val="en-US" w:eastAsia="zh-CN"/>
              </w:rPr>
              <w:t xml:space="preserve">    </w:t>
            </w:r>
            <w:r>
              <w:rPr>
                <w:rFonts w:hint="eastAsia" w:ascii="宋体" w:hAnsi="宋体"/>
                <w:sz w:val="24"/>
                <w:szCs w:val="24"/>
                <w:highlight w:val="none"/>
                <w:lang w:val="en-US" w:eastAsia="zh-CN"/>
              </w:rPr>
              <w:t>月</w:t>
            </w:r>
            <w:r>
              <w:rPr>
                <w:rFonts w:hint="default" w:ascii="宋体" w:hAnsi="宋体"/>
                <w:sz w:val="24"/>
                <w:szCs w:val="24"/>
                <w:highlight w:val="none"/>
                <w:lang w:val="en-US" w:eastAsia="zh-CN"/>
              </w:rPr>
              <w:t xml:space="preserve">    </w:t>
            </w:r>
            <w:r>
              <w:rPr>
                <w:rFonts w:hint="eastAsia" w:ascii="宋体" w:hAnsi="宋体"/>
                <w:sz w:val="24"/>
                <w:szCs w:val="24"/>
                <w:highlight w:val="none"/>
                <w:lang w:val="en-US" w:eastAsia="zh-CN"/>
              </w:rPr>
              <w:t>日</w:t>
            </w:r>
            <w:r>
              <w:rPr>
                <w:rFonts w:hint="eastAsia" w:asciiTheme="minorEastAsia" w:hAnsiTheme="minorEastAsia" w:eastAsiaTheme="minorEastAsia" w:cstheme="minorEastAsia"/>
                <w:color w:val="FFFFFF" w:themeColor="background1"/>
                <w:sz w:val="2"/>
                <w:szCs w:val="2"/>
                <w:highlight w:val="none"/>
                <w:u w:val="none" w:color="000000" w:themeColor="text1"/>
                <w:lang w:val="en-US" w:eastAsia="zh-CN"/>
                <w14:textFill>
                  <w14:solidFill>
                    <w14:schemeClr w14:val="bg1"/>
                  </w14:solidFill>
                </w14:textFill>
              </w:rPr>
              <w:t>YF-FWZHTSJZG</w:t>
            </w:r>
          </w:p>
        </w:tc>
      </w:tr>
    </w:tbl>
    <w:p>
      <w:pPr>
        <w:pStyle w:val="6"/>
        <w:rPr>
          <w:rFonts w:hint="eastAsia"/>
          <w:highlight w:val="none"/>
          <w:lang w:val="en-US" w:eastAsia="zh-CN"/>
        </w:rPr>
      </w:pPr>
      <w:r>
        <w:rPr>
          <w:rFonts w:hint="eastAsia"/>
          <w:highlight w:val="none"/>
        </w:rPr>
        <w:t>本委托函</w:t>
      </w:r>
      <w:r>
        <w:rPr>
          <w:rFonts w:hint="eastAsia"/>
          <w:highlight w:val="none"/>
          <w:lang w:val="en-US" w:eastAsia="zh-CN"/>
        </w:rPr>
        <w:t>须在框架合同有效期内签发，</w:t>
      </w:r>
      <w:r>
        <w:rPr>
          <w:rFonts w:hint="eastAsia"/>
          <w:highlight w:val="none"/>
        </w:rPr>
        <w:t>一式两份，</w:t>
      </w:r>
      <w:r>
        <w:rPr>
          <w:rFonts w:hint="eastAsia"/>
          <w:highlight w:val="none"/>
          <w:lang w:val="en-US" w:eastAsia="zh-CN"/>
        </w:rPr>
        <w:t>甲乙双方</w:t>
      </w:r>
      <w:r>
        <w:rPr>
          <w:rFonts w:hint="eastAsia"/>
          <w:highlight w:val="none"/>
        </w:rPr>
        <w:t>各执一份</w:t>
      </w:r>
      <w:r>
        <w:rPr>
          <w:rFonts w:hint="eastAsia"/>
          <w:highlight w:val="none"/>
          <w:lang w:eastAsia="zh-CN"/>
        </w:rPr>
        <w:t>，</w:t>
      </w:r>
      <w:r>
        <w:rPr>
          <w:rFonts w:hint="eastAsia"/>
          <w:highlight w:val="none"/>
          <w:lang w:val="en-US" w:eastAsia="zh-CN"/>
        </w:rPr>
        <w:t>作为框架合同的组成部分。委托函未约定内容，按框架合同约定执行。</w:t>
      </w:r>
      <w:permEnd w:id="164"/>
    </w:p>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14</w:t>
                          </w:r>
                          <w:r>
                            <w:rPr>
                              <w:rFonts w:hint="eastAsia"/>
                              <w:sz w:val="18"/>
                              <w:lang w:eastAsia="zh-CN"/>
                            </w:rPr>
                            <w:fldChar w:fldCharType="end"/>
                          </w:r>
                          <w:r>
                            <w:rPr>
                              <w:rFonts w:hint="eastAsia"/>
                              <w:sz w:val="18"/>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14</w:t>
                    </w:r>
                    <w:r>
                      <w:rPr>
                        <w:rFonts w:hint="eastAsia"/>
                        <w:sz w:val="18"/>
                        <w:lang w:eastAsia="zh-CN"/>
                      </w:rPr>
                      <w:fldChar w:fldCharType="end"/>
                    </w:r>
                    <w:r>
                      <w:rPr>
                        <w:rFonts w:hint="eastAsia"/>
                        <w:sz w:val="18"/>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14</w:t>
                          </w:r>
                          <w:r>
                            <w:rPr>
                              <w:rFonts w:hint="eastAsia"/>
                              <w:sz w:val="18"/>
                              <w:lang w:eastAsia="zh-CN"/>
                            </w:rPr>
                            <w:fldChar w:fldCharType="end"/>
                          </w:r>
                          <w:r>
                            <w:rPr>
                              <w:rFonts w:hint="eastAsia"/>
                              <w:sz w:val="18"/>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14</w:t>
                    </w:r>
                    <w:r>
                      <w:rPr>
                        <w:rFonts w:hint="eastAsia"/>
                        <w:sz w:val="18"/>
                        <w:lang w:eastAsia="zh-CN"/>
                      </w:rPr>
                      <w:fldChar w:fldCharType="end"/>
                    </w:r>
                    <w:r>
                      <w:rPr>
                        <w:rFonts w:hint="eastAsia"/>
                        <w:sz w:val="18"/>
                        <w:lang w:eastAsia="zh-CN"/>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79B815"/>
    <w:multiLevelType w:val="singleLevel"/>
    <w:tmpl w:val="AA79B81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5NGVjMDA1ZDk4Y2U1ZWIyMWJkZjNjZDVlNDg5YjIifQ=="/>
  </w:docVars>
  <w:rsids>
    <w:rsidRoot w:val="00000000"/>
    <w:rsid w:val="017D1068"/>
    <w:rsid w:val="02285C10"/>
    <w:rsid w:val="02D36F59"/>
    <w:rsid w:val="043B03BE"/>
    <w:rsid w:val="06CB22DF"/>
    <w:rsid w:val="07055236"/>
    <w:rsid w:val="083A2AA9"/>
    <w:rsid w:val="087F1AC4"/>
    <w:rsid w:val="08B3111A"/>
    <w:rsid w:val="08DF2C99"/>
    <w:rsid w:val="09F97537"/>
    <w:rsid w:val="0A7D07A4"/>
    <w:rsid w:val="0AE627AF"/>
    <w:rsid w:val="0BEF7DA3"/>
    <w:rsid w:val="0E901F82"/>
    <w:rsid w:val="0F8F3DCD"/>
    <w:rsid w:val="0F923C8E"/>
    <w:rsid w:val="0FBD2C84"/>
    <w:rsid w:val="10970897"/>
    <w:rsid w:val="10E36B91"/>
    <w:rsid w:val="11804680"/>
    <w:rsid w:val="11A160AE"/>
    <w:rsid w:val="11D502DE"/>
    <w:rsid w:val="13657903"/>
    <w:rsid w:val="136D6B5F"/>
    <w:rsid w:val="14F46E69"/>
    <w:rsid w:val="166C24F2"/>
    <w:rsid w:val="16BF55BE"/>
    <w:rsid w:val="17016363"/>
    <w:rsid w:val="1923643C"/>
    <w:rsid w:val="19374A5D"/>
    <w:rsid w:val="1A627C56"/>
    <w:rsid w:val="1A9264FA"/>
    <w:rsid w:val="1B2D6A1C"/>
    <w:rsid w:val="1CF22D31"/>
    <w:rsid w:val="1D082BB8"/>
    <w:rsid w:val="1E3B6520"/>
    <w:rsid w:val="1EBE2EDE"/>
    <w:rsid w:val="1F047083"/>
    <w:rsid w:val="1F4A7846"/>
    <w:rsid w:val="1F7262C2"/>
    <w:rsid w:val="20296629"/>
    <w:rsid w:val="20F22265"/>
    <w:rsid w:val="213374BA"/>
    <w:rsid w:val="214102F9"/>
    <w:rsid w:val="21EE2855"/>
    <w:rsid w:val="2286599E"/>
    <w:rsid w:val="23862F19"/>
    <w:rsid w:val="23A02050"/>
    <w:rsid w:val="24616968"/>
    <w:rsid w:val="24FF6594"/>
    <w:rsid w:val="256B620D"/>
    <w:rsid w:val="25CC4280"/>
    <w:rsid w:val="26D24406"/>
    <w:rsid w:val="26DC6612"/>
    <w:rsid w:val="27731D9B"/>
    <w:rsid w:val="27A21FE5"/>
    <w:rsid w:val="27CE2038"/>
    <w:rsid w:val="281756DB"/>
    <w:rsid w:val="28302479"/>
    <w:rsid w:val="29D9142B"/>
    <w:rsid w:val="2A212884"/>
    <w:rsid w:val="2B3605AF"/>
    <w:rsid w:val="2BAF5A37"/>
    <w:rsid w:val="2BE9736C"/>
    <w:rsid w:val="2CB974EE"/>
    <w:rsid w:val="2E896E19"/>
    <w:rsid w:val="2EB93771"/>
    <w:rsid w:val="2FE32C3F"/>
    <w:rsid w:val="300F32EC"/>
    <w:rsid w:val="308341A0"/>
    <w:rsid w:val="30A0278D"/>
    <w:rsid w:val="31163EDE"/>
    <w:rsid w:val="31921928"/>
    <w:rsid w:val="336464BC"/>
    <w:rsid w:val="34D12E07"/>
    <w:rsid w:val="35EA37F1"/>
    <w:rsid w:val="36A41BE8"/>
    <w:rsid w:val="36B6581E"/>
    <w:rsid w:val="37126418"/>
    <w:rsid w:val="37F7636C"/>
    <w:rsid w:val="38784692"/>
    <w:rsid w:val="38AF48F6"/>
    <w:rsid w:val="3AAB3B1E"/>
    <w:rsid w:val="3C1E272D"/>
    <w:rsid w:val="3C7004D3"/>
    <w:rsid w:val="3DE87289"/>
    <w:rsid w:val="40F90229"/>
    <w:rsid w:val="4116665A"/>
    <w:rsid w:val="420D5D8D"/>
    <w:rsid w:val="42556ADB"/>
    <w:rsid w:val="436C547D"/>
    <w:rsid w:val="44780BD4"/>
    <w:rsid w:val="44864917"/>
    <w:rsid w:val="44CB3DD3"/>
    <w:rsid w:val="470D0939"/>
    <w:rsid w:val="48B4507C"/>
    <w:rsid w:val="49905449"/>
    <w:rsid w:val="49B64AC9"/>
    <w:rsid w:val="49CA1370"/>
    <w:rsid w:val="4BFF2DF4"/>
    <w:rsid w:val="4C130DA3"/>
    <w:rsid w:val="4C22564A"/>
    <w:rsid w:val="4C531DD4"/>
    <w:rsid w:val="4E81775A"/>
    <w:rsid w:val="500F18CE"/>
    <w:rsid w:val="501F066D"/>
    <w:rsid w:val="50222952"/>
    <w:rsid w:val="50250AA3"/>
    <w:rsid w:val="503229C4"/>
    <w:rsid w:val="50943ACA"/>
    <w:rsid w:val="50B66670"/>
    <w:rsid w:val="51387E59"/>
    <w:rsid w:val="522F43B2"/>
    <w:rsid w:val="54665E79"/>
    <w:rsid w:val="55125425"/>
    <w:rsid w:val="55657AA0"/>
    <w:rsid w:val="56515A89"/>
    <w:rsid w:val="565B4429"/>
    <w:rsid w:val="58A70F8E"/>
    <w:rsid w:val="58BC5FBA"/>
    <w:rsid w:val="5A6852B1"/>
    <w:rsid w:val="5C9B3961"/>
    <w:rsid w:val="5CC170F1"/>
    <w:rsid w:val="5D3671C6"/>
    <w:rsid w:val="5FEFA92F"/>
    <w:rsid w:val="60E76E69"/>
    <w:rsid w:val="60E80E81"/>
    <w:rsid w:val="616A0DB7"/>
    <w:rsid w:val="61DD7AE5"/>
    <w:rsid w:val="623D1021"/>
    <w:rsid w:val="624E4808"/>
    <w:rsid w:val="62CA07F9"/>
    <w:rsid w:val="633D1EE9"/>
    <w:rsid w:val="634405AB"/>
    <w:rsid w:val="63817BE4"/>
    <w:rsid w:val="63827CD4"/>
    <w:rsid w:val="63A25537"/>
    <w:rsid w:val="64D42DBD"/>
    <w:rsid w:val="64FE5F31"/>
    <w:rsid w:val="656C2BC7"/>
    <w:rsid w:val="657763E2"/>
    <w:rsid w:val="67156D4B"/>
    <w:rsid w:val="672E0C71"/>
    <w:rsid w:val="6854734C"/>
    <w:rsid w:val="699336C1"/>
    <w:rsid w:val="69D973FD"/>
    <w:rsid w:val="6A461240"/>
    <w:rsid w:val="6B63200B"/>
    <w:rsid w:val="6BDD10A1"/>
    <w:rsid w:val="6CC129D4"/>
    <w:rsid w:val="6D305390"/>
    <w:rsid w:val="6E8A62D8"/>
    <w:rsid w:val="6FDDDC4D"/>
    <w:rsid w:val="70AF1414"/>
    <w:rsid w:val="70B95C12"/>
    <w:rsid w:val="71CE6CAE"/>
    <w:rsid w:val="74E2462E"/>
    <w:rsid w:val="75A533E4"/>
    <w:rsid w:val="767E3793"/>
    <w:rsid w:val="78715547"/>
    <w:rsid w:val="78835EAA"/>
    <w:rsid w:val="78A06D25"/>
    <w:rsid w:val="78C40E10"/>
    <w:rsid w:val="791F1AE7"/>
    <w:rsid w:val="7A0205B7"/>
    <w:rsid w:val="7A030102"/>
    <w:rsid w:val="7B3B5716"/>
    <w:rsid w:val="7B7F954A"/>
    <w:rsid w:val="7B914152"/>
    <w:rsid w:val="7BAB6FC6"/>
    <w:rsid w:val="7C6F35D6"/>
    <w:rsid w:val="7E884188"/>
    <w:rsid w:val="7FB76AA1"/>
    <w:rsid w:val="7FFB051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beforeLines="0" w:after="330" w:afterLines="0" w:line="576" w:lineRule="auto"/>
      <w:outlineLvl w:val="0"/>
    </w:pPr>
    <w:rPr>
      <w:rFonts w:eastAsia="宋体"/>
      <w:b/>
      <w:bCs/>
      <w:kern w:val="44"/>
      <w:sz w:val="44"/>
      <w:szCs w:val="44"/>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autoSpaceDE/>
      <w:autoSpaceDN/>
      <w:adjustRightInd/>
      <w:spacing w:line="240" w:lineRule="auto"/>
      <w:ind w:firstLine="420" w:firstLineChars="200"/>
      <w:jc w:val="both"/>
    </w:pPr>
    <w:rPr>
      <w:kern w:val="2"/>
      <w:szCs w:val="24"/>
    </w:rPr>
  </w:style>
  <w:style w:type="paragraph" w:styleId="3">
    <w:name w:val="Body Text Indent"/>
    <w:basedOn w:val="1"/>
    <w:qFormat/>
    <w:uiPriority w:val="0"/>
    <w:pPr>
      <w:spacing w:after="120" w:afterLines="0"/>
      <w:ind w:left="420" w:leftChars="200"/>
    </w:pPr>
    <w:rPr>
      <w:rFonts w:ascii="Times New Roman" w:hAnsi="Times New Roman"/>
      <w:kern w:val="0"/>
      <w:sz w:val="20"/>
    </w:rPr>
  </w:style>
  <w:style w:type="paragraph" w:styleId="5">
    <w:name w:val="annotation text"/>
    <w:basedOn w:val="1"/>
    <w:qFormat/>
    <w:uiPriority w:val="0"/>
    <w:pPr>
      <w:jc w:val="left"/>
    </w:pPr>
  </w:style>
  <w:style w:type="paragraph" w:styleId="6">
    <w:name w:val="Body Text"/>
    <w:basedOn w:val="1"/>
    <w:next w:val="7"/>
    <w:link w:val="13"/>
    <w:qFormat/>
    <w:uiPriority w:val="0"/>
    <w:pPr>
      <w:spacing w:after="120" w:afterLines="0" w:afterAutospacing="0"/>
    </w:pPr>
  </w:style>
  <w:style w:type="paragraph" w:styleId="7">
    <w:name w:val="Title"/>
    <w:basedOn w:val="1"/>
    <w:next w:val="1"/>
    <w:qFormat/>
    <w:uiPriority w:val="10"/>
    <w:pPr>
      <w:spacing w:before="240" w:beforeLines="0" w:beforeAutospacing="0" w:after="60" w:afterLines="0" w:afterAutospacing="0"/>
      <w:jc w:val="center"/>
      <w:outlineLvl w:val="0"/>
    </w:pPr>
    <w:rPr>
      <w:rFonts w:ascii="Arial" w:hAnsi="Arial"/>
      <w:b/>
      <w:sz w:val="32"/>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正文文本 Char"/>
    <w:link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01f828a-4922-4dc5-8264-4a047000ba21}"/>
        <w:style w:val=""/>
        <w:category>
          <w:name w:val="常规"/>
          <w:gallery w:val="placeholder"/>
        </w:category>
        <w:types>
          <w:type w:val="bbPlcHdr"/>
        </w:types>
        <w:behaviors>
          <w:behavior w:val="content"/>
        </w:behaviors>
        <w:description w:val=""/>
        <w:guid w:val="{301f828a-4922-4dc5-8264-4a047000ba21}"/>
      </w:docPartPr>
      <w:docPartBody>
        <w:p>
          <w:r>
            <w:rPr>
              <w:color w:val="808080"/>
            </w:rPr>
            <w:t>单击此处输入文字。</w:t>
          </w:r>
        </w:p>
      </w:docPartBody>
    </w:docPart>
    <w:docPart>
      <w:docPartPr>
        <w:name w:val="{cfaadc4c-48b9-42ab-9e7b-e1aee8317489}"/>
        <w:style w:val=""/>
        <w:category>
          <w:name w:val="常规"/>
          <w:gallery w:val="placeholder"/>
        </w:category>
        <w:types>
          <w:type w:val="bbPlcHdr"/>
        </w:types>
        <w:behaviors>
          <w:behavior w:val="content"/>
        </w:behaviors>
        <w:description w:val=""/>
        <w:guid w:val="{cfaadc4c-48b9-42ab-9e7b-e1aee8317489}"/>
      </w:docPartPr>
      <w:docPartBody>
        <w:p>
          <w:r>
            <w:rPr>
              <w:color w:val="808080"/>
            </w:rPr>
            <w:t>单击此处输入文字。</w:t>
          </w:r>
        </w:p>
      </w:docPartBody>
    </w:docPart>
    <w:docPart>
      <w:docPartPr>
        <w:name w:val="{12ca19f3-a767-4dc9-85c0-49f86e41d1a6}"/>
        <w:style w:val=""/>
        <w:category>
          <w:name w:val="常规"/>
          <w:gallery w:val="placeholder"/>
        </w:category>
        <w:types>
          <w:type w:val="bbPlcHdr"/>
        </w:types>
        <w:behaviors>
          <w:behavior w:val="content"/>
        </w:behaviors>
        <w:description w:val=""/>
        <w:guid w:val="{12ca19f3-a767-4dc9-85c0-49f86e41d1a6}"/>
      </w:docPartPr>
      <w:docPartBody>
        <w:p>
          <w:r>
            <w:rPr>
              <w:color w:val="808080"/>
            </w:rPr>
            <w:t>单击此处输入文字。</w:t>
          </w:r>
        </w:p>
      </w:docPartBody>
    </w:docPart>
    <w:docPart>
      <w:docPartPr>
        <w:name w:val="{569d30a1-928e-4865-a8bb-6b694b10581d}"/>
        <w:style w:val=""/>
        <w:category>
          <w:name w:val="常规"/>
          <w:gallery w:val="placeholder"/>
        </w:category>
        <w:types>
          <w:type w:val="bbPlcHdr"/>
        </w:types>
        <w:behaviors>
          <w:behavior w:val="content"/>
        </w:behaviors>
        <w:description w:val=""/>
        <w:guid w:val="{569d30a1-928e-4865-a8bb-6b694b10581d}"/>
      </w:docPartPr>
      <w:docPartBody>
        <w:p>
          <w:r>
            <w:rPr>
              <w:color w:val="808080"/>
            </w:rPr>
            <w:t>单击此处输入文字。</w:t>
          </w:r>
        </w:p>
      </w:docPartBody>
    </w:docPart>
    <w:docPart>
      <w:docPartPr>
        <w:name w:val="{6f9d48e9-e0cb-4591-bcb2-64dff860cf54}"/>
        <w:style w:val=""/>
        <w:category>
          <w:name w:val="常规"/>
          <w:gallery w:val="placeholder"/>
        </w:category>
        <w:types>
          <w:type w:val="bbPlcHdr"/>
        </w:types>
        <w:behaviors>
          <w:behavior w:val="content"/>
        </w:behaviors>
        <w:description w:val=""/>
        <w:guid w:val="{6f9d48e9-e0cb-4591-bcb2-64dff860cf54}"/>
      </w:docPartPr>
      <w:docPartBody>
        <w:p>
          <w:r>
            <w:rPr>
              <w:color w:val="808080"/>
            </w:rPr>
            <w:t>单击此处输入文字。</w:t>
          </w:r>
        </w:p>
      </w:docPartBody>
    </w:docPart>
    <w:docPart>
      <w:docPartPr>
        <w:name w:val="{af9806c8-b19d-46fa-b6a3-23bf24c8af80}"/>
        <w:style w:val=""/>
        <w:category>
          <w:name w:val="常规"/>
          <w:gallery w:val="placeholder"/>
        </w:category>
        <w:types>
          <w:type w:val="bbPlcHdr"/>
        </w:types>
        <w:behaviors>
          <w:behavior w:val="content"/>
        </w:behaviors>
        <w:description w:val=""/>
        <w:guid w:val="{af9806c8-b19d-46fa-b6a3-23bf24c8af80}"/>
      </w:docPartPr>
      <w:docPartBody>
        <w:p>
          <w:r>
            <w:rPr>
              <w:color w:val="808080"/>
            </w:rPr>
            <w:t>单击此处输入文字。</w:t>
          </w:r>
        </w:p>
      </w:docPartBody>
    </w:docPart>
    <w:docPart>
      <w:docPartPr>
        <w:name w:val="{4b215f0b-ac78-4285-abe6-4eaf00bb591b}"/>
        <w:style w:val=""/>
        <w:category>
          <w:name w:val="常规"/>
          <w:gallery w:val="placeholder"/>
        </w:category>
        <w:types>
          <w:type w:val="bbPlcHdr"/>
        </w:types>
        <w:behaviors>
          <w:behavior w:val="content"/>
        </w:behaviors>
        <w:description w:val=""/>
        <w:guid w:val="{4b215f0b-ac78-4285-abe6-4eaf00bb591b}"/>
      </w:docPartPr>
      <w:docPartBody>
        <w:p>
          <w:r>
            <w:rPr>
              <w:color w:val="808080"/>
            </w:rPr>
            <w:t>单击此处输入文字。</w:t>
          </w:r>
        </w:p>
      </w:docPartBody>
    </w:docPart>
    <w:docPart>
      <w:docPartPr>
        <w:name w:val="{12ce6495-478b-45f9-a42d-a2852072a932}"/>
        <w:style w:val=""/>
        <w:category>
          <w:name w:val="常规"/>
          <w:gallery w:val="placeholder"/>
        </w:category>
        <w:types>
          <w:type w:val="bbPlcHdr"/>
        </w:types>
        <w:behaviors>
          <w:behavior w:val="content"/>
        </w:behaviors>
        <w:description w:val=""/>
        <w:guid w:val="{12ce6495-478b-45f9-a42d-a2852072a932}"/>
      </w:docPartPr>
      <w:docPartBody>
        <w:p>
          <w:r>
            <w:rPr>
              <w:color w:val="808080"/>
            </w:rPr>
            <w:t>单击此处输入文字。</w:t>
          </w:r>
        </w:p>
      </w:docPartBody>
    </w:docPart>
    <w:docPart>
      <w:docPartPr>
        <w:name w:val="{e672e0e5-fbaa-48b3-8379-ad8668a1a9b7}"/>
        <w:style w:val=""/>
        <w:category>
          <w:name w:val="常规"/>
          <w:gallery w:val="placeholder"/>
        </w:category>
        <w:types>
          <w:type w:val="bbPlcHdr"/>
        </w:types>
        <w:behaviors>
          <w:behavior w:val="content"/>
        </w:behaviors>
        <w:description w:val=""/>
        <w:guid w:val="{e672e0e5-fbaa-48b3-8379-ad8668a1a9b7}"/>
      </w:docPartPr>
      <w:docPartBody>
        <w:p>
          <w:r>
            <w:rPr>
              <w:color w:val="808080"/>
            </w:rPr>
            <w:t>单击此处输入文字。</w:t>
          </w:r>
        </w:p>
      </w:docPartBody>
    </w:docPart>
    <w:docPart>
      <w:docPartPr>
        <w:name w:val="{5a6c3f3e-5ac6-4051-bbdb-1fa8207d4648}"/>
        <w:style w:val=""/>
        <w:category>
          <w:name w:val="常规"/>
          <w:gallery w:val="placeholder"/>
        </w:category>
        <w:types>
          <w:type w:val="bbPlcHdr"/>
        </w:types>
        <w:behaviors>
          <w:behavior w:val="content"/>
        </w:behaviors>
        <w:description w:val=""/>
        <w:guid w:val="{5a6c3f3e-5ac6-4051-bbdb-1fa8207d4648}"/>
      </w:docPartPr>
      <w:docPartBody>
        <w:p>
          <w:r>
            <w:rPr>
              <w:color w:val="808080"/>
            </w:rPr>
            <w:t>单击此处输入文字。</w:t>
          </w:r>
        </w:p>
      </w:docPartBody>
    </w:docPart>
    <w:docPart>
      <w:docPartPr>
        <w:name w:val="{9a120a12-7eae-48f3-84eb-bfcfd4c9f238}"/>
        <w:style w:val=""/>
        <w:category>
          <w:name w:val="常规"/>
          <w:gallery w:val="placeholder"/>
        </w:category>
        <w:types>
          <w:type w:val="bbPlcHdr"/>
        </w:types>
        <w:behaviors>
          <w:behavior w:val="content"/>
        </w:behaviors>
        <w:description w:val=""/>
        <w:guid w:val="{9a120a12-7eae-48f3-84eb-bfcfd4c9f238}"/>
      </w:docPartPr>
      <w:docPartBody>
        <w:p>
          <w:r>
            <w:rPr>
              <w:color w:val="808080"/>
            </w:rPr>
            <w:t>单击此处输入文字。</w:t>
          </w:r>
        </w:p>
      </w:docPartBody>
    </w:docPart>
    <w:docPart>
      <w:docPartPr>
        <w:name w:val="{bf8c29e6-f9ff-4137-8f0e-cb7b8c81a8cb}"/>
        <w:style w:val=""/>
        <w:category>
          <w:name w:val="常规"/>
          <w:gallery w:val="placeholder"/>
        </w:category>
        <w:types>
          <w:type w:val="bbPlcHdr"/>
        </w:types>
        <w:behaviors>
          <w:behavior w:val="content"/>
        </w:behaviors>
        <w:description w:val=""/>
        <w:guid w:val="{bf8c29e6-f9ff-4137-8f0e-cb7b8c81a8cb}"/>
      </w:docPartPr>
      <w:docPartBody>
        <w:p>
          <w:r>
            <w:rPr>
              <w:color w:val="808080"/>
            </w:rPr>
            <w:t>单击此处输入文字。</w:t>
          </w:r>
        </w:p>
      </w:docPartBody>
    </w:docPart>
    <w:docPart>
      <w:docPartPr>
        <w:name w:val="{963f8331-a5e0-4cb2-a1e1-07ed7e8d0e51}"/>
        <w:style w:val=""/>
        <w:category>
          <w:name w:val="常规"/>
          <w:gallery w:val="placeholder"/>
        </w:category>
        <w:types>
          <w:type w:val="bbPlcHdr"/>
        </w:types>
        <w:behaviors>
          <w:behavior w:val="content"/>
        </w:behaviors>
        <w:description w:val=""/>
        <w:guid w:val="{963f8331-a5e0-4cb2-a1e1-07ed7e8d0e51}"/>
      </w:docPartPr>
      <w:docPartBody>
        <w:p>
          <w:r>
            <w:rPr>
              <w:color w:val="808080"/>
            </w:rPr>
            <w:t>单击此处输入文字。</w:t>
          </w:r>
        </w:p>
      </w:docPartBody>
    </w:docPart>
    <w:docPart>
      <w:docPartPr>
        <w:name w:val="{bf5409a5-d95b-45c8-bb56-e0ec6f360578}"/>
        <w:style w:val=""/>
        <w:category>
          <w:name w:val="常规"/>
          <w:gallery w:val="placeholder"/>
        </w:category>
        <w:types>
          <w:type w:val="bbPlcHdr"/>
        </w:types>
        <w:behaviors>
          <w:behavior w:val="content"/>
        </w:behaviors>
        <w:description w:val=""/>
        <w:guid w:val="{bf5409a5-d95b-45c8-bb56-e0ec6f360578}"/>
      </w:docPartPr>
      <w:docPartBody>
        <w:p>
          <w:r>
            <w:rPr>
              <w:color w:val="808080"/>
            </w:rPr>
            <w:t>单击此处输入文字。</w:t>
          </w:r>
        </w:p>
      </w:docPartBody>
    </w:docPart>
    <w:docPart>
      <w:docPartPr>
        <w:name w:val="{f2b35edf-7f6f-4486-bc44-d774bcc7da02}"/>
        <w:style w:val=""/>
        <w:category>
          <w:name w:val="常规"/>
          <w:gallery w:val="placeholder"/>
        </w:category>
        <w:types>
          <w:type w:val="bbPlcHdr"/>
        </w:types>
        <w:behaviors>
          <w:behavior w:val="content"/>
        </w:behaviors>
        <w:description w:val=""/>
        <w:guid w:val="{f2b35edf-7f6f-4486-bc44-d774bcc7da02}"/>
      </w:docPartPr>
      <w:docPartBody>
        <w:p>
          <w:r>
            <w:rPr>
              <w:color w:val="808080"/>
            </w:rPr>
            <w:t>单击此处输入文字。</w:t>
          </w:r>
        </w:p>
      </w:docPartBody>
    </w:docPart>
    <w:docPart>
      <w:docPartPr>
        <w:name w:val="{fd5b8700-a475-44cd-a65c-5488b5b66f56}"/>
        <w:style w:val=""/>
        <w:category>
          <w:name w:val="常规"/>
          <w:gallery w:val="placeholder"/>
        </w:category>
        <w:types>
          <w:type w:val="bbPlcHdr"/>
        </w:types>
        <w:behaviors>
          <w:behavior w:val="content"/>
        </w:behaviors>
        <w:description w:val=""/>
        <w:guid w:val="{fd5b8700-a475-44cd-a65c-5488b5b66f56}"/>
      </w:docPartPr>
      <w:docPartBody>
        <w:p>
          <w:r>
            <w:rPr>
              <w:color w:val="808080"/>
            </w:rPr>
            <w:t>单击此处输入文字。</w:t>
          </w:r>
        </w:p>
      </w:docPartBody>
    </w:docPart>
    <w:docPart>
      <w:docPartPr>
        <w:name w:val="{491227f8-221d-4296-91a8-3cf1d03f6a31}"/>
        <w:style w:val=""/>
        <w:category>
          <w:name w:val="常规"/>
          <w:gallery w:val="placeholder"/>
        </w:category>
        <w:types>
          <w:type w:val="bbPlcHdr"/>
        </w:types>
        <w:behaviors>
          <w:behavior w:val="content"/>
        </w:behaviors>
        <w:description w:val=""/>
        <w:guid w:val="{491227f8-221d-4296-91a8-3cf1d03f6a31}"/>
      </w:docPartPr>
      <w:docPartBody>
        <w:p>
          <w:r>
            <w:rPr>
              <w:color w:val="808080"/>
            </w:rPr>
            <w:t>单击此处输入文字。</w:t>
          </w:r>
        </w:p>
      </w:docPartBody>
    </w:docPart>
    <w:docPart>
      <w:docPartPr>
        <w:name w:val="{32b25b9a-d525-459c-8939-d25beaeea679}"/>
        <w:style w:val=""/>
        <w:category>
          <w:name w:val="常规"/>
          <w:gallery w:val="placeholder"/>
        </w:category>
        <w:types>
          <w:type w:val="bbPlcHdr"/>
        </w:types>
        <w:behaviors>
          <w:behavior w:val="content"/>
        </w:behaviors>
        <w:description w:val=""/>
        <w:guid w:val="{32b25b9a-d525-459c-8939-d25beaeea679}"/>
      </w:docPartPr>
      <w:docPartBody>
        <w:p>
          <w:r>
            <w:rPr>
              <w:color w:val="808080"/>
            </w:rPr>
            <w:t>单击此处输入文字。</w:t>
          </w:r>
        </w:p>
      </w:docPartBody>
    </w:docPart>
    <w:docPart>
      <w:docPartPr>
        <w:name w:val="{37cf215c-4e32-4a72-9eea-2bf9d20d7ff5}"/>
        <w:style w:val=""/>
        <w:category>
          <w:name w:val="常规"/>
          <w:gallery w:val="placeholder"/>
        </w:category>
        <w:types>
          <w:type w:val="bbPlcHdr"/>
        </w:types>
        <w:behaviors>
          <w:behavior w:val="content"/>
        </w:behaviors>
        <w:description w:val=""/>
        <w:guid w:val="{37cf215c-4e32-4a72-9eea-2bf9d20d7ff5}"/>
      </w:docPartPr>
      <w:docPartBody>
        <w:p>
          <w:r>
            <w:rPr>
              <w:color w:val="808080"/>
            </w:rPr>
            <w:t>单击此处输入文字。</w:t>
          </w:r>
        </w:p>
      </w:docPartBody>
    </w:docPart>
    <w:docPart>
      <w:docPartPr>
        <w:name w:val="{41922ac2-5098-4e5d-a709-a84712d75912}"/>
        <w:style w:val=""/>
        <w:category>
          <w:name w:val="常规"/>
          <w:gallery w:val="placeholder"/>
        </w:category>
        <w:types>
          <w:type w:val="bbPlcHdr"/>
        </w:types>
        <w:behaviors>
          <w:behavior w:val="content"/>
        </w:behaviors>
        <w:description w:val=""/>
        <w:guid w:val="{41922ac2-5098-4e5d-a709-a84712d75912}"/>
      </w:docPartPr>
      <w:docPartBody>
        <w:p>
          <w:r>
            <w:rPr>
              <w:color w:val="808080"/>
            </w:rPr>
            <w:t>单击此处输入文字。</w:t>
          </w:r>
        </w:p>
      </w:docPartBody>
    </w:docPart>
    <w:docPart>
      <w:docPartPr>
        <w:name w:val="{2f3bcf22-627d-4498-ad2d-53380f9bf3c4}"/>
        <w:style w:val=""/>
        <w:category>
          <w:name w:val="常规"/>
          <w:gallery w:val="placeholder"/>
        </w:category>
        <w:types>
          <w:type w:val="bbPlcHdr"/>
        </w:types>
        <w:behaviors>
          <w:behavior w:val="content"/>
        </w:behaviors>
        <w:description w:val=""/>
        <w:guid w:val="{2f3bcf22-627d-4498-ad2d-53380f9bf3c4}"/>
      </w:docPartPr>
      <w:docPartBody>
        <w:p>
          <w:r>
            <w:rPr>
              <w:color w:val="808080"/>
            </w:rPr>
            <w:t>单击此处输入文字。</w:t>
          </w:r>
        </w:p>
      </w:docPartBody>
    </w:docPart>
    <w:docPart>
      <w:docPartPr>
        <w:name w:val="{c2b2f937-b020-4df2-947f-53bcbf2eb55c}"/>
        <w:style w:val=""/>
        <w:category>
          <w:name w:val="常规"/>
          <w:gallery w:val="placeholder"/>
        </w:category>
        <w:types>
          <w:type w:val="bbPlcHdr"/>
        </w:types>
        <w:behaviors>
          <w:behavior w:val="content"/>
        </w:behaviors>
        <w:description w:val=""/>
        <w:guid w:val="{c2b2f937-b020-4df2-947f-53bcbf2eb55c}"/>
      </w:docPartPr>
      <w:docPartBody>
        <w:p>
          <w:r>
            <w:rPr>
              <w:color w:val="808080"/>
            </w:rPr>
            <w:t>单击此处输入文字。</w:t>
          </w:r>
        </w:p>
      </w:docPartBody>
    </w:docPart>
    <w:docPart>
      <w:docPartPr>
        <w:name w:val="{406f2944-6a45-4d85-81c6-d6381bacabab}"/>
        <w:style w:val=""/>
        <w:category>
          <w:name w:val="常规"/>
          <w:gallery w:val="placeholder"/>
        </w:category>
        <w:types>
          <w:type w:val="bbPlcHdr"/>
        </w:types>
        <w:behaviors>
          <w:behavior w:val="content"/>
        </w:behaviors>
        <w:description w:val=""/>
        <w:guid w:val="{406f2944-6a45-4d85-81c6-d6381bacabab}"/>
      </w:docPartPr>
      <w:docPartBody>
        <w:p>
          <w:r>
            <w:rPr>
              <w:color w:val="808080"/>
            </w:rPr>
            <w:t>单击此处输入文字。</w:t>
          </w:r>
        </w:p>
      </w:docPartBody>
    </w:docPart>
    <w:docPart>
      <w:docPartPr>
        <w:name w:val="{6e0a222c-8bd6-486c-bf9a-af5cd6e38c64}"/>
        <w:style w:val=""/>
        <w:category>
          <w:name w:val="常规"/>
          <w:gallery w:val="placeholder"/>
        </w:category>
        <w:types>
          <w:type w:val="bbPlcHdr"/>
        </w:types>
        <w:behaviors>
          <w:behavior w:val="content"/>
        </w:behaviors>
        <w:description w:val=""/>
        <w:guid w:val="{6e0a222c-8bd6-486c-bf9a-af5cd6e38c64}"/>
      </w:docPartPr>
      <w:docPartBody>
        <w:p>
          <w:r>
            <w:rPr>
              <w:color w:val="808080"/>
            </w:rPr>
            <w:t>单击此处输入文字。</w:t>
          </w:r>
        </w:p>
      </w:docPartBody>
    </w:docPart>
    <w:docPart>
      <w:docPartPr>
        <w:name w:val="{46f4c19b-d760-474a-81ab-dab77602e38a}"/>
        <w:style w:val=""/>
        <w:category>
          <w:name w:val="常规"/>
          <w:gallery w:val="placeholder"/>
        </w:category>
        <w:types>
          <w:type w:val="bbPlcHdr"/>
        </w:types>
        <w:behaviors>
          <w:behavior w:val="content"/>
        </w:behaviors>
        <w:description w:val=""/>
        <w:guid w:val="{46f4c19b-d760-474a-81ab-dab77602e38a}"/>
      </w:docPartPr>
      <w:docPartBody>
        <w:p>
          <w:r>
            <w:rPr>
              <w:color w:val="808080"/>
            </w:rPr>
            <w:t>单击此处输入文字。</w:t>
          </w:r>
        </w:p>
      </w:docPartBody>
    </w:docPart>
    <w:docPart>
      <w:docPartPr>
        <w:name w:val="{01b93015-31c2-4480-9de5-b458562f35ac}"/>
        <w:style w:val=""/>
        <w:category>
          <w:name w:val="常规"/>
          <w:gallery w:val="placeholder"/>
        </w:category>
        <w:types>
          <w:type w:val="bbPlcHdr"/>
        </w:types>
        <w:behaviors>
          <w:behavior w:val="content"/>
        </w:behaviors>
        <w:description w:val=""/>
        <w:guid w:val="{01b93015-31c2-4480-9de5-b458562f35ac}"/>
      </w:docPartPr>
      <w:docPartBody>
        <w:p>
          <w:r>
            <w:rPr>
              <w:color w:val="808080"/>
            </w:rPr>
            <w:t>单击此处输入文字。</w:t>
          </w:r>
        </w:p>
      </w:docPartBody>
    </w:docPart>
    <w:docPart>
      <w:docPartPr>
        <w:name w:val="{bcea73a7-dfc9-4e07-9024-55a074d00022}"/>
        <w:style w:val=""/>
        <w:category>
          <w:name w:val="常规"/>
          <w:gallery w:val="placeholder"/>
        </w:category>
        <w:types>
          <w:type w:val="bbPlcHdr"/>
        </w:types>
        <w:behaviors>
          <w:behavior w:val="content"/>
        </w:behaviors>
        <w:description w:val=""/>
        <w:guid w:val="{bcea73a7-dfc9-4e07-9024-55a074d00022}"/>
      </w:docPartPr>
      <w:docPartBody>
        <w:p>
          <w:r>
            <w:rPr>
              <w:color w:val="808080"/>
            </w:rPr>
            <w:t>单击此处输入文字。</w:t>
          </w:r>
        </w:p>
      </w:docPartBody>
    </w:docPart>
    <w:docPart>
      <w:docPartPr>
        <w:name w:val="{4598e4ce-a1d8-4702-b9b0-feb223488e44}"/>
        <w:style w:val=""/>
        <w:category>
          <w:name w:val="常规"/>
          <w:gallery w:val="placeholder"/>
        </w:category>
        <w:types>
          <w:type w:val="bbPlcHdr"/>
        </w:types>
        <w:behaviors>
          <w:behavior w:val="content"/>
        </w:behaviors>
        <w:description w:val=""/>
        <w:guid w:val="{4598e4ce-a1d8-4702-b9b0-feb223488e44}"/>
      </w:docPartPr>
      <w:docPartBody>
        <w:p>
          <w:r>
            <w:rPr>
              <w:color w:val="808080"/>
            </w:rPr>
            <w:t>单击此处输入文字。</w:t>
          </w:r>
        </w:p>
      </w:docPartBody>
    </w:docPart>
    <w:docPart>
      <w:docPartPr>
        <w:name w:val="{2ba536ec-17d1-44c4-8f41-5f34126c5fd7}"/>
        <w:style w:val=""/>
        <w:category>
          <w:name w:val="常规"/>
          <w:gallery w:val="placeholder"/>
        </w:category>
        <w:types>
          <w:type w:val="bbPlcHdr"/>
        </w:types>
        <w:behaviors>
          <w:behavior w:val="content"/>
        </w:behaviors>
        <w:description w:val=""/>
        <w:guid w:val="{2ba536ec-17d1-44c4-8f41-5f34126c5fd7}"/>
      </w:docPartPr>
      <w:docPartBody>
        <w:p>
          <w:r>
            <w:rPr>
              <w:color w:val="808080"/>
            </w:rPr>
            <w:t>单击此处输入文字。</w:t>
          </w:r>
        </w:p>
      </w:docPartBody>
    </w:docPart>
    <w:docPart>
      <w:docPartPr>
        <w:name w:val="{051fb457-75e6-4eef-8c4f-939fb0beacf0}"/>
        <w:style w:val=""/>
        <w:category>
          <w:name w:val="常规"/>
          <w:gallery w:val="placeholder"/>
        </w:category>
        <w:types>
          <w:type w:val="bbPlcHdr"/>
        </w:types>
        <w:behaviors>
          <w:behavior w:val="content"/>
        </w:behaviors>
        <w:description w:val=""/>
        <w:guid w:val="{051fb457-75e6-4eef-8c4f-939fb0beacf0}"/>
      </w:docPartPr>
      <w:docPartBody>
        <w:p>
          <w:r>
            <w:rPr>
              <w:color w:val="808080"/>
            </w:rPr>
            <w:t>单击此处输入文字。</w:t>
          </w:r>
        </w:p>
      </w:docPartBody>
    </w:docPart>
    <w:docPart>
      <w:docPartPr>
        <w:name w:val="{13ece256-12e8-41ac-a0cd-cccca50be698}"/>
        <w:style w:val=""/>
        <w:category>
          <w:name w:val="常规"/>
          <w:gallery w:val="placeholder"/>
        </w:category>
        <w:types>
          <w:type w:val="bbPlcHdr"/>
        </w:types>
        <w:behaviors>
          <w:behavior w:val="content"/>
        </w:behaviors>
        <w:description w:val=""/>
        <w:guid w:val="{13ece256-12e8-41ac-a0cd-cccca50be698}"/>
      </w:docPartPr>
      <w:docPartBody>
        <w:p>
          <w:r>
            <w:rPr>
              <w:color w:val="808080"/>
            </w:rPr>
            <w:t>选择一项。</w:t>
          </w:r>
        </w:p>
      </w:docPartBody>
    </w:docPart>
    <w:docPart>
      <w:docPartPr>
        <w:name w:val="{e1813c38-daba-4237-b5bd-ab5950ed52d6}"/>
        <w:style w:val=""/>
        <w:category>
          <w:name w:val="常规"/>
          <w:gallery w:val="placeholder"/>
        </w:category>
        <w:types>
          <w:type w:val="bbPlcHdr"/>
        </w:types>
        <w:behaviors>
          <w:behavior w:val="content"/>
        </w:behaviors>
        <w:description w:val=""/>
        <w:guid w:val="{e1813c38-daba-4237-b5bd-ab5950ed52d6}"/>
      </w:docPartPr>
      <w:docPartBody>
        <w:p>
          <w:r>
            <w:rPr>
              <w:color w:val="808080"/>
            </w:rPr>
            <w:t>选择一项。</w:t>
          </w:r>
        </w:p>
      </w:docPartBody>
    </w:docPart>
    <w:docPart>
      <w:docPartPr>
        <w:name w:val="{62d53be1-439a-4892-9a1b-a6937e8415aa}"/>
        <w:style w:val=""/>
        <w:category>
          <w:name w:val="常规"/>
          <w:gallery w:val="placeholder"/>
        </w:category>
        <w:types>
          <w:type w:val="bbPlcHdr"/>
        </w:types>
        <w:behaviors>
          <w:behavior w:val="content"/>
        </w:behaviors>
        <w:description w:val=""/>
        <w:guid w:val="{62d53be1-439a-4892-9a1b-a6937e8415aa}"/>
      </w:docPartPr>
      <w:docPartBody>
        <w:p>
          <w:r>
            <w:rPr>
              <w:color w:val="808080"/>
            </w:rPr>
            <w:t>选择一项。</w:t>
          </w:r>
        </w:p>
      </w:docPartBody>
    </w:docPart>
    <w:docPart>
      <w:docPartPr>
        <w:name w:val="{c7e28071-d144-4ec0-89a8-2ff6ff142ad8}"/>
        <w:style w:val=""/>
        <w:category>
          <w:name w:val="常规"/>
          <w:gallery w:val="placeholder"/>
        </w:category>
        <w:types>
          <w:type w:val="bbPlcHdr"/>
        </w:types>
        <w:behaviors>
          <w:behavior w:val="content"/>
        </w:behaviors>
        <w:description w:val=""/>
        <w:guid w:val="{c7e28071-d144-4ec0-89a8-2ff6ff142ad8}"/>
      </w:docPartPr>
      <w:docPartBody>
        <w:p>
          <w:r>
            <w:rPr>
              <w:color w:val="808080"/>
            </w:rPr>
            <w:t>选择一项。</w:t>
          </w:r>
        </w:p>
      </w:docPartBody>
    </w:docPart>
    <w:docPart>
      <w:docPartPr>
        <w:name w:val="{442f6cf8-d720-4982-8a49-4079ea2c6d93}"/>
        <w:style w:val=""/>
        <w:category>
          <w:name w:val="常规"/>
          <w:gallery w:val="placeholder"/>
        </w:category>
        <w:types>
          <w:type w:val="bbPlcHdr"/>
        </w:types>
        <w:behaviors>
          <w:behavior w:val="content"/>
        </w:behaviors>
        <w:description w:val=""/>
        <w:guid w:val="{442f6cf8-d720-4982-8a49-4079ea2c6d93}"/>
      </w:docPartPr>
      <w:docPartBody>
        <w:p>
          <w:r>
            <w:rPr>
              <w:color w:val="808080"/>
            </w:rPr>
            <w:t>单击此处输入文字。</w:t>
          </w:r>
        </w:p>
      </w:docPartBody>
    </w:docPart>
    <w:docPart>
      <w:docPartPr>
        <w:name w:val="{3b72944f-6ce6-4814-a91c-b6f816cbc5a9}"/>
        <w:style w:val=""/>
        <w:category>
          <w:name w:val="常规"/>
          <w:gallery w:val="placeholder"/>
        </w:category>
        <w:types>
          <w:type w:val="bbPlcHdr"/>
        </w:types>
        <w:behaviors>
          <w:behavior w:val="content"/>
        </w:behaviors>
        <w:description w:val=""/>
        <w:guid w:val="{3b72944f-6ce6-4814-a91c-b6f816cbc5a9}"/>
      </w:docPartPr>
      <w:docPartBody>
        <w:p>
          <w:r>
            <w:rPr>
              <w:color w:val="808080"/>
            </w:rPr>
            <w:t>单击此处输入文字。</w:t>
          </w:r>
        </w:p>
      </w:docPartBody>
    </w:docPart>
    <w:docPart>
      <w:docPartPr>
        <w:name w:val="{644824f8-ffbf-4dd3-b949-ce4c2ed25479}"/>
        <w:style w:val=""/>
        <w:category>
          <w:name w:val="常规"/>
          <w:gallery w:val="placeholder"/>
        </w:category>
        <w:types>
          <w:type w:val="bbPlcHdr"/>
        </w:types>
        <w:behaviors>
          <w:behavior w:val="content"/>
        </w:behaviors>
        <w:description w:val=""/>
        <w:guid w:val="{644824f8-ffbf-4dd3-b949-ce4c2ed25479}"/>
      </w:docPartPr>
      <w:docPartBody>
        <w:p>
          <w:r>
            <w:rPr>
              <w:color w:val="808080"/>
            </w:rPr>
            <w:t>单击此处输入文字。</w:t>
          </w:r>
        </w:p>
      </w:docPartBody>
    </w:docPart>
    <w:docPart>
      <w:docPartPr>
        <w:name w:val="{30988a0d-23b9-4bf7-ab75-3f9cff48b311}"/>
        <w:style w:val=""/>
        <w:category>
          <w:name w:val="常规"/>
          <w:gallery w:val="placeholder"/>
        </w:category>
        <w:types>
          <w:type w:val="bbPlcHdr"/>
        </w:types>
        <w:behaviors>
          <w:behavior w:val="content"/>
        </w:behaviors>
        <w:description w:val=""/>
        <w:guid w:val="{30988a0d-23b9-4bf7-ab75-3f9cff48b311}"/>
      </w:docPartPr>
      <w:docPartBody>
        <w:p>
          <w:r>
            <w:rPr>
              <w:color w:val="808080"/>
            </w:rPr>
            <w:t>单击此处输入文字。</w:t>
          </w:r>
        </w:p>
      </w:docPartBody>
    </w:docPart>
    <w:docPart>
      <w:docPartPr>
        <w:name w:val="{fa4b24a0-5740-46ff-9dcb-361d32a67bc7}"/>
        <w:style w:val=""/>
        <w:category>
          <w:name w:val="常规"/>
          <w:gallery w:val="placeholder"/>
        </w:category>
        <w:types>
          <w:type w:val="bbPlcHdr"/>
        </w:types>
        <w:behaviors>
          <w:behavior w:val="content"/>
        </w:behaviors>
        <w:description w:val=""/>
        <w:guid w:val="{fa4b24a0-5740-46ff-9dcb-361d32a67bc7}"/>
      </w:docPartPr>
      <w:docPartBody>
        <w:p>
          <w:r>
            <w:rPr>
              <w:color w:val="808080"/>
            </w:rPr>
            <w:t>单击此处输入日期。</w:t>
          </w:r>
        </w:p>
      </w:docPartBody>
    </w:docPart>
    <w:docPart>
      <w:docPartPr>
        <w:name w:val="{a42f5088-46a3-4d61-89e6-b112f7cf7c48}"/>
        <w:style w:val=""/>
        <w:category>
          <w:name w:val="常规"/>
          <w:gallery w:val="placeholder"/>
        </w:category>
        <w:types>
          <w:type w:val="bbPlcHdr"/>
        </w:types>
        <w:behaviors>
          <w:behavior w:val="content"/>
        </w:behaviors>
        <w:description w:val=""/>
        <w:guid w:val="{a42f5088-46a3-4d61-89e6-b112f7cf7c48}"/>
      </w:docPartPr>
      <w:docPartBody>
        <w:p>
          <w:r>
            <w:rPr>
              <w:color w:val="808080"/>
            </w:rPr>
            <w:t>单击此处输入日期。</w:t>
          </w:r>
        </w:p>
      </w:docPartBody>
    </w:docPart>
    <w:docPart>
      <w:docPartPr>
        <w:name w:val="{f1f70f78-6f1f-470c-8ac7-1ccc1af4cf66}"/>
        <w:style w:val=""/>
        <w:category>
          <w:name w:val="常规"/>
          <w:gallery w:val="placeholder"/>
        </w:category>
        <w:types>
          <w:type w:val="bbPlcHdr"/>
        </w:types>
        <w:behaviors>
          <w:behavior w:val="content"/>
        </w:behaviors>
        <w:description w:val=""/>
        <w:guid w:val="{f1f70f78-6f1f-470c-8ac7-1ccc1af4cf66}"/>
      </w:docPartPr>
      <w:docPartBody>
        <w:p>
          <w:r>
            <w:rPr>
              <w:color w:val="808080"/>
            </w:rPr>
            <w:t>单击此处输入文字。</w:t>
          </w:r>
        </w:p>
      </w:docPartBody>
    </w:docPart>
    <w:docPart>
      <w:docPartPr>
        <w:name w:val="{a26c6060-0eb0-47cb-95d1-430d4e5adf2e}"/>
        <w:style w:val=""/>
        <w:category>
          <w:name w:val="常规"/>
          <w:gallery w:val="placeholder"/>
        </w:category>
        <w:types>
          <w:type w:val="bbPlcHdr"/>
        </w:types>
        <w:behaviors>
          <w:behavior w:val="content"/>
        </w:behaviors>
        <w:description w:val=""/>
        <w:guid w:val="{a26c6060-0eb0-47cb-95d1-430d4e5adf2e}"/>
      </w:docPartPr>
      <w:docPartBody>
        <w:p>
          <w:r>
            <w:rPr>
              <w:color w:val="808080"/>
            </w:rPr>
            <w:t>单击此处输入文字。</w:t>
          </w:r>
        </w:p>
      </w:docPartBody>
    </w:docPart>
    <w:docPart>
      <w:docPartPr>
        <w:name w:val="{cf417765-2436-42f6-8498-3e2468949db1}"/>
        <w:style w:val=""/>
        <w:category>
          <w:name w:val="常规"/>
          <w:gallery w:val="placeholder"/>
        </w:category>
        <w:types>
          <w:type w:val="bbPlcHdr"/>
        </w:types>
        <w:behaviors>
          <w:behavior w:val="content"/>
        </w:behaviors>
        <w:description w:val=""/>
        <w:guid w:val="{cf417765-2436-42f6-8498-3e2468949db1}"/>
      </w:docPartPr>
      <w:docPartBody>
        <w:p>
          <w:r>
            <w:rPr>
              <w:color w:val="808080"/>
            </w:rPr>
            <w:t>单击此处输入文字。</w:t>
          </w:r>
        </w:p>
      </w:docPartBody>
    </w:docPart>
    <w:docPart>
      <w:docPartPr>
        <w:name w:val="{59ddddbb-4014-4942-934b-d6ebc5c2638d}"/>
        <w:style w:val=""/>
        <w:category>
          <w:name w:val="常规"/>
          <w:gallery w:val="placeholder"/>
        </w:category>
        <w:types>
          <w:type w:val="bbPlcHdr"/>
        </w:types>
        <w:behaviors>
          <w:behavior w:val="content"/>
        </w:behaviors>
        <w:description w:val=""/>
        <w:guid w:val="{59ddddbb-4014-4942-934b-d6ebc5c2638d}"/>
      </w:docPartPr>
      <w:docPartBody>
        <w:p>
          <w:r>
            <w:rPr>
              <w:color w:val="808080"/>
            </w:rPr>
            <w:t>单击此处输入文字。</w:t>
          </w:r>
        </w:p>
      </w:docPartBody>
    </w:docPart>
    <w:docPart>
      <w:docPartPr>
        <w:name w:val="{ef3ae8ef-bb63-45a9-be4d-2fdd784e6c6a}"/>
        <w:style w:val=""/>
        <w:category>
          <w:name w:val="常规"/>
          <w:gallery w:val="placeholder"/>
        </w:category>
        <w:types>
          <w:type w:val="bbPlcHdr"/>
        </w:types>
        <w:behaviors>
          <w:behavior w:val="content"/>
        </w:behaviors>
        <w:description w:val=""/>
        <w:guid w:val="{ef3ae8ef-bb63-45a9-be4d-2fdd784e6c6a}"/>
      </w:docPartPr>
      <w:docPartBody>
        <w:p>
          <w:r>
            <w:rPr>
              <w:color w:val="808080"/>
            </w:rPr>
            <w:t>单击此处输入文字。</w:t>
          </w:r>
        </w:p>
      </w:docPartBody>
    </w:docPart>
    <w:docPart>
      <w:docPartPr>
        <w:name w:val="{d45af79b-5d7a-41bf-8455-34a19261a377}"/>
        <w:style w:val=""/>
        <w:category>
          <w:name w:val="常规"/>
          <w:gallery w:val="placeholder"/>
        </w:category>
        <w:types>
          <w:type w:val="bbPlcHdr"/>
        </w:types>
        <w:behaviors>
          <w:behavior w:val="content"/>
        </w:behaviors>
        <w:description w:val=""/>
        <w:guid w:val="{d45af79b-5d7a-41bf-8455-34a19261a377}"/>
      </w:docPartPr>
      <w:docPartBody>
        <w:p>
          <w:r>
            <w:rPr>
              <w:color w:val="808080"/>
            </w:rPr>
            <w:t>单击此处输入文字。</w:t>
          </w:r>
        </w:p>
      </w:docPartBody>
    </w:docPart>
    <w:docPart>
      <w:docPartPr>
        <w:name w:val="{6341cddb-fa70-4a1a-95eb-33cc33da4303}"/>
        <w:style w:val=""/>
        <w:category>
          <w:name w:val="常规"/>
          <w:gallery w:val="placeholder"/>
        </w:category>
        <w:types>
          <w:type w:val="bbPlcHdr"/>
        </w:types>
        <w:behaviors>
          <w:behavior w:val="content"/>
        </w:behaviors>
        <w:description w:val=""/>
        <w:guid w:val="{6341cddb-fa70-4a1a-95eb-33cc33da4303}"/>
      </w:docPartPr>
      <w:docPartBody>
        <w:p>
          <w:r>
            <w:rPr>
              <w:color w:val="808080"/>
            </w:rPr>
            <w:t>单击此处输入文字。</w:t>
          </w:r>
        </w:p>
      </w:docPartBody>
    </w:docPart>
    <w:docPart>
      <w:docPartPr>
        <w:name w:val="{d866409f-e7e3-476c-b602-79f834bb1c3e}"/>
        <w:style w:val=""/>
        <w:category>
          <w:name w:val="常规"/>
          <w:gallery w:val="placeholder"/>
        </w:category>
        <w:types>
          <w:type w:val="bbPlcHdr"/>
        </w:types>
        <w:behaviors>
          <w:behavior w:val="content"/>
        </w:behaviors>
        <w:description w:val=""/>
        <w:guid w:val="{d866409f-e7e3-476c-b602-79f834bb1c3e}"/>
      </w:docPartPr>
      <w:docPartBody>
        <w:p>
          <w:r>
            <w:rPr>
              <w:color w:val="808080"/>
            </w:rPr>
            <w:t>单击此处输入文字。</w:t>
          </w:r>
        </w:p>
      </w:docPartBody>
    </w:docPart>
    <w:docPart>
      <w:docPartPr>
        <w:name w:val="{31a57a18-ee5d-4fbc-8cd8-180c056494d8}"/>
        <w:style w:val=""/>
        <w:category>
          <w:name w:val="常规"/>
          <w:gallery w:val="placeholder"/>
        </w:category>
        <w:types>
          <w:type w:val="bbPlcHdr"/>
        </w:types>
        <w:behaviors>
          <w:behavior w:val="content"/>
        </w:behaviors>
        <w:description w:val=""/>
        <w:guid w:val="{31a57a18-ee5d-4fbc-8cd8-180c056494d8}"/>
      </w:docPartPr>
      <w:docPartBody>
        <w:p>
          <w:r>
            <w:rPr>
              <w:color w:val="808080"/>
            </w:rPr>
            <w:t>单击此处输入文字。</w:t>
          </w:r>
        </w:p>
      </w:docPartBody>
    </w:docPart>
    <w:docPart>
      <w:docPartPr>
        <w:name w:val="{580599b0-39d5-4532-bf9f-8dfc886e4518}"/>
        <w:style w:val=""/>
        <w:category>
          <w:name w:val="常规"/>
          <w:gallery w:val="placeholder"/>
        </w:category>
        <w:types>
          <w:type w:val="bbPlcHdr"/>
        </w:types>
        <w:behaviors>
          <w:behavior w:val="content"/>
        </w:behaviors>
        <w:description w:val=""/>
        <w:guid w:val="{580599b0-39d5-4532-bf9f-8dfc886e4518}"/>
      </w:docPartPr>
      <w:docPartBody>
        <w:p>
          <w:r>
            <w:rPr>
              <w:color w:val="808080"/>
            </w:rPr>
            <w:t>单击此处输入文字。</w:t>
          </w:r>
        </w:p>
      </w:docPartBody>
    </w:docPart>
    <w:docPart>
      <w:docPartPr>
        <w:name w:val="{f175ec19-cae4-48d1-a40d-1e5fc71b6d3f}"/>
        <w:style w:val=""/>
        <w:category>
          <w:name w:val="常规"/>
          <w:gallery w:val="placeholder"/>
        </w:category>
        <w:types>
          <w:type w:val="bbPlcHdr"/>
        </w:types>
        <w:behaviors>
          <w:behavior w:val="content"/>
        </w:behaviors>
        <w:description w:val=""/>
        <w:guid w:val="{f175ec19-cae4-48d1-a40d-1e5fc71b6d3f}"/>
      </w:docPartPr>
      <w:docPartBody>
        <w:p>
          <w:r>
            <w:rPr>
              <w:color w:val="808080"/>
            </w:rPr>
            <w:t>单击此处输入文字。</w:t>
          </w:r>
        </w:p>
      </w:docPartBody>
    </w:docPart>
    <w:docPart>
      <w:docPartPr>
        <w:name w:val="{952b0204-eb2e-49a4-82c3-56a4b3103c1f}"/>
        <w:style w:val=""/>
        <w:category>
          <w:name w:val="常规"/>
          <w:gallery w:val="placeholder"/>
        </w:category>
        <w:types>
          <w:type w:val="bbPlcHdr"/>
        </w:types>
        <w:behaviors>
          <w:behavior w:val="content"/>
        </w:behaviors>
        <w:description w:val=""/>
        <w:guid w:val="{952b0204-eb2e-49a4-82c3-56a4b3103c1f}"/>
      </w:docPartPr>
      <w:docPartBody>
        <w:p>
          <w:r>
            <w:rPr>
              <w:color w:val="808080"/>
            </w:rPr>
            <w:t>单击此处输入文字。</w:t>
          </w:r>
        </w:p>
      </w:docPartBody>
    </w:docPart>
    <w:docPart>
      <w:docPartPr>
        <w:name w:val="{b558c02a-d882-46f5-808f-2efa4116fb59}"/>
        <w:style w:val=""/>
        <w:category>
          <w:name w:val="常规"/>
          <w:gallery w:val="placeholder"/>
        </w:category>
        <w:types>
          <w:type w:val="bbPlcHdr"/>
        </w:types>
        <w:behaviors>
          <w:behavior w:val="content"/>
        </w:behaviors>
        <w:description w:val=""/>
        <w:guid w:val="{b558c02a-d882-46f5-808f-2efa4116fb59}"/>
      </w:docPartPr>
      <w:docPartBody>
        <w:p>
          <w:r>
            <w:rPr>
              <w:color w:val="808080"/>
            </w:rPr>
            <w:t>单击此处输入文字。</w:t>
          </w:r>
        </w:p>
      </w:docPartBody>
    </w:docPart>
    <w:docPart>
      <w:docPartPr>
        <w:name w:val="{78b42fcf-0739-4de5-b229-8e4e15e3ad51}"/>
        <w:style w:val=""/>
        <w:category>
          <w:name w:val="常规"/>
          <w:gallery w:val="placeholder"/>
        </w:category>
        <w:types>
          <w:type w:val="bbPlcHdr"/>
        </w:types>
        <w:behaviors>
          <w:behavior w:val="content"/>
        </w:behaviors>
        <w:description w:val=""/>
        <w:guid w:val="{78b42fcf-0739-4de5-b229-8e4e15e3ad51}"/>
      </w:docPartPr>
      <w:docPartBody>
        <w:p>
          <w:r>
            <w:rPr>
              <w:color w:val="808080"/>
            </w:rPr>
            <w:t>单击此处输入文字。</w:t>
          </w:r>
        </w:p>
      </w:docPartBody>
    </w:docPart>
    <w:docPart>
      <w:docPartPr>
        <w:name w:val="{e5b253f6-f8d7-4267-9743-e0950a4bc28c}"/>
        <w:style w:val=""/>
        <w:category>
          <w:name w:val="常规"/>
          <w:gallery w:val="placeholder"/>
        </w:category>
        <w:types>
          <w:type w:val="bbPlcHdr"/>
        </w:types>
        <w:behaviors>
          <w:behavior w:val="content"/>
        </w:behaviors>
        <w:description w:val=""/>
        <w:guid w:val="{e5b253f6-f8d7-4267-9743-e0950a4bc28c}"/>
      </w:docPartPr>
      <w:docPartBody>
        <w:p>
          <w:r>
            <w:rPr>
              <w:color w:val="808080"/>
            </w:rPr>
            <w:t>单击此处输入文字。</w:t>
          </w:r>
        </w:p>
      </w:docPartBody>
    </w:docPart>
    <w:docPart>
      <w:docPartPr>
        <w:name w:val="{26a52c31-5b7f-4725-b0d2-0fe7cf21387f}"/>
        <w:style w:val=""/>
        <w:category>
          <w:name w:val="常规"/>
          <w:gallery w:val="placeholder"/>
        </w:category>
        <w:types>
          <w:type w:val="bbPlcHdr"/>
        </w:types>
        <w:behaviors>
          <w:behavior w:val="content"/>
        </w:behaviors>
        <w:description w:val=""/>
        <w:guid w:val="{26a52c31-5b7f-4725-b0d2-0fe7cf21387f}"/>
      </w:docPartPr>
      <w:docPartBody>
        <w:p>
          <w:r>
            <w:rPr>
              <w:color w:val="808080"/>
            </w:rPr>
            <w:t>单击此处输入文字。</w:t>
          </w:r>
        </w:p>
      </w:docPartBody>
    </w:docPart>
    <w:docPart>
      <w:docPartPr>
        <w:name w:val="{43ae4f65-db46-41dc-a8ae-dfc9e84d0ba1}"/>
        <w:style w:val=""/>
        <w:category>
          <w:name w:val="常规"/>
          <w:gallery w:val="placeholder"/>
        </w:category>
        <w:types>
          <w:type w:val="bbPlcHdr"/>
        </w:types>
        <w:behaviors>
          <w:behavior w:val="content"/>
        </w:behaviors>
        <w:description w:val=""/>
        <w:guid w:val="{43ae4f65-db46-41dc-a8ae-dfc9e84d0ba1}"/>
      </w:docPartPr>
      <w:docPartBody>
        <w:p>
          <w:r>
            <w:rPr>
              <w:color w:val="808080"/>
            </w:rPr>
            <w:t>单击此处输入文字。</w:t>
          </w:r>
        </w:p>
      </w:docPartBody>
    </w:docPart>
    <w:docPart>
      <w:docPartPr>
        <w:name w:val="{d9f1e679-7ae3-4057-8292-4e1feda70f97}"/>
        <w:style w:val=""/>
        <w:category>
          <w:name w:val="常规"/>
          <w:gallery w:val="placeholder"/>
        </w:category>
        <w:types>
          <w:type w:val="bbPlcHdr"/>
        </w:types>
        <w:behaviors>
          <w:behavior w:val="content"/>
        </w:behaviors>
        <w:description w:val=""/>
        <w:guid w:val="{d9f1e679-7ae3-4057-8292-4e1feda70f97}"/>
      </w:docPartPr>
      <w:docPartBody>
        <w:p>
          <w:r>
            <w:rPr>
              <w:color w:val="808080"/>
            </w:rPr>
            <w:t>单击此处输入文字。</w:t>
          </w:r>
        </w:p>
      </w:docPartBody>
    </w:docPart>
    <w:docPart>
      <w:docPartPr>
        <w:name w:val="{98181fa1-d4d5-4dbd-bf15-cf653382bcd8}"/>
        <w:style w:val=""/>
        <w:category>
          <w:name w:val="常规"/>
          <w:gallery w:val="placeholder"/>
        </w:category>
        <w:types>
          <w:type w:val="bbPlcHdr"/>
        </w:types>
        <w:behaviors>
          <w:behavior w:val="content"/>
        </w:behaviors>
        <w:description w:val=""/>
        <w:guid w:val="{98181fa1-d4d5-4dbd-bf15-cf653382bcd8}"/>
      </w:docPartPr>
      <w:docPartBody>
        <w:p>
          <w:r>
            <w:rPr>
              <w:color w:val="808080"/>
            </w:rPr>
            <w:t>单击此处输入文字。</w:t>
          </w:r>
        </w:p>
      </w:docPartBody>
    </w:docPart>
    <w:docPart>
      <w:docPartPr>
        <w:name w:val="{56d47c36-d589-46ee-be6b-b6957e75b776}"/>
        <w:style w:val=""/>
        <w:category>
          <w:name w:val="常规"/>
          <w:gallery w:val="placeholder"/>
        </w:category>
        <w:types>
          <w:type w:val="bbPlcHdr"/>
        </w:types>
        <w:behaviors>
          <w:behavior w:val="content"/>
        </w:behaviors>
        <w:description w:val=""/>
        <w:guid w:val="{56d47c36-d589-46ee-be6b-b6957e75b776}"/>
      </w:docPartPr>
      <w:docPartBody>
        <w:p>
          <w:r>
            <w:rPr>
              <w:color w:val="808080"/>
            </w:rPr>
            <w:t>选择一项。</w:t>
          </w:r>
        </w:p>
      </w:docPartBody>
    </w:docPart>
    <w:docPart>
      <w:docPartPr>
        <w:name w:val="{fcab3250-5512-4aa0-82ed-4bfba185d5df}"/>
        <w:style w:val=""/>
        <w:category>
          <w:name w:val="常规"/>
          <w:gallery w:val="placeholder"/>
        </w:category>
        <w:types>
          <w:type w:val="bbPlcHdr"/>
        </w:types>
        <w:behaviors>
          <w:behavior w:val="content"/>
        </w:behaviors>
        <w:description w:val=""/>
        <w:guid w:val="{fcab3250-5512-4aa0-82ed-4bfba185d5df}"/>
      </w:docPartPr>
      <w:docPartBody>
        <w:p>
          <w:r>
            <w:rPr>
              <w:color w:val="808080"/>
            </w:rPr>
            <w:t>单击此处输入文字。</w:t>
          </w:r>
        </w:p>
      </w:docPartBody>
    </w:docPart>
    <w:docPart>
      <w:docPartPr>
        <w:name w:val="{2eca6cfb-277a-475b-b44b-b845017f1320}"/>
        <w:style w:val=""/>
        <w:category>
          <w:name w:val="常规"/>
          <w:gallery w:val="placeholder"/>
        </w:category>
        <w:types>
          <w:type w:val="bbPlcHdr"/>
        </w:types>
        <w:behaviors>
          <w:behavior w:val="content"/>
        </w:behaviors>
        <w:description w:val=""/>
        <w:guid w:val="{2eca6cfb-277a-475b-b44b-b845017f1320}"/>
      </w:docPartPr>
      <w:docPartBody>
        <w:p>
          <w:r>
            <w:rPr>
              <w:color w:val="808080"/>
            </w:rPr>
            <w:t>单击此处输入文字。</w:t>
          </w:r>
        </w:p>
      </w:docPartBody>
    </w:docPart>
    <w:docPart>
      <w:docPartPr>
        <w:name w:val="{48c9cc53-2a0e-40f6-a57b-12bb4900cc7c}"/>
        <w:style w:val=""/>
        <w:category>
          <w:name w:val="常规"/>
          <w:gallery w:val="placeholder"/>
        </w:category>
        <w:types>
          <w:type w:val="bbPlcHdr"/>
        </w:types>
        <w:behaviors>
          <w:behavior w:val="content"/>
        </w:behaviors>
        <w:description w:val=""/>
        <w:guid w:val="{48c9cc53-2a0e-40f6-a57b-12bb4900cc7c}"/>
      </w:docPartPr>
      <w:docPartBody>
        <w:p>
          <w:r>
            <w:rPr>
              <w:color w:val="808080"/>
            </w:rPr>
            <w:t>单击此处输入文字。</w:t>
          </w:r>
        </w:p>
      </w:docPartBody>
    </w:docPart>
    <w:docPart>
      <w:docPartPr>
        <w:name w:val="{df9fa161-2ab1-439c-9996-0438b815b9b8}"/>
        <w:style w:val=""/>
        <w:category>
          <w:name w:val="常规"/>
          <w:gallery w:val="placeholder"/>
        </w:category>
        <w:types>
          <w:type w:val="bbPlcHdr"/>
        </w:types>
        <w:behaviors>
          <w:behavior w:val="content"/>
        </w:behaviors>
        <w:description w:val=""/>
        <w:guid w:val="{df9fa161-2ab1-439c-9996-0438b815b9b8}"/>
      </w:docPartPr>
      <w:docPartBody>
        <w:p>
          <w:r>
            <w:rPr>
              <w:color w:val="808080"/>
            </w:rPr>
            <w:t>单击此处输入文字。</w:t>
          </w:r>
        </w:p>
      </w:docPartBody>
    </w:docPart>
    <w:docPart>
      <w:docPartPr>
        <w:name w:val="{dd9ef25f-720b-42b6-97e4-b7ab8d845652}"/>
        <w:style w:val=""/>
        <w:category>
          <w:name w:val="常规"/>
          <w:gallery w:val="placeholder"/>
        </w:category>
        <w:types>
          <w:type w:val="bbPlcHdr"/>
        </w:types>
        <w:behaviors>
          <w:behavior w:val="content"/>
        </w:behaviors>
        <w:description w:val=""/>
        <w:guid w:val="{dd9ef25f-720b-42b6-97e4-b7ab8d845652}"/>
      </w:docPartPr>
      <w:docPartBody>
        <w:p>
          <w:r>
            <w:rPr>
              <w:color w:val="808080"/>
            </w:rPr>
            <w:t>选择一项。</w:t>
          </w:r>
        </w:p>
      </w:docPartBody>
    </w:docPart>
    <w:docPart>
      <w:docPartPr>
        <w:name w:val="{e1dd258c-890e-4a97-a453-c343d9a18291}"/>
        <w:style w:val=""/>
        <w:category>
          <w:name w:val="常规"/>
          <w:gallery w:val="placeholder"/>
        </w:category>
        <w:types>
          <w:type w:val="bbPlcHdr"/>
        </w:types>
        <w:behaviors>
          <w:behavior w:val="content"/>
        </w:behaviors>
        <w:description w:val=""/>
        <w:guid w:val="{e1dd258c-890e-4a97-a453-c343d9a18291}"/>
      </w:docPartPr>
      <w:docPartBody>
        <w:p>
          <w:r>
            <w:rPr>
              <w:color w:val="808080"/>
            </w:rPr>
            <w:t>单击此处输入日期。</w:t>
          </w:r>
        </w:p>
      </w:docPartBody>
    </w:docPart>
    <w:docPart>
      <w:docPartPr>
        <w:name w:val="{3bccb941-feb8-41be-9f14-8abcdbd4c13e}"/>
        <w:style w:val=""/>
        <w:category>
          <w:name w:val="常规"/>
          <w:gallery w:val="placeholder"/>
        </w:category>
        <w:types>
          <w:type w:val="bbPlcHdr"/>
        </w:types>
        <w:behaviors>
          <w:behavior w:val="content"/>
        </w:behaviors>
        <w:description w:val=""/>
        <w:guid w:val="{3bccb941-feb8-41be-9f14-8abcdbd4c13e}"/>
      </w:docPartPr>
      <w:docPartBody>
        <w:p>
          <w:r>
            <w:rPr>
              <w:color w:val="808080"/>
            </w:rPr>
            <w:t>单击此处输入日期。</w:t>
          </w:r>
        </w:p>
      </w:docPartBody>
    </w:docPart>
    <w:docPart>
      <w:docPartPr>
        <w:name w:val="{818d6018-ef53-4f29-bf02-499faf2fde59}"/>
        <w:style w:val=""/>
        <w:category>
          <w:name w:val="常规"/>
          <w:gallery w:val="placeholder"/>
        </w:category>
        <w:types>
          <w:type w:val="bbPlcHdr"/>
        </w:types>
        <w:behaviors>
          <w:behavior w:val="content"/>
        </w:behaviors>
        <w:description w:val=""/>
        <w:guid w:val="{818d6018-ef53-4f29-bf02-499faf2fde59}"/>
      </w:docPartPr>
      <w:docPartBody>
        <w:p>
          <w:r>
            <w:rPr>
              <w:color w:val="808080"/>
            </w:rPr>
            <w:t>单击此处输入文字。</w:t>
          </w:r>
        </w:p>
      </w:docPartBody>
    </w:docPart>
    <w:docPart>
      <w:docPartPr>
        <w:name w:val="{90bfa539-4916-439c-876e-6cb490867cc2}"/>
        <w:style w:val=""/>
        <w:category>
          <w:name w:val="常规"/>
          <w:gallery w:val="placeholder"/>
        </w:category>
        <w:types>
          <w:type w:val="bbPlcHdr"/>
        </w:types>
        <w:behaviors>
          <w:behavior w:val="content"/>
        </w:behaviors>
        <w:description w:val=""/>
        <w:guid w:val="{90bfa539-4916-439c-876e-6cb490867cc2}"/>
      </w:docPartPr>
      <w:docPartBody>
        <w:p>
          <w:r>
            <w:rPr>
              <w:color w:val="808080"/>
            </w:rPr>
            <w:t>单击此处输入文字。</w:t>
          </w:r>
        </w:p>
      </w:docPartBody>
    </w:docPart>
    <w:docPart>
      <w:docPartPr>
        <w:name w:val="{6d3b32fe-e318-4ff1-aa8b-ad2873083408}"/>
        <w:style w:val=""/>
        <w:category>
          <w:name w:val="常规"/>
          <w:gallery w:val="placeholder"/>
        </w:category>
        <w:types>
          <w:type w:val="bbPlcHdr"/>
        </w:types>
        <w:behaviors>
          <w:behavior w:val="content"/>
        </w:behaviors>
        <w:description w:val=""/>
        <w:guid w:val="{6d3b32fe-e318-4ff1-aa8b-ad2873083408}"/>
      </w:docPartPr>
      <w:docPartBody>
        <w:p>
          <w:r>
            <w:rPr>
              <w:color w:val="808080"/>
            </w:rPr>
            <w:t>单击此处输入文字。</w:t>
          </w:r>
        </w:p>
      </w:docPartBody>
    </w:docPart>
    <w:docPart>
      <w:docPartPr>
        <w:name w:val="{95f21aea-4560-45a8-8489-a915f2799f27}"/>
        <w:style w:val=""/>
        <w:category>
          <w:name w:val="常规"/>
          <w:gallery w:val="placeholder"/>
        </w:category>
        <w:types>
          <w:type w:val="bbPlcHdr"/>
        </w:types>
        <w:behaviors>
          <w:behavior w:val="content"/>
        </w:behaviors>
        <w:description w:val=""/>
        <w:guid w:val="{95f21aea-4560-45a8-8489-a915f2799f27}"/>
      </w:docPartPr>
      <w:docPartBody>
        <w:p>
          <w:r>
            <w:rPr>
              <w:color w:val="808080"/>
            </w:rPr>
            <w:t>选择一项。</w:t>
          </w:r>
        </w:p>
      </w:docPartBody>
    </w:docPart>
    <w:docPart>
      <w:docPartPr>
        <w:name w:val="{3434942b-fd6a-4e7b-9273-c307d97f69ee}"/>
        <w:style w:val=""/>
        <w:category>
          <w:name w:val="常规"/>
          <w:gallery w:val="placeholder"/>
        </w:category>
        <w:types>
          <w:type w:val="bbPlcHdr"/>
        </w:types>
        <w:behaviors>
          <w:behavior w:val="content"/>
        </w:behaviors>
        <w:description w:val=""/>
        <w:guid w:val="{3434942b-fd6a-4e7b-9273-c307d97f69ee}"/>
      </w:docPartPr>
      <w:docPartBody>
        <w:p>
          <w:r>
            <w:rPr>
              <w:color w:val="808080"/>
            </w:rPr>
            <w:t>选择一项。</w:t>
          </w:r>
        </w:p>
      </w:docPartBody>
    </w:docPart>
    <w:docPart>
      <w:docPartPr>
        <w:name w:val="{b8ec4471-02d6-4fb0-b842-b6d6dfcb2183}"/>
        <w:style w:val=""/>
        <w:category>
          <w:name w:val="常规"/>
          <w:gallery w:val="placeholder"/>
        </w:category>
        <w:types>
          <w:type w:val="bbPlcHdr"/>
        </w:types>
        <w:behaviors>
          <w:behavior w:val="content"/>
        </w:behaviors>
        <w:description w:val=""/>
        <w:guid w:val="{b8ec4471-02d6-4fb0-b842-b6d6dfcb2183}"/>
      </w:docPartPr>
      <w:docPartBody>
        <w:p>
          <w:r>
            <w:rPr>
              <w:color w:val="808080"/>
            </w:rPr>
            <w:t>单击此处输入文字。</w:t>
          </w:r>
        </w:p>
      </w:docPartBody>
    </w:docPart>
    <w:docPart>
      <w:docPartPr>
        <w:name w:val="{8f6eb5cd-a3d8-459d-b009-402a4eeb6a92}"/>
        <w:style w:val=""/>
        <w:category>
          <w:name w:val="常规"/>
          <w:gallery w:val="placeholder"/>
        </w:category>
        <w:types>
          <w:type w:val="bbPlcHdr"/>
        </w:types>
        <w:behaviors>
          <w:behavior w:val="content"/>
        </w:behaviors>
        <w:description w:val=""/>
        <w:guid w:val="{8f6eb5cd-a3d8-459d-b009-402a4eeb6a92}"/>
      </w:docPartPr>
      <w:docPartBody>
        <w:p>
          <w:r>
            <w:rPr>
              <w:color w:val="808080"/>
            </w:rPr>
            <w:t>单击此处输入文字。</w:t>
          </w:r>
        </w:p>
      </w:docPartBody>
    </w:docPart>
    <w:docPart>
      <w:docPartPr>
        <w:name w:val="{1db2dd83-f53b-4b06-b899-0975933c0ebe}"/>
        <w:style w:val=""/>
        <w:category>
          <w:name w:val="常规"/>
          <w:gallery w:val="placeholder"/>
        </w:category>
        <w:types>
          <w:type w:val="bbPlcHdr"/>
        </w:types>
        <w:behaviors>
          <w:behavior w:val="content"/>
        </w:behaviors>
        <w:description w:val=""/>
        <w:guid w:val="{1db2dd83-f53b-4b06-b899-0975933c0ebe}"/>
      </w:docPartPr>
      <w:docPartBody>
        <w:p>
          <w:r>
            <w:rPr>
              <w:color w:val="808080"/>
            </w:rPr>
            <w:t>单击此处输入文字。</w:t>
          </w:r>
        </w:p>
      </w:docPartBody>
    </w:docPart>
    <w:docPart>
      <w:docPartPr>
        <w:name w:val="{02631fba-afa4-4ba0-9a6b-b7e18091f5e6}"/>
        <w:style w:val=""/>
        <w:category>
          <w:name w:val="常规"/>
          <w:gallery w:val="placeholder"/>
        </w:category>
        <w:types>
          <w:type w:val="bbPlcHdr"/>
        </w:types>
        <w:behaviors>
          <w:behavior w:val="content"/>
        </w:behaviors>
        <w:description w:val=""/>
        <w:guid w:val="{02631fba-afa4-4ba0-9a6b-b7e18091f5e6}"/>
      </w:docPartPr>
      <w:docPartBody>
        <w:p>
          <w:r>
            <w:rPr>
              <w:color w:val="808080"/>
            </w:rPr>
            <w:t>单击此处输入文字。</w:t>
          </w:r>
        </w:p>
      </w:docPartBody>
    </w:docPart>
    <w:docPart>
      <w:docPartPr>
        <w:name w:val="{5c1d056e-22d0-47ba-ab9c-26afc80de536}"/>
        <w:style w:val=""/>
        <w:category>
          <w:name w:val="常规"/>
          <w:gallery w:val="placeholder"/>
        </w:category>
        <w:types>
          <w:type w:val="bbPlcHdr"/>
        </w:types>
        <w:behaviors>
          <w:behavior w:val="content"/>
        </w:behaviors>
        <w:description w:val=""/>
        <w:guid w:val="{5c1d056e-22d0-47ba-ab9c-26afc80de536}"/>
      </w:docPartPr>
      <w:docPartBody>
        <w:p>
          <w:r>
            <w:rPr>
              <w:color w:val="808080"/>
            </w:rPr>
            <w:t>单击此处输入文字。</w:t>
          </w:r>
        </w:p>
      </w:docPartBody>
    </w:docPart>
    <w:docPart>
      <w:docPartPr>
        <w:name w:val="{538e6391-05c6-4325-9c0b-81ad947bcc5b}"/>
        <w:style w:val=""/>
        <w:category>
          <w:name w:val="常规"/>
          <w:gallery w:val="placeholder"/>
        </w:category>
        <w:types>
          <w:type w:val="bbPlcHdr"/>
        </w:types>
        <w:behaviors>
          <w:behavior w:val="content"/>
        </w:behaviors>
        <w:description w:val=""/>
        <w:guid w:val="{538e6391-05c6-4325-9c0b-81ad947bcc5b}"/>
      </w:docPartPr>
      <w:docPartBody>
        <w:p>
          <w:r>
            <w:rPr>
              <w:color w:val="808080"/>
            </w:rPr>
            <w:t>单击此处输入文字。</w:t>
          </w:r>
        </w:p>
      </w:docPartBody>
    </w:docPart>
    <w:docPart>
      <w:docPartPr>
        <w:name w:val="{3a57eeef-24e3-482c-94aa-bca9328914ed}"/>
        <w:style w:val=""/>
        <w:category>
          <w:name w:val="常规"/>
          <w:gallery w:val="placeholder"/>
        </w:category>
        <w:types>
          <w:type w:val="bbPlcHdr"/>
        </w:types>
        <w:behaviors>
          <w:behavior w:val="content"/>
        </w:behaviors>
        <w:description w:val=""/>
        <w:guid w:val="{3a57eeef-24e3-482c-94aa-bca9328914ed}"/>
      </w:docPartPr>
      <w:docPartBody>
        <w:p>
          <w:r>
            <w:rPr>
              <w:color w:val="808080"/>
            </w:rPr>
            <w:t>单击此处输入文字。</w:t>
          </w:r>
        </w:p>
      </w:docPartBody>
    </w:docPart>
    <w:docPart>
      <w:docPartPr>
        <w:name w:val="{5946c592-3ed8-4136-a192-57c1bfc66a11}"/>
        <w:style w:val=""/>
        <w:category>
          <w:name w:val="常规"/>
          <w:gallery w:val="placeholder"/>
        </w:category>
        <w:types>
          <w:type w:val="bbPlcHdr"/>
        </w:types>
        <w:behaviors>
          <w:behavior w:val="content"/>
        </w:behaviors>
        <w:description w:val=""/>
        <w:guid w:val="{5946c592-3ed8-4136-a192-57c1bfc66a11}"/>
      </w:docPartPr>
      <w:docPartBody>
        <w:p>
          <w:r>
            <w:rPr>
              <w:color w:val="808080"/>
            </w:rPr>
            <w:t>单击此处输入文字。</w:t>
          </w:r>
        </w:p>
      </w:docPartBody>
    </w:docPart>
    <w:docPart>
      <w:docPartPr>
        <w:name w:val="{bdb53f6f-537f-46d9-81c4-8157250f3a07}"/>
        <w:style w:val=""/>
        <w:category>
          <w:name w:val="常规"/>
          <w:gallery w:val="placeholder"/>
        </w:category>
        <w:types>
          <w:type w:val="bbPlcHdr"/>
        </w:types>
        <w:behaviors>
          <w:behavior w:val="content"/>
        </w:behaviors>
        <w:description w:val=""/>
        <w:guid w:val="{bdb53f6f-537f-46d9-81c4-8157250f3a07}"/>
      </w:docPartPr>
      <w:docPartBody>
        <w:p>
          <w:r>
            <w:rPr>
              <w:color w:val="808080"/>
            </w:rPr>
            <w:t>单击此处输入文字。</w:t>
          </w:r>
        </w:p>
      </w:docPartBody>
    </w:docPart>
    <w:docPart>
      <w:docPartPr>
        <w:name w:val="{dffd4edf-8396-40fb-88bf-b95d778f6a4b}"/>
        <w:style w:val=""/>
        <w:category>
          <w:name w:val="常规"/>
          <w:gallery w:val="placeholder"/>
        </w:category>
        <w:types>
          <w:type w:val="bbPlcHdr"/>
        </w:types>
        <w:behaviors>
          <w:behavior w:val="content"/>
        </w:behaviors>
        <w:description w:val=""/>
        <w:guid w:val="{dffd4edf-8396-40fb-88bf-b95d778f6a4b}"/>
      </w:docPartPr>
      <w:docPartBody>
        <w:p>
          <w:r>
            <w:rPr>
              <w:color w:val="808080"/>
            </w:rPr>
            <w:t>单击此处输入文字。</w:t>
          </w:r>
        </w:p>
      </w:docPartBody>
    </w:docPart>
    <w:docPart>
      <w:docPartPr>
        <w:name w:val="{50bc87cf-e285-46ef-818d-04f0d59824a4}"/>
        <w:style w:val=""/>
        <w:category>
          <w:name w:val="常规"/>
          <w:gallery w:val="placeholder"/>
        </w:category>
        <w:types>
          <w:type w:val="bbPlcHdr"/>
        </w:types>
        <w:behaviors>
          <w:behavior w:val="content"/>
        </w:behaviors>
        <w:description w:val=""/>
        <w:guid w:val="{50bc87cf-e285-46ef-818d-04f0d59824a4}"/>
      </w:docPartPr>
      <w:docPartBody>
        <w:p>
          <w:r>
            <w:rPr>
              <w:color w:val="808080"/>
            </w:rPr>
            <w:t>单击此处输入文字。</w:t>
          </w:r>
        </w:p>
      </w:docPartBody>
    </w:docPart>
    <w:docPart>
      <w:docPartPr>
        <w:name w:val="{0b8414da-8a42-4989-bb3b-fa29569d9294}"/>
        <w:style w:val=""/>
        <w:category>
          <w:name w:val="常规"/>
          <w:gallery w:val="placeholder"/>
        </w:category>
        <w:types>
          <w:type w:val="bbPlcHdr"/>
        </w:types>
        <w:behaviors>
          <w:behavior w:val="content"/>
        </w:behaviors>
        <w:description w:val=""/>
        <w:guid w:val="{0b8414da-8a42-4989-bb3b-fa29569d9294}"/>
      </w:docPartPr>
      <w:docPartBody>
        <w:p>
          <w:r>
            <w:rPr>
              <w:color w:val="808080"/>
            </w:rPr>
            <w:t>单击此处输入文字。</w:t>
          </w:r>
        </w:p>
      </w:docPartBody>
    </w:docPart>
    <w:docPart>
      <w:docPartPr>
        <w:name w:val="{0a5a5712-4c06-491a-9a10-09d6a7124b91}"/>
        <w:style w:val=""/>
        <w:category>
          <w:name w:val="常规"/>
          <w:gallery w:val="placeholder"/>
        </w:category>
        <w:types>
          <w:type w:val="bbPlcHdr"/>
        </w:types>
        <w:behaviors>
          <w:behavior w:val="content"/>
        </w:behaviors>
        <w:description w:val=""/>
        <w:guid w:val="{0a5a5712-4c06-491a-9a10-09d6a7124b91}"/>
      </w:docPartPr>
      <w:docPartBody>
        <w:p>
          <w:r>
            <w:rPr>
              <w:color w:val="808080"/>
            </w:rPr>
            <w:t>单击此处输入文字。</w:t>
          </w:r>
        </w:p>
      </w:docPartBody>
    </w:docPart>
    <w:docPart>
      <w:docPartPr>
        <w:name w:val="{8c457b6f-74e0-4638-b376-4fdca829c0d6}"/>
        <w:style w:val=""/>
        <w:category>
          <w:name w:val="常规"/>
          <w:gallery w:val="placeholder"/>
        </w:category>
        <w:types>
          <w:type w:val="bbPlcHdr"/>
        </w:types>
        <w:behaviors>
          <w:behavior w:val="content"/>
        </w:behaviors>
        <w:description w:val=""/>
        <w:guid w:val="{8c457b6f-74e0-4638-b376-4fdca829c0d6}"/>
      </w:docPartPr>
      <w:docPartBody>
        <w:p>
          <w:r>
            <w:rPr>
              <w:color w:val="808080"/>
            </w:rPr>
            <w:t>单击此处输入文字。</w:t>
          </w:r>
        </w:p>
      </w:docPartBody>
    </w:docPart>
    <w:docPart>
      <w:docPartPr>
        <w:name w:val="{aa8c4f20-bf2b-4651-b336-866060515bba}"/>
        <w:style w:val=""/>
        <w:category>
          <w:name w:val="常规"/>
          <w:gallery w:val="placeholder"/>
        </w:category>
        <w:types>
          <w:type w:val="bbPlcHdr"/>
        </w:types>
        <w:behaviors>
          <w:behavior w:val="content"/>
        </w:behaviors>
        <w:description w:val=""/>
        <w:guid w:val="{aa8c4f20-bf2b-4651-b336-866060515bba}"/>
      </w:docPartPr>
      <w:docPartBody>
        <w:p>
          <w:r>
            <w:rPr>
              <w:color w:val="808080"/>
            </w:rPr>
            <w:t>单击此处输入文字。</w:t>
          </w:r>
        </w:p>
      </w:docPartBody>
    </w:docPart>
    <w:docPart>
      <w:docPartPr>
        <w:name w:val="{bed1986f-75be-46dc-83c9-98eefea1ce5c}"/>
        <w:style w:val=""/>
        <w:category>
          <w:name w:val="常规"/>
          <w:gallery w:val="placeholder"/>
        </w:category>
        <w:types>
          <w:type w:val="bbPlcHdr"/>
        </w:types>
        <w:behaviors>
          <w:behavior w:val="content"/>
        </w:behaviors>
        <w:description w:val=""/>
        <w:guid w:val="{bed1986f-75be-46dc-83c9-98eefea1ce5c}"/>
      </w:docPartPr>
      <w:docPartBody>
        <w:p>
          <w:r>
            <w:rPr>
              <w:color w:val="808080"/>
            </w:rPr>
            <w:t>单击此处输入文字。</w:t>
          </w:r>
        </w:p>
      </w:docPartBody>
    </w:docPart>
    <w:docPart>
      <w:docPartPr>
        <w:name w:val="{6ce2a5eb-006a-4d4f-8cdb-d387dd3886a9}"/>
        <w:style w:val=""/>
        <w:category>
          <w:name w:val="常规"/>
          <w:gallery w:val="placeholder"/>
        </w:category>
        <w:types>
          <w:type w:val="bbPlcHdr"/>
        </w:types>
        <w:behaviors>
          <w:behavior w:val="content"/>
        </w:behaviors>
        <w:description w:val=""/>
        <w:guid w:val="{6ce2a5eb-006a-4d4f-8cdb-d387dd3886a9}"/>
      </w:docPartPr>
      <w:docPartBody>
        <w:p>
          <w:r>
            <w:rPr>
              <w:color w:val="808080"/>
            </w:rPr>
            <w:t>单击此处输入文字。</w:t>
          </w:r>
        </w:p>
      </w:docPartBody>
    </w:docPart>
    <w:docPart>
      <w:docPartPr>
        <w:name w:val="{ac761e68-c386-4254-bc1b-02eab05e0d98}"/>
        <w:style w:val=""/>
        <w:category>
          <w:name w:val="常规"/>
          <w:gallery w:val="placeholder"/>
        </w:category>
        <w:types>
          <w:type w:val="bbPlcHdr"/>
        </w:types>
        <w:behaviors>
          <w:behavior w:val="content"/>
        </w:behaviors>
        <w:description w:val=""/>
        <w:guid w:val="{ac761e68-c386-4254-bc1b-02eab05e0d98}"/>
      </w:docPartPr>
      <w:docPartBody>
        <w:p>
          <w:r>
            <w:rPr>
              <w:color w:val="808080"/>
            </w:rPr>
            <w:t>单击此处输入文字。</w:t>
          </w:r>
        </w:p>
      </w:docPartBody>
    </w:docPart>
    <w:docPart>
      <w:docPartPr>
        <w:name w:val="{2e8e0f04-5c12-462f-81e4-05289a55a83d}"/>
        <w:style w:val=""/>
        <w:category>
          <w:name w:val="常规"/>
          <w:gallery w:val="placeholder"/>
        </w:category>
        <w:types>
          <w:type w:val="bbPlcHdr"/>
        </w:types>
        <w:behaviors>
          <w:behavior w:val="content"/>
        </w:behaviors>
        <w:description w:val=""/>
        <w:guid w:val="{2e8e0f04-5c12-462f-81e4-05289a55a83d}"/>
      </w:docPartPr>
      <w:docPartBody>
        <w:p>
          <w:r>
            <w:rPr>
              <w:color w:val="808080"/>
            </w:rPr>
            <w:t>单击此处输入文字。</w:t>
          </w:r>
        </w:p>
      </w:docPartBody>
    </w:docPart>
    <w:docPart>
      <w:docPartPr>
        <w:name w:val="{392c05b4-668a-4f54-aeb8-972281c04af6}"/>
        <w:style w:val=""/>
        <w:category>
          <w:name w:val="常规"/>
          <w:gallery w:val="placeholder"/>
        </w:category>
        <w:types>
          <w:type w:val="bbPlcHdr"/>
        </w:types>
        <w:behaviors>
          <w:behavior w:val="content"/>
        </w:behaviors>
        <w:description w:val=""/>
        <w:guid w:val="{392c05b4-668a-4f54-aeb8-972281c04af6}"/>
      </w:docPartPr>
      <w:docPartBody>
        <w:p>
          <w:r>
            <w:rPr>
              <w:color w:val="808080"/>
            </w:rPr>
            <w:t>单击此处输入文字。</w:t>
          </w:r>
        </w:p>
      </w:docPartBody>
    </w:docPart>
    <w:docPart>
      <w:docPartPr>
        <w:name w:val="{beb9e9be-68fe-463a-b9f9-222cec87635d}"/>
        <w:style w:val=""/>
        <w:category>
          <w:name w:val="常规"/>
          <w:gallery w:val="placeholder"/>
        </w:category>
        <w:types>
          <w:type w:val="bbPlcHdr"/>
        </w:types>
        <w:behaviors>
          <w:behavior w:val="content"/>
        </w:behaviors>
        <w:description w:val=""/>
        <w:guid w:val="{beb9e9be-68fe-463a-b9f9-222cec87635d}"/>
      </w:docPartPr>
      <w:docPartBody>
        <w:p>
          <w:r>
            <w:rPr>
              <w:color w:val="808080"/>
            </w:rPr>
            <w:t>单击此处输入文字。</w:t>
          </w:r>
        </w:p>
      </w:docPartBody>
    </w:docPart>
    <w:docPart>
      <w:docPartPr>
        <w:name w:val="{6212ff3e-a212-4a71-afe0-43ffdfc657d2}"/>
        <w:style w:val=""/>
        <w:category>
          <w:name w:val="常规"/>
          <w:gallery w:val="placeholder"/>
        </w:category>
        <w:types>
          <w:type w:val="bbPlcHdr"/>
        </w:types>
        <w:behaviors>
          <w:behavior w:val="content"/>
        </w:behaviors>
        <w:description w:val=""/>
        <w:guid w:val="{6212ff3e-a212-4a71-afe0-43ffdfc657d2}"/>
      </w:docPartPr>
      <w:docPartBody>
        <w:p>
          <w:r>
            <w:rPr>
              <w:color w:val="808080"/>
            </w:rPr>
            <w:t>单击此处输入文字。</w:t>
          </w:r>
        </w:p>
      </w:docPartBody>
    </w:docPart>
    <w:docPart>
      <w:docPartPr>
        <w:name w:val="{af854b5d-297f-4d93-b082-1e39d49b02a5}"/>
        <w:style w:val=""/>
        <w:category>
          <w:name w:val="常规"/>
          <w:gallery w:val="placeholder"/>
        </w:category>
        <w:types>
          <w:type w:val="bbPlcHdr"/>
        </w:types>
        <w:behaviors>
          <w:behavior w:val="content"/>
        </w:behaviors>
        <w:description w:val=""/>
        <w:guid w:val="{af854b5d-297f-4d93-b082-1e39d49b02a5}"/>
      </w:docPartPr>
      <w:docPartBody>
        <w:p>
          <w:r>
            <w:rPr>
              <w:color w:val="808080"/>
            </w:rPr>
            <w:t>单击此处输入文字。</w:t>
          </w:r>
        </w:p>
      </w:docPartBody>
    </w:docPart>
    <w:docPart>
      <w:docPartPr>
        <w:name w:val="{d5f2f407-ffdd-4686-a91b-2a448df19e86}"/>
        <w:style w:val=""/>
        <w:category>
          <w:name w:val="常规"/>
          <w:gallery w:val="placeholder"/>
        </w:category>
        <w:types>
          <w:type w:val="bbPlcHdr"/>
        </w:types>
        <w:behaviors>
          <w:behavior w:val="content"/>
        </w:behaviors>
        <w:description w:val=""/>
        <w:guid w:val="{d5f2f407-ffdd-4686-a91b-2a448df19e86}"/>
      </w:docPartPr>
      <w:docPartBody>
        <w:p>
          <w:r>
            <w:rPr>
              <w:color w:val="808080"/>
            </w:rPr>
            <w:t>单击此处输入文字。</w:t>
          </w:r>
        </w:p>
      </w:docPartBody>
    </w:docPart>
    <w:docPart>
      <w:docPartPr>
        <w:name w:val="{8b172b3a-ad3f-437e-a44a-867b1bdf72a5}"/>
        <w:style w:val=""/>
        <w:category>
          <w:name w:val="常规"/>
          <w:gallery w:val="placeholder"/>
        </w:category>
        <w:types>
          <w:type w:val="bbPlcHdr"/>
        </w:types>
        <w:behaviors>
          <w:behavior w:val="content"/>
        </w:behaviors>
        <w:description w:val=""/>
        <w:guid w:val="{8b172b3a-ad3f-437e-a44a-867b1bdf72a5}"/>
      </w:docPartPr>
      <w:docPartBody>
        <w:p>
          <w:r>
            <w:rPr>
              <w:color w:val="808080"/>
            </w:rPr>
            <w:t>单击此处输入文字。</w:t>
          </w:r>
        </w:p>
      </w:docPartBody>
    </w:docPart>
    <w:docPart>
      <w:docPartPr>
        <w:name w:val="{bec6bdb0-e42e-4533-9eeb-87aeebe9717d}"/>
        <w:style w:val=""/>
        <w:category>
          <w:name w:val="常规"/>
          <w:gallery w:val="placeholder"/>
        </w:category>
        <w:types>
          <w:type w:val="bbPlcHdr"/>
        </w:types>
        <w:behaviors>
          <w:behavior w:val="content"/>
        </w:behaviors>
        <w:description w:val=""/>
        <w:guid w:val="{bec6bdb0-e42e-4533-9eeb-87aeebe9717d}"/>
      </w:docPartPr>
      <w:docPartBody>
        <w:p>
          <w:r>
            <w:rPr>
              <w:color w:val="808080"/>
            </w:rPr>
            <w:t>单击此处输入文字。</w:t>
          </w:r>
        </w:p>
      </w:docPartBody>
    </w:docPart>
    <w:docPart>
      <w:docPartPr>
        <w:name w:val="{d3e54dff-2f87-46aa-9015-b6cdb570c082}"/>
        <w:style w:val=""/>
        <w:category>
          <w:name w:val="常规"/>
          <w:gallery w:val="placeholder"/>
        </w:category>
        <w:types>
          <w:type w:val="bbPlcHdr"/>
        </w:types>
        <w:behaviors>
          <w:behavior w:val="content"/>
        </w:behaviors>
        <w:description w:val=""/>
        <w:guid w:val="{d3e54dff-2f87-46aa-9015-b6cdb570c082}"/>
      </w:docPartPr>
      <w:docPartBody>
        <w:p>
          <w:r>
            <w:rPr>
              <w:color w:val="808080"/>
            </w:rPr>
            <w:t>单击此处输入文字。</w:t>
          </w:r>
        </w:p>
      </w:docPartBody>
    </w:docPart>
    <w:docPart>
      <w:docPartPr>
        <w:name w:val="{98e1d5e1-fc41-4c98-bae2-cbd387f6d69f}"/>
        <w:style w:val=""/>
        <w:category>
          <w:name w:val="常规"/>
          <w:gallery w:val="placeholder"/>
        </w:category>
        <w:types>
          <w:type w:val="bbPlcHdr"/>
        </w:types>
        <w:behaviors>
          <w:behavior w:val="content"/>
        </w:behaviors>
        <w:description w:val=""/>
        <w:guid w:val="{98e1d5e1-fc41-4c98-bae2-cbd387f6d69f}"/>
      </w:docPartPr>
      <w:docPartBody>
        <w:p>
          <w:r>
            <w:rPr>
              <w:color w:val="808080"/>
            </w:rPr>
            <w:t>单击此处输入文字。</w:t>
          </w:r>
        </w:p>
      </w:docPartBody>
    </w:docPart>
    <w:docPart>
      <w:docPartPr>
        <w:name w:val="{8555b30a-14f3-4d54-8395-ee27cedc1ec1}"/>
        <w:style w:val=""/>
        <w:category>
          <w:name w:val="常规"/>
          <w:gallery w:val="placeholder"/>
        </w:category>
        <w:types>
          <w:type w:val="bbPlcHdr"/>
        </w:types>
        <w:behaviors>
          <w:behavior w:val="content"/>
        </w:behaviors>
        <w:description w:val=""/>
        <w:guid w:val="{8555b30a-14f3-4d54-8395-ee27cedc1ec1}"/>
      </w:docPartPr>
      <w:docPartBody>
        <w:p>
          <w:r>
            <w:rPr>
              <w:color w:val="808080"/>
            </w:rPr>
            <w:t>单击此处输入文字。</w:t>
          </w:r>
        </w:p>
      </w:docPartBody>
    </w:docPart>
    <w:docPart>
      <w:docPartPr>
        <w:name w:val="{de8766ee-660e-4dbb-909e-635e1bed869a}"/>
        <w:style w:val=""/>
        <w:category>
          <w:name w:val="常规"/>
          <w:gallery w:val="placeholder"/>
        </w:category>
        <w:types>
          <w:type w:val="bbPlcHdr"/>
        </w:types>
        <w:behaviors>
          <w:behavior w:val="content"/>
        </w:behaviors>
        <w:description w:val=""/>
        <w:guid w:val="{de8766ee-660e-4dbb-909e-635e1bed869a}"/>
      </w:docPartPr>
      <w:docPartBody>
        <w:p>
          <w:r>
            <w:rPr>
              <w:color w:val="808080"/>
            </w:rPr>
            <w:t>单击此处输入文字。</w:t>
          </w:r>
        </w:p>
      </w:docPartBody>
    </w:docPart>
    <w:docPart>
      <w:docPartPr>
        <w:name w:val="{cd9ef7f3-00f9-46da-8295-e9dbe38e0ef0}"/>
        <w:style w:val=""/>
        <w:category>
          <w:name w:val="常规"/>
          <w:gallery w:val="placeholder"/>
        </w:category>
        <w:types>
          <w:type w:val="bbPlcHdr"/>
        </w:types>
        <w:behaviors>
          <w:behavior w:val="content"/>
        </w:behaviors>
        <w:description w:val=""/>
        <w:guid w:val="{cd9ef7f3-00f9-46da-8295-e9dbe38e0ef0}"/>
      </w:docPartPr>
      <w:docPartBody>
        <w:p>
          <w:r>
            <w:rPr>
              <w:color w:val="808080"/>
            </w:rPr>
            <w:t>单击此处输入文字。</w:t>
          </w:r>
        </w:p>
      </w:docPartBody>
    </w:docPart>
    <w:docPart>
      <w:docPartPr>
        <w:name w:val="{3b34d8ab-c3ad-41d8-9f53-6309b1a07f89}"/>
        <w:style w:val=""/>
        <w:category>
          <w:name w:val="常规"/>
          <w:gallery w:val="placeholder"/>
        </w:category>
        <w:types>
          <w:type w:val="bbPlcHdr"/>
        </w:types>
        <w:behaviors>
          <w:behavior w:val="content"/>
        </w:behaviors>
        <w:description w:val=""/>
        <w:guid w:val="{3b34d8ab-c3ad-41d8-9f53-6309b1a07f89}"/>
      </w:docPartPr>
      <w:docPartBody>
        <w:p>
          <w:r>
            <w:rPr>
              <w:color w:val="808080"/>
            </w:rPr>
            <w:t>单击此处输入文字。</w:t>
          </w:r>
        </w:p>
      </w:docPartBody>
    </w:docPart>
    <w:docPart>
      <w:docPartPr>
        <w:name w:val="{74d7ac19-9e75-4b53-9536-c70672006d4e}"/>
        <w:style w:val=""/>
        <w:category>
          <w:name w:val="常规"/>
          <w:gallery w:val="placeholder"/>
        </w:category>
        <w:types>
          <w:type w:val="bbPlcHdr"/>
        </w:types>
        <w:behaviors>
          <w:behavior w:val="content"/>
        </w:behaviors>
        <w:description w:val=""/>
        <w:guid w:val="{74d7ac19-9e75-4b53-9536-c70672006d4e}"/>
      </w:docPartPr>
      <w:docPartBody>
        <w:p>
          <w:r>
            <w:rPr>
              <w:color w:val="808080"/>
            </w:rPr>
            <w:t>单击此处输入文字。</w:t>
          </w:r>
        </w:p>
      </w:docPartBody>
    </w:docPart>
    <w:docPart>
      <w:docPartPr>
        <w:name w:val="{38519ca1-ecc8-4ea0-b8f1-5a9acbd8737b}"/>
        <w:style w:val=""/>
        <w:category>
          <w:name w:val="常规"/>
          <w:gallery w:val="placeholder"/>
        </w:category>
        <w:types>
          <w:type w:val="bbPlcHdr"/>
        </w:types>
        <w:behaviors>
          <w:behavior w:val="content"/>
        </w:behaviors>
        <w:description w:val=""/>
        <w:guid w:val="{38519ca1-ecc8-4ea0-b8f1-5a9acbd8737b}"/>
      </w:docPartPr>
      <w:docPartBody>
        <w:p>
          <w:r>
            <w:rPr>
              <w:color w:val="808080"/>
            </w:rPr>
            <w:t>单击此处输入文字。</w:t>
          </w:r>
        </w:p>
      </w:docPartBody>
    </w:docPart>
    <w:docPart>
      <w:docPartPr>
        <w:name w:val="{476badfe-687d-4353-a2e3-caf87eaf338e}"/>
        <w:style w:val=""/>
        <w:category>
          <w:name w:val="常规"/>
          <w:gallery w:val="placeholder"/>
        </w:category>
        <w:types>
          <w:type w:val="bbPlcHdr"/>
        </w:types>
        <w:behaviors>
          <w:behavior w:val="content"/>
        </w:behaviors>
        <w:description w:val=""/>
        <w:guid w:val="{476badfe-687d-4353-a2e3-caf87eaf338e}"/>
      </w:docPartPr>
      <w:docPartBody>
        <w:p>
          <w:r>
            <w:rPr>
              <w:color w:val="808080"/>
            </w:rPr>
            <w:t>单击此处输入文字。</w:t>
          </w:r>
        </w:p>
      </w:docPartBody>
    </w:docPart>
    <w:docPart>
      <w:docPartPr>
        <w:name w:val="{0adf3a58-528a-441f-ba80-9a421e6c090c}"/>
        <w:style w:val=""/>
        <w:category>
          <w:name w:val="常规"/>
          <w:gallery w:val="placeholder"/>
        </w:category>
        <w:types>
          <w:type w:val="bbPlcHdr"/>
        </w:types>
        <w:behaviors>
          <w:behavior w:val="content"/>
        </w:behaviors>
        <w:description w:val=""/>
        <w:guid w:val="{0adf3a58-528a-441f-ba80-9a421e6c090c}"/>
      </w:docPartPr>
      <w:docPartBody>
        <w:p>
          <w:r>
            <w:rPr>
              <w:color w:val="808080"/>
            </w:rPr>
            <w:t>单击此处输入文字。</w:t>
          </w:r>
        </w:p>
      </w:docPartBody>
    </w:docPart>
    <w:docPart>
      <w:docPartPr>
        <w:name w:val="{6e51bd64-42e5-4868-b99e-5e61fb033f3d}"/>
        <w:style w:val=""/>
        <w:category>
          <w:name w:val="常规"/>
          <w:gallery w:val="placeholder"/>
        </w:category>
        <w:types>
          <w:type w:val="bbPlcHdr"/>
        </w:types>
        <w:behaviors>
          <w:behavior w:val="content"/>
        </w:behaviors>
        <w:description w:val=""/>
        <w:guid w:val="{6e51bd64-42e5-4868-b99e-5e61fb033f3d}"/>
      </w:docPartPr>
      <w:docPartBody>
        <w:p>
          <w:r>
            <w:rPr>
              <w:color w:val="808080"/>
            </w:rPr>
            <w:t>单击此处输入文字。</w:t>
          </w:r>
        </w:p>
      </w:docPartBody>
    </w:docPart>
    <w:docPart>
      <w:docPartPr>
        <w:name w:val="{465077a1-9618-4601-942c-16f0f9a239d4}"/>
        <w:style w:val=""/>
        <w:category>
          <w:name w:val="常规"/>
          <w:gallery w:val="placeholder"/>
        </w:category>
        <w:types>
          <w:type w:val="bbPlcHdr"/>
        </w:types>
        <w:behaviors>
          <w:behavior w:val="content"/>
        </w:behaviors>
        <w:description w:val=""/>
        <w:guid w:val="{465077a1-9618-4601-942c-16f0f9a239d4}"/>
      </w:docPartPr>
      <w:docPartBody>
        <w:p>
          <w:r>
            <w:rPr>
              <w:color w:val="808080"/>
            </w:rPr>
            <w:t>单击此处输入文字。</w:t>
          </w:r>
        </w:p>
      </w:docPartBody>
    </w:docPart>
    <w:docPart>
      <w:docPartPr>
        <w:name w:val="{fbf8efeb-4b3a-4362-84e6-30277a7ce489}"/>
        <w:style w:val=""/>
        <w:category>
          <w:name w:val="常规"/>
          <w:gallery w:val="placeholder"/>
        </w:category>
        <w:types>
          <w:type w:val="bbPlcHdr"/>
        </w:types>
        <w:behaviors>
          <w:behavior w:val="content"/>
        </w:behaviors>
        <w:description w:val=""/>
        <w:guid w:val="{fbf8efeb-4b3a-4362-84e6-30277a7ce489}"/>
      </w:docPartPr>
      <w:docPartBody>
        <w:p>
          <w:r>
            <w:rPr>
              <w:color w:val="808080"/>
            </w:rPr>
            <w:t>单击此处输入文字。</w:t>
          </w:r>
        </w:p>
      </w:docPartBody>
    </w:docPart>
    <w:docPart>
      <w:docPartPr>
        <w:name w:val="{2d6112bb-fc13-468a-8083-b3344c1e7f0e}"/>
        <w:style w:val=""/>
        <w:category>
          <w:name w:val="常规"/>
          <w:gallery w:val="placeholder"/>
        </w:category>
        <w:types>
          <w:type w:val="bbPlcHdr"/>
        </w:types>
        <w:behaviors>
          <w:behavior w:val="content"/>
        </w:behaviors>
        <w:description w:val=""/>
        <w:guid w:val="{2d6112bb-fc13-468a-8083-b3344c1e7f0e}"/>
      </w:docPartPr>
      <w:docPartBody>
        <w:p>
          <w:r>
            <w:rPr>
              <w:color w:val="808080"/>
            </w:rPr>
            <w:t>单击此处输入文字。</w:t>
          </w:r>
        </w:p>
      </w:docPartBody>
    </w:docPart>
    <w:docPart>
      <w:docPartPr>
        <w:name w:val="{ce3bdd2b-dd86-460d-858d-51b73132d647}"/>
        <w:style w:val=""/>
        <w:category>
          <w:name w:val="常规"/>
          <w:gallery w:val="placeholder"/>
        </w:category>
        <w:types>
          <w:type w:val="bbPlcHdr"/>
        </w:types>
        <w:behaviors>
          <w:behavior w:val="content"/>
        </w:behaviors>
        <w:description w:val=""/>
        <w:guid w:val="{ce3bdd2b-dd86-460d-858d-51b73132d647}"/>
      </w:docPartPr>
      <w:docPartBody>
        <w:p>
          <w:r>
            <w:rPr>
              <w:color w:val="808080"/>
            </w:rPr>
            <w:t>单击此处输入文字。</w:t>
          </w:r>
        </w:p>
      </w:docPartBody>
    </w:docPart>
    <w:docPart>
      <w:docPartPr>
        <w:name w:val="{f6667d1c-af77-43af-9523-7d44c2bef439}"/>
        <w:style w:val=""/>
        <w:category>
          <w:name w:val="常规"/>
          <w:gallery w:val="placeholder"/>
        </w:category>
        <w:types>
          <w:type w:val="bbPlcHdr"/>
        </w:types>
        <w:behaviors>
          <w:behavior w:val="content"/>
        </w:behaviors>
        <w:description w:val=""/>
        <w:guid w:val="{f6667d1c-af77-43af-9523-7d44c2bef439}"/>
      </w:docPartPr>
      <w:docPartBody>
        <w:p>
          <w:r>
            <w:rPr>
              <w:color w:val="808080"/>
            </w:rPr>
            <w:t>单击此处输入文字。</w:t>
          </w:r>
        </w:p>
      </w:docPartBody>
    </w:docPart>
    <w:docPart>
      <w:docPartPr>
        <w:name w:val="{50eaca68-0cdb-4a3d-862a-b20cf517ff2f}"/>
        <w:style w:val=""/>
        <w:category>
          <w:name w:val="常规"/>
          <w:gallery w:val="placeholder"/>
        </w:category>
        <w:types>
          <w:type w:val="bbPlcHdr"/>
        </w:types>
        <w:behaviors>
          <w:behavior w:val="content"/>
        </w:behaviors>
        <w:description w:val=""/>
        <w:guid w:val="{50eaca68-0cdb-4a3d-862a-b20cf517ff2f}"/>
      </w:docPartPr>
      <w:docPartBody>
        <w:p>
          <w:r>
            <w:rPr>
              <w:color w:val="808080"/>
            </w:rPr>
            <w:t>单击此处输入文字。</w:t>
          </w:r>
        </w:p>
      </w:docPartBody>
    </w:docPart>
    <w:docPart>
      <w:docPartPr>
        <w:name w:val="{4e662a4b-4c5c-4b66-aace-45a5cd23ae7f}"/>
        <w:style w:val=""/>
        <w:category>
          <w:name w:val="常规"/>
          <w:gallery w:val="placeholder"/>
        </w:category>
        <w:types>
          <w:type w:val="bbPlcHdr"/>
        </w:types>
        <w:behaviors>
          <w:behavior w:val="content"/>
        </w:behaviors>
        <w:description w:val=""/>
        <w:guid w:val="{4e662a4b-4c5c-4b66-aace-45a5cd23ae7f}"/>
      </w:docPartPr>
      <w:docPartBody>
        <w:p>
          <w:r>
            <w:rPr>
              <w:color w:val="808080"/>
            </w:rPr>
            <w:t>选择一项。</w:t>
          </w:r>
        </w:p>
      </w:docPartBody>
    </w:docPart>
    <w:docPart>
      <w:docPartPr>
        <w:name w:val="{36161442-1c66-4544-84a5-181c9e1acd5a}"/>
        <w:style w:val=""/>
        <w:category>
          <w:name w:val="常规"/>
          <w:gallery w:val="placeholder"/>
        </w:category>
        <w:types>
          <w:type w:val="bbPlcHdr"/>
        </w:types>
        <w:behaviors>
          <w:behavior w:val="content"/>
        </w:behaviors>
        <w:description w:val=""/>
        <w:guid w:val="{36161442-1c66-4544-84a5-181c9e1acd5a}"/>
      </w:docPartPr>
      <w:docPartBody>
        <w:p>
          <w:r>
            <w:rPr>
              <w:color w:val="808080"/>
            </w:rPr>
            <w:t>单击此处输入文字。</w:t>
          </w:r>
        </w:p>
      </w:docPartBody>
    </w:docPart>
    <w:docPart>
      <w:docPartPr>
        <w:name w:val="{382be75e-6810-4933-afe3-8f7c6895c12e}"/>
        <w:style w:val=""/>
        <w:category>
          <w:name w:val="常规"/>
          <w:gallery w:val="placeholder"/>
        </w:category>
        <w:types>
          <w:type w:val="bbPlcHdr"/>
        </w:types>
        <w:behaviors>
          <w:behavior w:val="content"/>
        </w:behaviors>
        <w:description w:val=""/>
        <w:guid w:val="{382be75e-6810-4933-afe3-8f7c6895c12e}"/>
      </w:docPartPr>
      <w:docPartBody>
        <w:p>
          <w:r>
            <w:rPr>
              <w:color w:val="808080"/>
            </w:rPr>
            <w:t>单击此处输入文字。</w:t>
          </w:r>
        </w:p>
      </w:docPartBody>
    </w:docPart>
    <w:docPart>
      <w:docPartPr>
        <w:name w:val="{4796e193-097f-4a14-aecd-259790263cc0}"/>
        <w:style w:val=""/>
        <w:category>
          <w:name w:val="常规"/>
          <w:gallery w:val="placeholder"/>
        </w:category>
        <w:types>
          <w:type w:val="bbPlcHdr"/>
        </w:types>
        <w:behaviors>
          <w:behavior w:val="content"/>
        </w:behaviors>
        <w:description w:val=""/>
        <w:guid w:val="{4796e193-097f-4a14-aecd-259790263cc0}"/>
      </w:docPartPr>
      <w:docPartBody>
        <w:p>
          <w:r>
            <w:rPr>
              <w:color w:val="808080"/>
            </w:rPr>
            <w:t>单击此处输入文字。</w:t>
          </w:r>
        </w:p>
      </w:docPartBody>
    </w:docPart>
    <w:docPart>
      <w:docPartPr>
        <w:name w:val="{94a32c96-aa55-4b14-97c6-aac9ebd60c4c}"/>
        <w:style w:val=""/>
        <w:category>
          <w:name w:val="常规"/>
          <w:gallery w:val="placeholder"/>
        </w:category>
        <w:types>
          <w:type w:val="bbPlcHdr"/>
        </w:types>
        <w:behaviors>
          <w:behavior w:val="content"/>
        </w:behaviors>
        <w:description w:val=""/>
        <w:guid w:val="{94a32c96-aa55-4b14-97c6-aac9ebd60c4c}"/>
      </w:docPartPr>
      <w:docPartBody>
        <w:p>
          <w:r>
            <w:rPr>
              <w:color w:val="808080"/>
            </w:rPr>
            <w:t>单击此处输入文字。</w:t>
          </w:r>
        </w:p>
      </w:docPartBody>
    </w:docPart>
    <w:docPart>
      <w:docPartPr>
        <w:name w:val="{95e17a1a-3d1a-46b4-8920-9efaccd7415d}"/>
        <w:style w:val=""/>
        <w:category>
          <w:name w:val="常规"/>
          <w:gallery w:val="placeholder"/>
        </w:category>
        <w:types>
          <w:type w:val="bbPlcHdr"/>
        </w:types>
        <w:behaviors>
          <w:behavior w:val="content"/>
        </w:behaviors>
        <w:description w:val=""/>
        <w:guid w:val="{95e17a1a-3d1a-46b4-8920-9efaccd7415d}"/>
      </w:docPartPr>
      <w:docPartBody>
        <w:p>
          <w:r>
            <w:rPr>
              <w:color w:val="808080"/>
            </w:rPr>
            <w:t>单击此处输入文字。</w:t>
          </w:r>
        </w:p>
      </w:docPartBody>
    </w:docPart>
    <w:docPart>
      <w:docPartPr>
        <w:name w:val="{c947f1fc-b7e8-4698-9beb-8c0fa402c39e}"/>
        <w:style w:val=""/>
        <w:category>
          <w:name w:val="常规"/>
          <w:gallery w:val="placeholder"/>
        </w:category>
        <w:types>
          <w:type w:val="bbPlcHdr"/>
        </w:types>
        <w:behaviors>
          <w:behavior w:val="content"/>
        </w:behaviors>
        <w:description w:val=""/>
        <w:guid w:val="{c947f1fc-b7e8-4698-9beb-8c0fa402c39e}"/>
      </w:docPartPr>
      <w:docPartBody>
        <w:p>
          <w:r>
            <w:rPr>
              <w:color w:val="808080"/>
            </w:rPr>
            <w:t>单击此处输入文字。</w:t>
          </w:r>
        </w:p>
      </w:docPartBody>
    </w:docPart>
    <w:docPart>
      <w:docPartPr>
        <w:name w:val="{87699a3b-afb1-417a-8702-69bde2a5e5bd}"/>
        <w:style w:val=""/>
        <w:category>
          <w:name w:val="常规"/>
          <w:gallery w:val="placeholder"/>
        </w:category>
        <w:types>
          <w:type w:val="bbPlcHdr"/>
        </w:types>
        <w:behaviors>
          <w:behavior w:val="content"/>
        </w:behaviors>
        <w:description w:val=""/>
        <w:guid w:val="{87699a3b-afb1-417a-8702-69bde2a5e5bd}"/>
      </w:docPartPr>
      <w:docPartBody>
        <w:p>
          <w:r>
            <w:rPr>
              <w:color w:val="808080"/>
            </w:rPr>
            <w:t>单击此处输入文字。</w:t>
          </w:r>
        </w:p>
      </w:docPartBody>
    </w:docPart>
    <w:docPart>
      <w:docPartPr>
        <w:name w:val="{20d7ad56-876e-490e-b056-27cf17abe02a}"/>
        <w:style w:val=""/>
        <w:category>
          <w:name w:val="常规"/>
          <w:gallery w:val="placeholder"/>
        </w:category>
        <w:types>
          <w:type w:val="bbPlcHdr"/>
        </w:types>
        <w:behaviors>
          <w:behavior w:val="content"/>
        </w:behaviors>
        <w:description w:val=""/>
        <w:guid w:val="{20d7ad56-876e-490e-b056-27cf17abe02a}"/>
      </w:docPartPr>
      <w:docPartBody>
        <w:p>
          <w:r>
            <w:rPr>
              <w:color w:val="808080"/>
            </w:rPr>
            <w:t>单击此处输入文字。</w:t>
          </w:r>
        </w:p>
      </w:docPartBody>
    </w:docPart>
    <w:docPart>
      <w:docPartPr>
        <w:name w:val="{540aaf8f-dc64-454e-aa74-4b91251153e5}"/>
        <w:style w:val=""/>
        <w:category>
          <w:name w:val="常规"/>
          <w:gallery w:val="placeholder"/>
        </w:category>
        <w:types>
          <w:type w:val="bbPlcHdr"/>
        </w:types>
        <w:behaviors>
          <w:behavior w:val="content"/>
        </w:behaviors>
        <w:description w:val=""/>
        <w:guid w:val="{540aaf8f-dc64-454e-aa74-4b91251153e5}"/>
      </w:docPartPr>
      <w:docPartBody>
        <w:p>
          <w:r>
            <w:rPr>
              <w:color w:val="808080"/>
            </w:rPr>
            <w:t>单击此处输入文字。</w:t>
          </w:r>
        </w:p>
      </w:docPartBody>
    </w:docPart>
    <w:docPart>
      <w:docPartPr>
        <w:name w:val="{78659358-647a-4ead-85a5-422f5b067de9}"/>
        <w:style w:val=""/>
        <w:category>
          <w:name w:val="常规"/>
          <w:gallery w:val="placeholder"/>
        </w:category>
        <w:types>
          <w:type w:val="bbPlcHdr"/>
        </w:types>
        <w:behaviors>
          <w:behavior w:val="content"/>
        </w:behaviors>
        <w:description w:val=""/>
        <w:guid w:val="{78659358-647a-4ead-85a5-422f5b067de9}"/>
      </w:docPartPr>
      <w:docPartBody>
        <w:p>
          <w:r>
            <w:rPr>
              <w:color w:val="808080"/>
            </w:rPr>
            <w:t>单击此处输入文字。</w:t>
          </w:r>
        </w:p>
      </w:docPartBody>
    </w:docPart>
    <w:docPart>
      <w:docPartPr>
        <w:name w:val="{c716fb12-8605-4536-9123-d4e8cb09d330}"/>
        <w:style w:val=""/>
        <w:category>
          <w:name w:val="常规"/>
          <w:gallery w:val="placeholder"/>
        </w:category>
        <w:types>
          <w:type w:val="bbPlcHdr"/>
        </w:types>
        <w:behaviors>
          <w:behavior w:val="content"/>
        </w:behaviors>
        <w:description w:val=""/>
        <w:guid w:val="{c716fb12-8605-4536-9123-d4e8cb09d330}"/>
      </w:docPartPr>
      <w:docPartBody>
        <w:p>
          <w:r>
            <w:rPr>
              <w:color w:val="808080"/>
            </w:rPr>
            <w:t>单击此处输入文字。</w:t>
          </w:r>
        </w:p>
      </w:docPartBody>
    </w:docPart>
    <w:docPart>
      <w:docPartPr>
        <w:name w:val="{a5b0d400-7b8b-4be6-9f92-87b6d77f5919}"/>
        <w:style w:val=""/>
        <w:category>
          <w:name w:val="常规"/>
          <w:gallery w:val="placeholder"/>
        </w:category>
        <w:types>
          <w:type w:val="bbPlcHdr"/>
        </w:types>
        <w:behaviors>
          <w:behavior w:val="content"/>
        </w:behaviors>
        <w:description w:val=""/>
        <w:guid w:val="{a5b0d400-7b8b-4be6-9f92-87b6d77f5919}"/>
      </w:docPartPr>
      <w:docPartBody>
        <w:p>
          <w:r>
            <w:rPr>
              <w:color w:val="808080"/>
            </w:rPr>
            <w:t>单击此处输入文字。</w:t>
          </w:r>
        </w:p>
      </w:docPartBody>
    </w:docPart>
    <w:docPart>
      <w:docPartPr>
        <w:name w:val="{e7a991d9-00d3-426c-ba01-102e148ca291}"/>
        <w:style w:val=""/>
        <w:category>
          <w:name w:val="常规"/>
          <w:gallery w:val="placeholder"/>
        </w:category>
        <w:types>
          <w:type w:val="bbPlcHdr"/>
        </w:types>
        <w:behaviors>
          <w:behavior w:val="content"/>
        </w:behaviors>
        <w:description w:val=""/>
        <w:guid w:val="{e7a991d9-00d3-426c-ba01-102e148ca291}"/>
      </w:docPartPr>
      <w:docPartBody>
        <w:p>
          <w:r>
            <w:rPr>
              <w:color w:val="808080"/>
            </w:rPr>
            <w:t>单击此处输入文字。</w:t>
          </w:r>
        </w:p>
      </w:docPartBody>
    </w:docPart>
    <w:docPart>
      <w:docPartPr>
        <w:name w:val="{43a59c40-65c7-492d-8830-872950126476}"/>
        <w:style w:val=""/>
        <w:category>
          <w:name w:val="常规"/>
          <w:gallery w:val="placeholder"/>
        </w:category>
        <w:types>
          <w:type w:val="bbPlcHdr"/>
        </w:types>
        <w:behaviors>
          <w:behavior w:val="content"/>
        </w:behaviors>
        <w:description w:val=""/>
        <w:guid w:val="{43a59c40-65c7-492d-8830-872950126476}"/>
      </w:docPartPr>
      <w:docPartBody>
        <w:p>
          <w:r>
            <w:rPr>
              <w:color w:val="808080"/>
            </w:rPr>
            <w:t>单击此处输入文字。</w:t>
          </w:r>
        </w:p>
      </w:docPartBody>
    </w:docPart>
    <w:docPart>
      <w:docPartPr>
        <w:name w:val="{a995c18c-dfd7-4712-afac-62fdb220645d}"/>
        <w:style w:val=""/>
        <w:category>
          <w:name w:val="常规"/>
          <w:gallery w:val="placeholder"/>
        </w:category>
        <w:types>
          <w:type w:val="bbPlcHdr"/>
        </w:types>
        <w:behaviors>
          <w:behavior w:val="content"/>
        </w:behaviors>
        <w:description w:val=""/>
        <w:guid w:val="{a995c18c-dfd7-4712-afac-62fdb220645d}"/>
      </w:docPartPr>
      <w:docPartBody>
        <w:p>
          <w:r>
            <w:rPr>
              <w:color w:val="808080"/>
            </w:rPr>
            <w:t>单击此处输入文字。</w:t>
          </w:r>
        </w:p>
      </w:docPartBody>
    </w:docPart>
    <w:docPart>
      <w:docPartPr>
        <w:name w:val="{42523053-010a-4df5-89cf-25619f479f1a}"/>
        <w:style w:val=""/>
        <w:category>
          <w:name w:val="常规"/>
          <w:gallery w:val="placeholder"/>
        </w:category>
        <w:types>
          <w:type w:val="bbPlcHdr"/>
        </w:types>
        <w:behaviors>
          <w:behavior w:val="content"/>
        </w:behaviors>
        <w:description w:val=""/>
        <w:guid w:val="{42523053-010a-4df5-89cf-25619f479f1a}"/>
      </w:docPartPr>
      <w:docPartBody>
        <w:p>
          <w:r>
            <w:rPr>
              <w:color w:val="808080"/>
            </w:rPr>
            <w:t>单击此处输入文字。</w:t>
          </w:r>
        </w:p>
      </w:docPartBody>
    </w:docPart>
    <w:docPart>
      <w:docPartPr>
        <w:name w:val="{f6908fc7-99b8-4ecf-85f8-ee48fb566f6f}"/>
        <w:style w:val=""/>
        <w:category>
          <w:name w:val="常规"/>
          <w:gallery w:val="placeholder"/>
        </w:category>
        <w:types>
          <w:type w:val="bbPlcHdr"/>
        </w:types>
        <w:behaviors>
          <w:behavior w:val="content"/>
        </w:behaviors>
        <w:description w:val=""/>
        <w:guid w:val="{f6908fc7-99b8-4ecf-85f8-ee48fb566f6f}"/>
      </w:docPartPr>
      <w:docPartBody>
        <w:p>
          <w:r>
            <w:rPr>
              <w:color w:val="808080"/>
            </w:rPr>
            <w:t>单击此处输入文字。</w:t>
          </w:r>
        </w:p>
      </w:docPartBody>
    </w:docPart>
    <w:docPart>
      <w:docPartPr>
        <w:name w:val="{d590f0ca-24b0-4af7-b2d9-060fdb879141}"/>
        <w:style w:val=""/>
        <w:category>
          <w:name w:val="常规"/>
          <w:gallery w:val="placeholder"/>
        </w:category>
        <w:types>
          <w:type w:val="bbPlcHdr"/>
        </w:types>
        <w:behaviors>
          <w:behavior w:val="content"/>
        </w:behaviors>
        <w:description w:val=""/>
        <w:guid w:val="{d590f0ca-24b0-4af7-b2d9-060fdb879141}"/>
      </w:docPartPr>
      <w:docPartBody>
        <w:p>
          <w:r>
            <w:rPr>
              <w:color w:val="808080"/>
            </w:rPr>
            <w:t>单击此处输入日期。</w:t>
          </w:r>
        </w:p>
      </w:docPartBody>
    </w:docPart>
    <w:docPart>
      <w:docPartPr>
        <w:name w:val="{5b044e95-0e92-419f-b8b0-3fb6680f2ebd}"/>
        <w:style w:val=""/>
        <w:category>
          <w:name w:val="常规"/>
          <w:gallery w:val="placeholder"/>
        </w:category>
        <w:types>
          <w:type w:val="bbPlcHdr"/>
        </w:types>
        <w:behaviors>
          <w:behavior w:val="content"/>
        </w:behaviors>
        <w:description w:val=""/>
        <w:guid w:val="{5b044e95-0e92-419f-b8b0-3fb6680f2ebd}"/>
      </w:docPartPr>
      <w:docPartBody>
        <w:p>
          <w:r>
            <w:rPr>
              <w:color w:val="808080"/>
            </w:rPr>
            <w:t>单击此处输入日期。</w:t>
          </w:r>
        </w:p>
      </w:docPartBody>
    </w:docPart>
    <w:docPart>
      <w:docPartPr>
        <w:name w:val="{6d7e3258-cf6f-449c-a984-11d65802faf2}"/>
        <w:style w:val=""/>
        <w:category>
          <w:name w:val="常规"/>
          <w:gallery w:val="placeholder"/>
        </w:category>
        <w:types>
          <w:type w:val="bbPlcHdr"/>
        </w:types>
        <w:behaviors>
          <w:behavior w:val="content"/>
        </w:behaviors>
        <w:description w:val=""/>
        <w:guid w:val="{6d7e3258-cf6f-449c-a984-11d65802faf2}"/>
      </w:docPartPr>
      <w:docPartBody>
        <w:p>
          <w:r>
            <w:rPr>
              <w:color w:val="808080"/>
            </w:rPr>
            <w:t>选择一项。</w:t>
          </w:r>
        </w:p>
      </w:docPartBody>
    </w:docPart>
    <w:docPart>
      <w:docPartPr>
        <w:name w:val="{da580ac2-9aa4-4d55-b30a-d9139d677bb0}"/>
        <w:style w:val=""/>
        <w:category>
          <w:name w:val="常规"/>
          <w:gallery w:val="placeholder"/>
        </w:category>
        <w:types>
          <w:type w:val="bbPlcHdr"/>
        </w:types>
        <w:behaviors>
          <w:behavior w:val="content"/>
        </w:behaviors>
        <w:description w:val=""/>
        <w:guid w:val="{da580ac2-9aa4-4d55-b30a-d9139d677bb0}"/>
      </w:docPartPr>
      <w:docPartBody>
        <w:p>
          <w:r>
            <w:rPr>
              <w:color w:val="808080"/>
            </w:rPr>
            <w:t>单击此处输入文字。</w:t>
          </w:r>
        </w:p>
      </w:docPartBody>
    </w:docPart>
    <w:docPart>
      <w:docPartPr>
        <w:name w:val="{b1d6a703-86eb-48ed-845c-7918bd2714ea}"/>
        <w:style w:val=""/>
        <w:category>
          <w:name w:val="常规"/>
          <w:gallery w:val="placeholder"/>
        </w:category>
        <w:types>
          <w:type w:val="bbPlcHdr"/>
        </w:types>
        <w:behaviors>
          <w:behavior w:val="content"/>
        </w:behaviors>
        <w:description w:val=""/>
        <w:guid w:val="{b1d6a703-86eb-48ed-845c-7918bd2714ea}"/>
      </w:docPartPr>
      <w:docPartBody>
        <w:p>
          <w:r>
            <w:rPr>
              <w:color w:val="808080"/>
            </w:rPr>
            <w:t>单击此处输入文字。</w:t>
          </w:r>
        </w:p>
      </w:docPartBody>
    </w:docPart>
    <w:docPart>
      <w:docPartPr>
        <w:name w:val="{2fdc0f3a-e53f-4c49-8470-d9ba2b08e9cd}"/>
        <w:style w:val=""/>
        <w:category>
          <w:name w:val="常规"/>
          <w:gallery w:val="placeholder"/>
        </w:category>
        <w:types>
          <w:type w:val="bbPlcHdr"/>
        </w:types>
        <w:behaviors>
          <w:behavior w:val="content"/>
        </w:behaviors>
        <w:description w:val=""/>
        <w:guid w:val="{2fdc0f3a-e53f-4c49-8470-d9ba2b08e9cd}"/>
      </w:docPartPr>
      <w:docPartBody>
        <w:p>
          <w:r>
            <w:rPr>
              <w:color w:val="808080"/>
            </w:rPr>
            <w:t>单击此处输入文字。</w:t>
          </w:r>
        </w:p>
      </w:docPartBody>
    </w:docPart>
    <w:docPart>
      <w:docPartPr>
        <w:name w:val="{0b374ff3-8e74-45d1-b0fa-c8d761959f28}"/>
        <w:style w:val=""/>
        <w:category>
          <w:name w:val="常规"/>
          <w:gallery w:val="placeholder"/>
        </w:category>
        <w:types>
          <w:type w:val="bbPlcHdr"/>
        </w:types>
        <w:behaviors>
          <w:behavior w:val="content"/>
        </w:behaviors>
        <w:description w:val=""/>
        <w:guid w:val="{0b374ff3-8e74-45d1-b0fa-c8d761959f28}"/>
      </w:docPartPr>
      <w:docPartBody>
        <w:p>
          <w:r>
            <w:rPr>
              <w:color w:val="808080"/>
            </w:rPr>
            <w:t>单击此处输入文字。</w:t>
          </w:r>
        </w:p>
      </w:docPartBody>
    </w:docPart>
    <w:docPart>
      <w:docPartPr>
        <w:name w:val="{bad4a3e4-0ab7-4672-8e42-a15ee5019435}"/>
        <w:style w:val=""/>
        <w:category>
          <w:name w:val="常规"/>
          <w:gallery w:val="placeholder"/>
        </w:category>
        <w:types>
          <w:type w:val="bbPlcHdr"/>
        </w:types>
        <w:behaviors>
          <w:behavior w:val="content"/>
        </w:behaviors>
        <w:description w:val=""/>
        <w:guid w:val="{bad4a3e4-0ab7-4672-8e42-a15ee5019435}"/>
      </w:docPartPr>
      <w:docPartBody>
        <w:p>
          <w:r>
            <w:rPr>
              <w:color w:val="808080"/>
            </w:rPr>
            <w:t>单击此处输入文字。</w:t>
          </w:r>
        </w:p>
      </w:docPartBody>
    </w:docPart>
    <w:docPart>
      <w:docPartPr>
        <w:name w:val="{5435c25a-91d1-4853-a9b4-a8cf6a443d67}"/>
        <w:style w:val=""/>
        <w:category>
          <w:name w:val="常规"/>
          <w:gallery w:val="placeholder"/>
        </w:category>
        <w:types>
          <w:type w:val="bbPlcHdr"/>
        </w:types>
        <w:behaviors>
          <w:behavior w:val="content"/>
        </w:behaviors>
        <w:description w:val=""/>
        <w:guid w:val="{5435c25a-91d1-4853-a9b4-a8cf6a443d67}"/>
      </w:docPartPr>
      <w:docPartBody>
        <w:p>
          <w:r>
            <w:rPr>
              <w:color w:val="808080"/>
            </w:rPr>
            <w:t>单击此处输入文字。</w:t>
          </w:r>
        </w:p>
      </w:docPartBody>
    </w:docPart>
    <w:docPart>
      <w:docPartPr>
        <w:name w:val="{46f58205-ea22-444c-a8a8-678d28344de1}"/>
        <w:style w:val=""/>
        <w:category>
          <w:name w:val="常规"/>
          <w:gallery w:val="placeholder"/>
        </w:category>
        <w:types>
          <w:type w:val="bbPlcHdr"/>
        </w:types>
        <w:behaviors>
          <w:behavior w:val="content"/>
        </w:behaviors>
        <w:description w:val=""/>
        <w:guid w:val="{46f58205-ea22-444c-a8a8-678d28344de1}"/>
      </w:docPartPr>
      <w:docPartBody>
        <w:p>
          <w:r>
            <w:rPr>
              <w:color w:val="808080"/>
            </w:rPr>
            <w:t>单击此处输入文字。</w:t>
          </w:r>
        </w:p>
      </w:docPartBody>
    </w:docPart>
    <w:docPart>
      <w:docPartPr>
        <w:name w:val="{ff859914-75e4-4896-8b7e-4e76e3b845fc}"/>
        <w:style w:val=""/>
        <w:category>
          <w:name w:val="常规"/>
          <w:gallery w:val="placeholder"/>
        </w:category>
        <w:types>
          <w:type w:val="bbPlcHdr"/>
        </w:types>
        <w:behaviors>
          <w:behavior w:val="content"/>
        </w:behaviors>
        <w:description w:val=""/>
        <w:guid w:val="{ff859914-75e4-4896-8b7e-4e76e3b845fc}"/>
      </w:docPartPr>
      <w:docPartBody>
        <w:p>
          <w:r>
            <w:rPr>
              <w:color w:val="808080"/>
            </w:rPr>
            <w:t>单击此处输入文字。</w:t>
          </w:r>
        </w:p>
      </w:docPartBody>
    </w:docPart>
    <w:docPart>
      <w:docPartPr>
        <w:name w:val="{757eeb20-04fa-45eb-8581-d6c6dc51c525}"/>
        <w:style w:val=""/>
        <w:category>
          <w:name w:val="常规"/>
          <w:gallery w:val="placeholder"/>
        </w:category>
        <w:types>
          <w:type w:val="bbPlcHdr"/>
        </w:types>
        <w:behaviors>
          <w:behavior w:val="content"/>
        </w:behaviors>
        <w:description w:val=""/>
        <w:guid w:val="{757eeb20-04fa-45eb-8581-d6c6dc51c525}"/>
      </w:docPartPr>
      <w:docPartBody>
        <w:p>
          <w:r>
            <w:rPr>
              <w:color w:val="808080"/>
            </w:rPr>
            <w:t>单击此处输入文字。</w:t>
          </w:r>
        </w:p>
      </w:docPartBody>
    </w:docPart>
    <w:docPart>
      <w:docPartPr>
        <w:name w:val="{9c89c0f9-38df-425f-bb5e-86d94154671c}"/>
        <w:style w:val=""/>
        <w:category>
          <w:name w:val="常规"/>
          <w:gallery w:val="placeholder"/>
        </w:category>
        <w:types>
          <w:type w:val="bbPlcHdr"/>
        </w:types>
        <w:behaviors>
          <w:behavior w:val="content"/>
        </w:behaviors>
        <w:description w:val=""/>
        <w:guid w:val="{9c89c0f9-38df-425f-bb5e-86d94154671c}"/>
      </w:docPartPr>
      <w:docPartBody>
        <w:p>
          <w:r>
            <w:rPr>
              <w:color w:val="808080"/>
            </w:rPr>
            <w:t>单击此处输入文字。</w:t>
          </w:r>
        </w:p>
      </w:docPartBody>
    </w:docPart>
    <w:docPart>
      <w:docPartPr>
        <w:name w:val="{d6f40780-75fb-441b-a691-87ada18a596b}"/>
        <w:style w:val=""/>
        <w:category>
          <w:name w:val="常规"/>
          <w:gallery w:val="placeholder"/>
        </w:category>
        <w:types>
          <w:type w:val="bbPlcHdr"/>
        </w:types>
        <w:behaviors>
          <w:behavior w:val="content"/>
        </w:behaviors>
        <w:description w:val=""/>
        <w:guid w:val="{d6f40780-75fb-441b-a691-87ada18a596b}"/>
      </w:docPartPr>
      <w:docPartBody>
        <w:p>
          <w:r>
            <w:rPr>
              <w:color w:val="808080"/>
            </w:rPr>
            <w:t>单击此处输入文字。</w:t>
          </w:r>
        </w:p>
      </w:docPartBody>
    </w:docPart>
    <w:docPart>
      <w:docPartPr>
        <w:name w:val="{5453544e-ee6c-4212-9d58-b6b06af6cdb8}"/>
        <w:style w:val=""/>
        <w:category>
          <w:name w:val="常规"/>
          <w:gallery w:val="placeholder"/>
        </w:category>
        <w:types>
          <w:type w:val="bbPlcHdr"/>
        </w:types>
        <w:behaviors>
          <w:behavior w:val="content"/>
        </w:behaviors>
        <w:description w:val=""/>
        <w:guid w:val="{5453544e-ee6c-4212-9d58-b6b06af6cdb8}"/>
      </w:docPartPr>
      <w:docPartBody>
        <w:p>
          <w:r>
            <w:rPr>
              <w:color w:val="808080"/>
            </w:rPr>
            <w:t>单击此处输入文字。</w:t>
          </w:r>
        </w:p>
      </w:docPartBody>
    </w:docPart>
    <w:docPart>
      <w:docPartPr>
        <w:name w:val="{2fa293cb-6b18-4a39-97c7-e0398b5cceeb}"/>
        <w:style w:val=""/>
        <w:category>
          <w:name w:val="常规"/>
          <w:gallery w:val="placeholder"/>
        </w:category>
        <w:types>
          <w:type w:val="bbPlcHdr"/>
        </w:types>
        <w:behaviors>
          <w:behavior w:val="content"/>
        </w:behaviors>
        <w:description w:val=""/>
        <w:guid w:val="{2fa293cb-6b18-4a39-97c7-e0398b5cceeb}"/>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2922</Words>
  <Characters>3047</Characters>
  <Lines>0</Lines>
  <Paragraphs>0</Paragraphs>
  <TotalTime>3</TotalTime>
  <ScaleCrop>false</ScaleCrop>
  <LinksUpToDate>false</LinksUpToDate>
  <CharactersWithSpaces>4212</CharactersWithSpaces>
  <Application>WPS Office_11.8.2.12085_F1E327BC-269C-435d-A152-05C5408002CA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2014-10-30T12:08:00Z</dcterms:created>
  <dc:creator>pederson</dc:creator>
  <cp:lastModifiedBy>法审-ljc</cp:lastModifiedBy>
  <dcterms:modified xsi:type="dcterms:W3CDTF">2025-12-10T01:25:33Z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E445CC5461524702B45EBF5C7FD5CA36</vt:lpwstr>
  </property>
</Properties>
</file>